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CF0E" w14:textId="77777777" w:rsidR="00F12B1A" w:rsidRDefault="00F12B1A" w:rsidP="00F12B1A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90F07A4" wp14:editId="20A4DE58">
            <wp:simplePos x="0" y="0"/>
            <wp:positionH relativeFrom="margin">
              <wp:posOffset>129540</wp:posOffset>
            </wp:positionH>
            <wp:positionV relativeFrom="margin">
              <wp:posOffset>-893445</wp:posOffset>
            </wp:positionV>
            <wp:extent cx="5143500" cy="2085975"/>
            <wp:effectExtent l="19050" t="0" r="0" b="0"/>
            <wp:wrapSquare wrapText="bothSides"/>
            <wp:docPr id="2" name="Imagen 9" descr="Resultado de imagen para escuela colombiana de ingenie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Resultado de imagen para escuela colombiana de ingenier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52267" w14:textId="77777777" w:rsidR="00F12B1A" w:rsidRDefault="00F12B1A" w:rsidP="00F12B1A"/>
    <w:p w14:paraId="16A5ACDA" w14:textId="77777777" w:rsidR="00F12B1A" w:rsidRDefault="00F12B1A" w:rsidP="00F12B1A"/>
    <w:p w14:paraId="6CE4DC18" w14:textId="77777777" w:rsidR="00F12B1A" w:rsidRDefault="00F12B1A" w:rsidP="00F12B1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 xml:space="preserve">Diseño de </w:t>
      </w:r>
      <w:r w:rsidRPr="00930C0C">
        <w:rPr>
          <w:rFonts w:asciiTheme="majorHAnsi" w:hAnsiTheme="majorHAnsi" w:cstheme="majorHAnsi"/>
          <w:b/>
          <w:sz w:val="32"/>
          <w:szCs w:val="24"/>
        </w:rPr>
        <w:t>Redes</w:t>
      </w:r>
      <w:r>
        <w:rPr>
          <w:rFonts w:asciiTheme="majorHAnsi" w:hAnsiTheme="majorHAnsi" w:cstheme="majorHAnsi"/>
          <w:b/>
          <w:sz w:val="32"/>
          <w:szCs w:val="24"/>
        </w:rPr>
        <w:t xml:space="preserve"> LAN y WAN</w:t>
      </w:r>
      <w:r w:rsidRPr="00930C0C">
        <w:rPr>
          <w:rFonts w:asciiTheme="majorHAnsi" w:hAnsiTheme="majorHAnsi" w:cstheme="majorHAnsi"/>
          <w:b/>
          <w:sz w:val="32"/>
          <w:szCs w:val="24"/>
        </w:rPr>
        <w:t xml:space="preserve"> </w:t>
      </w:r>
    </w:p>
    <w:p w14:paraId="22DC67B3" w14:textId="77777777" w:rsidR="00F12B1A" w:rsidRPr="00930C0C" w:rsidRDefault="00F12B1A" w:rsidP="00F12B1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</w:p>
    <w:p w14:paraId="7C8315EA" w14:textId="391319A9" w:rsidR="00F12B1A" w:rsidRPr="00055A76" w:rsidRDefault="00F12B1A" w:rsidP="00F12B1A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>Propuesta</w:t>
      </w:r>
      <w:r w:rsidRPr="001A5AA6">
        <w:rPr>
          <w:rFonts w:asciiTheme="majorHAnsi" w:hAnsiTheme="majorHAnsi" w:cstheme="majorHAnsi"/>
          <w:b/>
          <w:sz w:val="32"/>
          <w:szCs w:val="24"/>
        </w:rPr>
        <w:t xml:space="preserve"> Económica</w:t>
      </w:r>
    </w:p>
    <w:p w14:paraId="4BECB4AF" w14:textId="77777777" w:rsidR="00F12B1A" w:rsidRDefault="00F12B1A" w:rsidP="00F12B1A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52DC6F05" w14:textId="77777777" w:rsidR="00F12B1A" w:rsidRPr="00055A76" w:rsidRDefault="00F12B1A" w:rsidP="00F12B1A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6D9BFDA9" w14:textId="77777777" w:rsidR="00F12B1A" w:rsidRPr="00930C0C" w:rsidRDefault="00F12B1A" w:rsidP="00F12B1A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Diego Alejandro Puerto Gómez</w:t>
      </w:r>
    </w:p>
    <w:p w14:paraId="145F3D59" w14:textId="77777777" w:rsidR="00F12B1A" w:rsidRDefault="00F12B1A" w:rsidP="00F12B1A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Jimmy Armando </w:t>
      </w:r>
      <w:proofErr w:type="spellStart"/>
      <w:r>
        <w:rPr>
          <w:rFonts w:asciiTheme="majorHAnsi" w:hAnsiTheme="majorHAnsi" w:cstheme="majorHAnsi"/>
          <w:b/>
          <w:sz w:val="28"/>
        </w:rPr>
        <w:t>Chiriví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Nivia </w:t>
      </w:r>
    </w:p>
    <w:p w14:paraId="24C14A0A" w14:textId="77777777" w:rsidR="00F12B1A" w:rsidRDefault="00F12B1A" w:rsidP="00F12B1A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David Mateo González </w:t>
      </w:r>
      <w:proofErr w:type="spellStart"/>
      <w:r>
        <w:rPr>
          <w:rFonts w:asciiTheme="majorHAnsi" w:hAnsiTheme="majorHAnsi" w:cstheme="majorHAnsi"/>
          <w:b/>
          <w:sz w:val="28"/>
        </w:rPr>
        <w:t>Grimaldos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</w:p>
    <w:p w14:paraId="264218C8" w14:textId="77777777" w:rsidR="00F12B1A" w:rsidRPr="00930C0C" w:rsidRDefault="00F12B1A" w:rsidP="00F12B1A">
      <w:pPr>
        <w:spacing w:line="720" w:lineRule="auto"/>
        <w:rPr>
          <w:rFonts w:asciiTheme="majorHAnsi" w:hAnsiTheme="majorHAnsi" w:cstheme="majorHAnsi"/>
          <w:sz w:val="28"/>
        </w:rPr>
      </w:pPr>
    </w:p>
    <w:p w14:paraId="50BD7E82" w14:textId="77777777" w:rsidR="00F12B1A" w:rsidRDefault="00F12B1A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</w:p>
    <w:p w14:paraId="10AB1081" w14:textId="77777777" w:rsidR="00F12B1A" w:rsidRPr="00930C0C" w:rsidRDefault="00F12B1A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Mayo</w:t>
      </w:r>
      <w:r w:rsidRPr="00930C0C"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</w:rPr>
        <w:t>2020</w:t>
      </w:r>
    </w:p>
    <w:p w14:paraId="0DA4DF16" w14:textId="3C85DEAD" w:rsidR="00F12B1A" w:rsidRDefault="00F12B1A" w:rsidP="00F12B1A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Bogotá D.C</w:t>
      </w:r>
    </w:p>
    <w:p w14:paraId="79A268AB" w14:textId="51F85CD1" w:rsidR="004A0BE6" w:rsidRPr="00822AF2" w:rsidRDefault="004A0BE6" w:rsidP="00D903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7CE1C4" w14:textId="34F83CEE" w:rsidR="00CE190B" w:rsidRPr="00822AF2" w:rsidRDefault="00CE190B" w:rsidP="00CE1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</w:rPr>
        <w:t>Topología</w:t>
      </w:r>
    </w:p>
    <w:p w14:paraId="67CA4E2E" w14:textId="60976E16" w:rsidR="00CE190B" w:rsidRDefault="00CE190B" w:rsidP="00CE190B">
      <w:p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A4D813" wp14:editId="2692FACA">
            <wp:extent cx="5612130" cy="2810510"/>
            <wp:effectExtent l="0" t="0" r="7620" b="889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FCC54A" w14:textId="6D22EFDC" w:rsidR="00E3011E" w:rsidRDefault="00822AF2" w:rsidP="007B0B74">
      <w:pPr>
        <w:pStyle w:val="Prrafodelista"/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61F362" wp14:editId="4694E75E">
            <wp:simplePos x="0" y="0"/>
            <wp:positionH relativeFrom="margin">
              <wp:align>center</wp:align>
            </wp:positionH>
            <wp:positionV relativeFrom="margin">
              <wp:posOffset>3934460</wp:posOffset>
            </wp:positionV>
            <wp:extent cx="5902960" cy="4421505"/>
            <wp:effectExtent l="0" t="0" r="254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"/>
                    <a:stretch/>
                  </pic:blipFill>
                  <pic:spPr bwMode="auto">
                    <a:xfrm>
                      <a:off x="0" y="0"/>
                      <a:ext cx="59029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FF7D4" w14:textId="3829CE46" w:rsidR="00E3011E" w:rsidRDefault="00E3011E" w:rsidP="00E301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técnica</w:t>
      </w:r>
    </w:p>
    <w:p w14:paraId="074EAAB5" w14:textId="6FF795C0" w:rsidR="00E3011E" w:rsidRDefault="00E3011E" w:rsidP="0038642D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838E934" w14:textId="6DE2F2CE" w:rsidR="00E3011E" w:rsidRDefault="000C3E5A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topología consta de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2811 </w:t>
      </w:r>
      <w:r w:rsidR="00DA0F4E">
        <w:rPr>
          <w:rFonts w:ascii="Times New Roman" w:hAnsi="Times New Roman" w:cs="Times New Roman"/>
        </w:rPr>
        <w:t>los cuales se comunican entre sí mediante el protocolo EIGRP.</w:t>
      </w:r>
    </w:p>
    <w:p w14:paraId="3689B6C2" w14:textId="68A21C52" w:rsidR="006F694D" w:rsidRDefault="006F694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el protocolo H.323 el cual configura y administra una sesión de comunicación sobre paquetes de red, es decir, traduce la información recibida a las direcciones IP finales.</w:t>
      </w:r>
    </w:p>
    <w:p w14:paraId="2E256A61" w14:textId="209E1BD0" w:rsidR="00590DE2" w:rsidRDefault="00590DE2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 tráfico de paquetes SCCP (control de llamadas </w:t>
      </w:r>
      <w:proofErr w:type="spellStart"/>
      <w:r>
        <w:rPr>
          <w:rFonts w:ascii="Times New Roman" w:hAnsi="Times New Roman" w:cs="Times New Roman"/>
        </w:rPr>
        <w:t>Skinny</w:t>
      </w:r>
      <w:proofErr w:type="spellEnd"/>
      <w:r>
        <w:rPr>
          <w:rFonts w:ascii="Times New Roman" w:hAnsi="Times New Roman" w:cs="Times New Roman"/>
        </w:rPr>
        <w:t xml:space="preserve">), configuración por defecto de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, funciona sobre TCP y usa el puerto 2000.</w:t>
      </w:r>
    </w:p>
    <w:p w14:paraId="5C885A9F" w14:textId="6813BD5D" w:rsidR="0038642D" w:rsidRPr="001328BC" w:rsidRDefault="0038642D" w:rsidP="0038642D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Router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6EDB3222" w14:textId="2F464FEC" w:rsidR="00DA0F4E" w:rsidRDefault="00291D21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</w:t>
      </w:r>
      <w:r w:rsidR="00DA0F4E">
        <w:rPr>
          <w:rFonts w:ascii="Times New Roman" w:hAnsi="Times New Roman" w:cs="Times New Roman"/>
        </w:rPr>
        <w:t xml:space="preserve"> con 2 subinterfaces, una para data y otra para voz, ambas cuentan con encapsulación dot1Q</w:t>
      </w:r>
      <w:r w:rsidR="0038642D">
        <w:rPr>
          <w:rFonts w:ascii="Times New Roman" w:hAnsi="Times New Roman" w:cs="Times New Roman"/>
        </w:rPr>
        <w:t>.</w:t>
      </w:r>
    </w:p>
    <w:p w14:paraId="17746E60" w14:textId="6DAA7938" w:rsidR="0038642D" w:rsidRDefault="0038642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configuró el protocolo DHCP para la asignación automática de direcciones tanto a computadores como a teléfonos.</w:t>
      </w:r>
    </w:p>
    <w:p w14:paraId="134F3F99" w14:textId="16271471" w:rsidR="0038642D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 configurado haciendo uso de </w:t>
      </w:r>
      <w:proofErr w:type="spellStart"/>
      <w:r w:rsidRPr="00A8705F">
        <w:rPr>
          <w:rFonts w:ascii="Times New Roman" w:hAnsi="Times New Roman" w:cs="Times New Roman"/>
        </w:rPr>
        <w:t>telephony-service</w:t>
      </w:r>
      <w:proofErr w:type="spellEnd"/>
      <w:r>
        <w:rPr>
          <w:rFonts w:ascii="Times New Roman" w:hAnsi="Times New Roman" w:cs="Times New Roman"/>
        </w:rPr>
        <w:t xml:space="preserve"> estableciendo un número máximo de teléfonos siendo fácilmente modificable.</w:t>
      </w:r>
    </w:p>
    <w:p w14:paraId="7447DFB5" w14:textId="37987E17" w:rsidR="00A8705F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asignó la extensión de los números que va a manejar su zona</w:t>
      </w:r>
      <w:r w:rsidR="001328BC">
        <w:rPr>
          <w:rFonts w:ascii="Times New Roman" w:hAnsi="Times New Roman" w:cs="Times New Roman"/>
        </w:rPr>
        <w:t>.</w:t>
      </w:r>
    </w:p>
    <w:p w14:paraId="3912091C" w14:textId="743915CA" w:rsidR="001328BC" w:rsidRDefault="00A8705F" w:rsidP="001328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configuraron comandos de dial-peer para almacenar la información de las extensiones que manejan los demás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y lograr así comunicación con estas.</w:t>
      </w:r>
    </w:p>
    <w:p w14:paraId="4D05E888" w14:textId="1823FEBB" w:rsidR="001328BC" w:rsidRPr="001328BC" w:rsidRDefault="001328BC" w:rsidP="001328BC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Switch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4071DDD9" w14:textId="77777777" w:rsidR="00212624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configuró con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respectivas de voz y datos, se truncaron los puertos</w:t>
      </w:r>
    </w:p>
    <w:p w14:paraId="37F00A46" w14:textId="3959ADEB" w:rsidR="001328BC" w:rsidRDefault="001328BC" w:rsidP="00212624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correspondientes y encapsularon también con dot1Q.</w:t>
      </w:r>
    </w:p>
    <w:p w14:paraId="1DC20723" w14:textId="5D6B79C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establecieron las interfaces de acceso para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>.</w:t>
      </w:r>
    </w:p>
    <w:p w14:paraId="7F2C3ABB" w14:textId="390BCAD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212624">
        <w:rPr>
          <w:rFonts w:ascii="Times New Roman" w:hAnsi="Times New Roman" w:cs="Times New Roman"/>
        </w:rPr>
        <w:t>estableció seguridad restringiendo el máximo de puertos accesibles.</w:t>
      </w:r>
    </w:p>
    <w:p w14:paraId="19DF8720" w14:textId="1D0E109B" w:rsidR="001328BC" w:rsidRPr="00212624" w:rsidRDefault="00212624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2624">
        <w:rPr>
          <w:rFonts w:ascii="Times New Roman" w:hAnsi="Times New Roman" w:cs="Times New Roman"/>
        </w:rPr>
        <w:t>Se activó POE para no tener que usar adaptadores.</w:t>
      </w:r>
    </w:p>
    <w:p w14:paraId="47EF8C5A" w14:textId="328D55E4" w:rsidR="00DA0F4E" w:rsidRPr="00E3011E" w:rsidRDefault="00DA0F4E" w:rsidP="00E3011E">
      <w:pPr>
        <w:pStyle w:val="Prrafodelista"/>
        <w:rPr>
          <w:rFonts w:ascii="Times New Roman" w:hAnsi="Times New Roman" w:cs="Times New Roman"/>
        </w:rPr>
      </w:pPr>
    </w:p>
    <w:p w14:paraId="3F99BE49" w14:textId="2BDAF9B1" w:rsidR="00AD419B" w:rsidRDefault="003F78E2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noProof/>
        </w:rPr>
        <w:drawing>
          <wp:anchor distT="0" distB="0" distL="114300" distR="114300" simplePos="0" relativeHeight="251660288" behindDoc="0" locked="0" layoutInCell="1" allowOverlap="1" wp14:anchorId="3C663000" wp14:editId="553E8A39">
            <wp:simplePos x="0" y="0"/>
            <wp:positionH relativeFrom="margin">
              <wp:align>center</wp:align>
            </wp:positionH>
            <wp:positionV relativeFrom="margin">
              <wp:posOffset>5084394</wp:posOffset>
            </wp:positionV>
            <wp:extent cx="5903595" cy="259715"/>
            <wp:effectExtent l="0" t="0" r="1905" b="698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42"/>
                    <a:stretch/>
                  </pic:blipFill>
                  <pic:spPr bwMode="auto">
                    <a:xfrm>
                      <a:off x="0" y="0"/>
                      <a:ext cx="590359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24">
        <w:rPr>
          <w:rFonts w:ascii="Times New Roman" w:hAnsi="Times New Roman" w:cs="Times New Roman"/>
          <w:b/>
          <w:bCs/>
        </w:rPr>
        <w:t>Costo</w:t>
      </w:r>
      <w:r w:rsidR="000E046C">
        <w:rPr>
          <w:rFonts w:ascii="Times New Roman" w:hAnsi="Times New Roman" w:cs="Times New Roman"/>
          <w:b/>
          <w:bCs/>
        </w:rPr>
        <w:t>s</w:t>
      </w:r>
    </w:p>
    <w:p w14:paraId="0AA9BCA4" w14:textId="1AEB33C9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4C2E5F6A" w14:textId="77777777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03412FF" w14:textId="479509A8" w:rsidR="00AD419B" w:rsidRDefault="00AD419B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¿Por qué Voz sobre IP?</w:t>
      </w:r>
    </w:p>
    <w:p w14:paraId="3BA04953" w14:textId="5AC8BB9A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1D1D7D6" w14:textId="4CC7EC1A" w:rsidR="00AD419B" w:rsidRPr="00AD419B" w:rsidRDefault="00AD419B" w:rsidP="00AD419B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protocolo tiene como objetivo llevar paquetes de voz a través de redes de datos, esto demuestra su amplia adaptabilidad a las tecnologías de comunicación que actualmente funcionan por este medio como </w:t>
      </w:r>
      <w:r w:rsidRPr="00AD419B">
        <w:rPr>
          <w:rFonts w:ascii="Times New Roman" w:hAnsi="Times New Roman" w:cs="Times New Roman"/>
        </w:rPr>
        <w:t xml:space="preserve">Skype o </w:t>
      </w:r>
      <w:proofErr w:type="spellStart"/>
      <w:r w:rsidRPr="00AD419B"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 xml:space="preserve">, Para ampliar la cantidad de equipos funcionando por este medio, basta con instalar una conexión al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y realizar unas pocas configuraciones.</w:t>
      </w:r>
    </w:p>
    <w:sectPr w:rsidR="00AD419B" w:rsidRPr="00AD419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8168" w14:textId="77777777" w:rsidR="009E1A56" w:rsidRDefault="009E1A56" w:rsidP="00590738">
      <w:pPr>
        <w:spacing w:after="0" w:line="240" w:lineRule="auto"/>
      </w:pPr>
      <w:r>
        <w:separator/>
      </w:r>
    </w:p>
  </w:endnote>
  <w:endnote w:type="continuationSeparator" w:id="0">
    <w:p w14:paraId="07912EDF" w14:textId="77777777" w:rsidR="009E1A56" w:rsidRDefault="009E1A56" w:rsidP="0059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91032" w14:textId="77777777" w:rsidR="009E1A56" w:rsidRDefault="009E1A56" w:rsidP="00590738">
      <w:pPr>
        <w:spacing w:after="0" w:line="240" w:lineRule="auto"/>
      </w:pPr>
      <w:r>
        <w:separator/>
      </w:r>
    </w:p>
  </w:footnote>
  <w:footnote w:type="continuationSeparator" w:id="0">
    <w:p w14:paraId="426FAA75" w14:textId="77777777" w:rsidR="009E1A56" w:rsidRDefault="009E1A56" w:rsidP="00590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6F71A" w14:textId="77777777" w:rsidR="00590738" w:rsidRPr="002F6141" w:rsidRDefault="00590738" w:rsidP="00590738">
    <w:pPr>
      <w:pStyle w:val="Encabezado"/>
      <w:numPr>
        <w:ilvl w:val="0"/>
        <w:numId w:val="5"/>
      </w:numPr>
      <w:rPr>
        <w:rFonts w:asciiTheme="majorHAnsi" w:hAnsiTheme="majorHAnsi" w:cstheme="majorBidi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5C41967" wp14:editId="5F0F63A6">
          <wp:simplePos x="0" y="0"/>
          <wp:positionH relativeFrom="margin">
            <wp:align>center</wp:align>
          </wp:positionH>
          <wp:positionV relativeFrom="paragraph">
            <wp:posOffset>-362561</wp:posOffset>
          </wp:positionV>
          <wp:extent cx="2324735" cy="975360"/>
          <wp:effectExtent l="19050" t="0" r="0" b="0"/>
          <wp:wrapSquare wrapText="bothSides"/>
          <wp:docPr id="13" name="Imagen 7" descr="Resultado de imagen para escuela colombiana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7" descr="Resultado de imagen para escuela colombiana de ingenier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accent1"/>
                    </a:glow>
                  </a:effectLst>
                </pic:spPr>
              </pic:pic>
            </a:graphicData>
          </a:graphic>
        </wp:anchor>
      </w:drawing>
    </w:r>
    <w:r>
      <w:rPr>
        <w:rFonts w:asciiTheme="majorHAnsi" w:hAnsiTheme="majorHAnsi" w:cstheme="majorBidi"/>
      </w:rPr>
      <w:t xml:space="preserve">Jimmy </w:t>
    </w:r>
    <w:proofErr w:type="spellStart"/>
    <w:r>
      <w:rPr>
        <w:rFonts w:asciiTheme="majorHAnsi" w:hAnsiTheme="majorHAnsi" w:cstheme="majorBidi"/>
      </w:rPr>
      <w:t>Chiriví</w:t>
    </w:r>
    <w:proofErr w:type="spellEnd"/>
  </w:p>
  <w:p w14:paraId="24C24FA7" w14:textId="77777777" w:rsidR="00590738" w:rsidRDefault="00590738" w:rsidP="00590738">
    <w:pPr>
      <w:pStyle w:val="Encabezado"/>
      <w:numPr>
        <w:ilvl w:val="0"/>
        <w:numId w:val="5"/>
      </w:numPr>
      <w:rPr>
        <w:rFonts w:asciiTheme="majorHAnsi" w:hAnsiTheme="majorHAnsi" w:cstheme="majorHAnsi"/>
      </w:rPr>
    </w:pPr>
    <w:r w:rsidRPr="002F6141">
      <w:rPr>
        <w:rFonts w:asciiTheme="majorHAnsi" w:hAnsiTheme="majorHAnsi" w:cstheme="majorHAnsi"/>
      </w:rPr>
      <w:t>Diego Puerto</w:t>
    </w:r>
  </w:p>
  <w:p w14:paraId="4D767DC7" w14:textId="77777777" w:rsidR="00590738" w:rsidRDefault="00590738" w:rsidP="00590738">
    <w:pPr>
      <w:pStyle w:val="Encabezado"/>
      <w:numPr>
        <w:ilvl w:val="0"/>
        <w:numId w:val="5"/>
      </w:num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Mateo </w:t>
    </w:r>
    <w:proofErr w:type="spellStart"/>
    <w:r>
      <w:rPr>
        <w:rFonts w:asciiTheme="majorHAnsi" w:hAnsiTheme="majorHAnsi" w:cstheme="majorHAnsi"/>
      </w:rPr>
      <w:t>Gonzalez</w:t>
    </w:r>
    <w:proofErr w:type="spellEnd"/>
  </w:p>
  <w:p w14:paraId="2F1299DD" w14:textId="77777777" w:rsidR="00590738" w:rsidRDefault="005907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323"/>
    <w:multiLevelType w:val="hybridMultilevel"/>
    <w:tmpl w:val="70D4D9D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C36D10"/>
    <w:multiLevelType w:val="hybridMultilevel"/>
    <w:tmpl w:val="DFD80BD8"/>
    <w:lvl w:ilvl="0" w:tplc="72243642">
      <w:numFmt w:val="bullet"/>
      <w:lvlText w:val="◌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2DFA"/>
    <w:multiLevelType w:val="hybridMultilevel"/>
    <w:tmpl w:val="F4B09B2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1F2560"/>
    <w:multiLevelType w:val="hybridMultilevel"/>
    <w:tmpl w:val="E2C43E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28F2"/>
    <w:multiLevelType w:val="hybridMultilevel"/>
    <w:tmpl w:val="24C28B5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1"/>
    <w:rsid w:val="000620A7"/>
    <w:rsid w:val="000C3E5A"/>
    <w:rsid w:val="000E046C"/>
    <w:rsid w:val="001328BC"/>
    <w:rsid w:val="00176B12"/>
    <w:rsid w:val="00212624"/>
    <w:rsid w:val="00291D21"/>
    <w:rsid w:val="00365C01"/>
    <w:rsid w:val="0038642D"/>
    <w:rsid w:val="003F78E2"/>
    <w:rsid w:val="004A0BE6"/>
    <w:rsid w:val="00590738"/>
    <w:rsid w:val="00590DE2"/>
    <w:rsid w:val="006F694D"/>
    <w:rsid w:val="00734C3B"/>
    <w:rsid w:val="007B0B74"/>
    <w:rsid w:val="00822AF2"/>
    <w:rsid w:val="00864E14"/>
    <w:rsid w:val="008A5DA8"/>
    <w:rsid w:val="00953101"/>
    <w:rsid w:val="009E1A56"/>
    <w:rsid w:val="00A8705F"/>
    <w:rsid w:val="00AC0B38"/>
    <w:rsid w:val="00AD419B"/>
    <w:rsid w:val="00CE190B"/>
    <w:rsid w:val="00D9039E"/>
    <w:rsid w:val="00DA0F4E"/>
    <w:rsid w:val="00E3011E"/>
    <w:rsid w:val="00F022AC"/>
    <w:rsid w:val="00F12B1A"/>
    <w:rsid w:val="00F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C529A"/>
  <w15:chartTrackingRefBased/>
  <w15:docId w15:val="{4E1411D9-451A-4C9A-A920-7FA1672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9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07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738"/>
  </w:style>
  <w:style w:type="paragraph" w:styleId="Piedepgina">
    <w:name w:val="footer"/>
    <w:basedOn w:val="Normal"/>
    <w:link w:val="PiedepginaCar"/>
    <w:uiPriority w:val="99"/>
    <w:unhideWhenUsed/>
    <w:rsid w:val="005907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PUERTO GOMEZ DIEGO ALEJANDRO</dc:creator>
  <cp:keywords/>
  <dc:description/>
  <cp:lastModifiedBy>PUERTO GOMEZ DIEGO ALEJANDRO</cp:lastModifiedBy>
  <cp:revision>29</cp:revision>
  <dcterms:created xsi:type="dcterms:W3CDTF">2020-04-30T20:10:00Z</dcterms:created>
  <dcterms:modified xsi:type="dcterms:W3CDTF">2020-05-13T22:03:00Z</dcterms:modified>
</cp:coreProperties>
</file>