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Proyecto: Reescritura en Programación Orientada a Objetos (POO)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Objetivo: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Reescribir el sistema actual (gestión de estacionamiento) usando principios de Programación Orientada a Objetos y dividir el trabajo de forma equitativa entre los integrantes del equipo.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🔧 Módulos Principales Identificados en POO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Usuario y Autenticación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Registro de usuario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Inicio y cierre de sesión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Recuperación y actualización de contraseña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Vehículos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Registro y edición de vehículos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Visualización de historial de vehículos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Reservas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Crear, editar, eliminar reservas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Consulta de disponibilidad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Recordatorios y notificaciones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Administración y Reportes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Panel de administrador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Estadísticas de uso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Generación de reportes PDF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👥 Asignación de Roles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51"/>
        <w:gridCol w:w="2380"/>
        <w:gridCol w:w="556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Nombre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Rol Principal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Responsabilidades POO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Rodrigo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🧑‍💻 Gestión de Usuarios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Clases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Usuario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Autenticador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lógica de login/registro.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DiegoOli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🚗 Módulo de Vehículos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Clases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Vehiculo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HistorialVehiculo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validaciones.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Daniel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🗓️ Gestión de Reservas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Clases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Reserva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Calendario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EspacioEstacionamiento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DiegoVas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📊 Admin y Reportes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Clases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Administrador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Reporte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Estadistica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PDFGen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Recomendaciones para la Migración a POO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Utilizar clases para representar entidades clave: </w:t>
      </w:r>
      <w:r>
        <w:rPr>
          <w:rFonts w:ascii="Courier New" w:hAnsi="Courier New" w:eastAsia="Courier New" w:cs="Courier New"/>
          <w:color w:val="000000"/>
          <w:sz w:val="20"/>
        </w:rPr>
        <w:t xml:space="preserve">Usuario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Vehiculo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Reserva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Encapsular lógica dentro de métodos apropiados.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Dividir lógicamente el backend (lógica del sistema) del frontend (interfaz).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Establecer interfaces o APIs entre los módulos para integrar el sistema.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📄 Tecnologías sugeridas para reimplementación (opcional)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Lenguaje: Python (usando Flask o Django), o PHP orientado a objetos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 de datos: MySQL o PostgreSQL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Frontend: HTML, CSS, JS con Bootstrap (o framework frontend si se desea)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Siguientes pasos sugeridos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integrante define las clases principales de su módulo.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Reunión para definir interfaces entre módulos.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Implementación de forma modular y pruebas individuales.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Integración de módulos y pruebas finales.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💭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Documento generado para la organización del proyecto basado en la estructura original del sistema web de estacionamiento.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2025-04-03T01:09:00Z</dcterms:modified>
</cp:coreProperties>
</file>