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4CC23" w14:textId="77777777" w:rsidR="003B6F87" w:rsidRDefault="003B6F87" w:rsidP="003B6F87"/>
    <w:p w14:paraId="2958330F" w14:textId="77777777" w:rsidR="003B6F87" w:rsidRDefault="003B6F87" w:rsidP="003B6F87">
      <w:r>
        <w:t>1. ¿Qué problemas enfrentas actualmente al evaluar la calidad de frutas y verduras?</w:t>
      </w:r>
    </w:p>
    <w:p w14:paraId="37AB7FD8" w14:textId="77777777" w:rsidR="003B6F87" w:rsidRDefault="003B6F87" w:rsidP="003B6F87">
      <w:r>
        <w:t>2. ¿Qué características crees que son más importantes al determinar la calidad de estos productos?</w:t>
      </w:r>
    </w:p>
    <w:p w14:paraId="4954608D" w14:textId="77777777" w:rsidR="003B6F87" w:rsidRDefault="003B6F87" w:rsidP="003B6F87">
      <w:r>
        <w:t>3. ¿Cómo evalúas actualmente la calidad de los productos que compras o vendes?</w:t>
      </w:r>
    </w:p>
    <w:p w14:paraId="4508EE51" w14:textId="77777777" w:rsidR="003B6F87" w:rsidRDefault="003B6F87" w:rsidP="003B6F87">
      <w:r>
        <w:t>4. ¿Qué opinas sobre la implementación de un sistema automatizado de control de calidad usando visión por computadora?</w:t>
      </w:r>
    </w:p>
    <w:p w14:paraId="02AB8540" w14:textId="77777777" w:rsidR="003B6F87" w:rsidRDefault="003B6F87" w:rsidP="003B6F87">
      <w:r>
        <w:t>5. ¿Qué mejoras crees que podrían hacer que un sistema de este tipo sea más útil para tu negocio?</w:t>
      </w:r>
    </w:p>
    <w:p w14:paraId="0923AA57" w14:textId="77777777" w:rsidR="003B6F87" w:rsidRDefault="003B6F87" w:rsidP="003B6F87">
      <w:r>
        <w:t>6. ¿Qué impacto crees que tendría un sistema automatizado de control de calidad en la eficiencia de tu trabajo diario?</w:t>
      </w:r>
    </w:p>
    <w:p w14:paraId="384A8707" w14:textId="77777777" w:rsidR="003B6F87" w:rsidRDefault="003B6F87" w:rsidP="003B6F87">
      <w:r>
        <w:t>7. ¿Te gustaría conocer más sobre cómo funcionan los sistemas de visión por computadora para el control de calidad?</w:t>
      </w:r>
    </w:p>
    <w:p w14:paraId="1E2AE397" w14:textId="77777777" w:rsidR="003B6F87" w:rsidRDefault="003B6F87" w:rsidP="003B6F87">
      <w:r>
        <w:t>8. ¿Qué precisión consideras aceptable para un sistema de este tipo en tu entorno?</w:t>
      </w:r>
    </w:p>
    <w:p w14:paraId="6E69CA0E" w14:textId="77777777" w:rsidR="003B6F87" w:rsidRDefault="003B6F87" w:rsidP="003B6F87">
      <w:r>
        <w:t>9. ¿Cuáles son tus mayores preocupaciones o dudas sobre la implementación de tecnologías como esta en tu negocio?</w:t>
      </w:r>
    </w:p>
    <w:p w14:paraId="6B796FBF" w14:textId="77777777" w:rsidR="003B6F87" w:rsidRDefault="003B6F87" w:rsidP="003B6F87">
      <w:r>
        <w:t>10. ¿Hay alguna otra consideración que crees importante mencionar respecto a la evaluación de la calidad de frutas y verduras?</w:t>
      </w:r>
    </w:p>
    <w:p w14:paraId="49EA0FAD" w14:textId="603D7E94" w:rsidR="00062C26" w:rsidRDefault="00062C26" w:rsidP="003B6F87"/>
    <w:sectPr w:rsidR="00062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87"/>
    <w:rsid w:val="00062C26"/>
    <w:rsid w:val="003B6F87"/>
    <w:rsid w:val="00926368"/>
    <w:rsid w:val="00B7278C"/>
    <w:rsid w:val="00BE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E5EE6D"/>
  <w15:chartTrackingRefBased/>
  <w15:docId w15:val="{3C403D54-E0E1-417A-8E6E-54AC0F8C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6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6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6F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6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6F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6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6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6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6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6F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6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6F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6F8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6F8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6F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6F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6F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6F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6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6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6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6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6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6F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6F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6F8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6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6F8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6F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David Aguilar Gomez</dc:creator>
  <cp:keywords/>
  <dc:description/>
  <cp:lastModifiedBy>Adrian David Aguilar Gomez</cp:lastModifiedBy>
  <cp:revision>1</cp:revision>
  <dcterms:created xsi:type="dcterms:W3CDTF">2024-07-01T15:17:00Z</dcterms:created>
  <dcterms:modified xsi:type="dcterms:W3CDTF">2024-07-01T15:18:00Z</dcterms:modified>
</cp:coreProperties>
</file>