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D5F6D" w14:textId="79336407" w:rsidR="002C3185" w:rsidRDefault="00C221B2" w:rsidP="00C221B2">
      <w:pPr>
        <w:pStyle w:val="Ttulo"/>
        <w:jc w:val="center"/>
      </w:pPr>
      <w:proofErr w:type="spellStart"/>
      <w:r>
        <w:t>AquaNova</w:t>
      </w:r>
      <w:proofErr w:type="spellEnd"/>
      <w:r>
        <w:t xml:space="preserve"> Clean</w:t>
      </w:r>
    </w:p>
    <w:p w14:paraId="43915ECC" w14:textId="3AEE947F" w:rsidR="00C221B2" w:rsidRDefault="00C221B2" w:rsidP="00C221B2"/>
    <w:p w14:paraId="6DC3A48D" w14:textId="058C9BF4" w:rsidR="00C221B2" w:rsidRDefault="00C221B2" w:rsidP="00C221B2"/>
    <w:p w14:paraId="7E479450" w14:textId="0F259446" w:rsidR="00C221B2" w:rsidRDefault="00AB6DE3" w:rsidP="00AB6DE3">
      <w:pPr>
        <w:pStyle w:val="Subttulo"/>
        <w:jc w:val="center"/>
        <w:rPr>
          <w:lang w:val="es-ES"/>
        </w:rPr>
      </w:pPr>
      <w:r w:rsidRPr="00AB6DE3">
        <w:rPr>
          <w:lang w:val="es-ES"/>
        </w:rPr>
        <w:t>D</w:t>
      </w:r>
      <w:r>
        <w:rPr>
          <w:lang w:val="es-ES"/>
        </w:rPr>
        <w:t>escripción</w:t>
      </w:r>
    </w:p>
    <w:p w14:paraId="327F01DA" w14:textId="77777777" w:rsidR="00AB6DE3" w:rsidRPr="00AB6DE3" w:rsidRDefault="00AB6DE3" w:rsidP="00AB6DE3">
      <w:pPr>
        <w:rPr>
          <w:lang w:val="es-ES"/>
        </w:rPr>
      </w:pPr>
    </w:p>
    <w:p w14:paraId="116CD3D5" w14:textId="545B8D6C" w:rsidR="00C221B2" w:rsidRPr="00AB6DE3" w:rsidRDefault="00C221B2" w:rsidP="00C221B2">
      <w:pPr>
        <w:rPr>
          <w:rFonts w:ascii="Times New Roman" w:hAnsi="Times New Roman" w:cs="Times New Roman"/>
          <w:lang w:val="es-ES"/>
        </w:rPr>
      </w:pPr>
      <w:r w:rsidRPr="00AB6DE3">
        <w:rPr>
          <w:rFonts w:ascii="Times New Roman" w:hAnsi="Times New Roman" w:cs="Times New Roman"/>
          <w:lang w:val="es-ES"/>
        </w:rPr>
        <w:t>Nuestro Proyecto consta de un innovador sistema de reutilización de las aguas ganaderas, nuestro plan es mediante procesos químicos lograr convertir esa agua derivada de la ganadería en agua funcional para el riego de cultivos.</w:t>
      </w:r>
    </w:p>
    <w:p w14:paraId="5334267C" w14:textId="0E798D38" w:rsidR="00C221B2" w:rsidRPr="00AB6DE3" w:rsidRDefault="00C221B2" w:rsidP="00C221B2">
      <w:pPr>
        <w:rPr>
          <w:rFonts w:ascii="Times New Roman" w:hAnsi="Times New Roman" w:cs="Times New Roman"/>
          <w:lang w:val="es-ES"/>
        </w:rPr>
      </w:pPr>
      <w:r w:rsidRPr="00AB6DE3">
        <w:rPr>
          <w:rFonts w:ascii="Times New Roman" w:hAnsi="Times New Roman" w:cs="Times New Roman"/>
          <w:lang w:val="es-ES"/>
        </w:rPr>
        <w:t>Nuestro sistema constara de varios filtros que pasaran a lo largo del sistema de tuberías para así asegurar que su adecuación sea concisa y segura para el riego seguro de los cultivos.</w:t>
      </w:r>
    </w:p>
    <w:p w14:paraId="14B168D3" w14:textId="750F33FA" w:rsidR="00C221B2" w:rsidRPr="00AB6DE3" w:rsidRDefault="00C221B2" w:rsidP="00C221B2">
      <w:pPr>
        <w:rPr>
          <w:rFonts w:ascii="Times New Roman" w:hAnsi="Times New Roman" w:cs="Times New Roman"/>
          <w:lang w:val="es-ES"/>
        </w:rPr>
      </w:pPr>
    </w:p>
    <w:p w14:paraId="6349E90A" w14:textId="45C3F78E" w:rsidR="00C221B2" w:rsidRDefault="00C221B2" w:rsidP="00C221B2">
      <w:pPr>
        <w:rPr>
          <w:lang w:val="es-ES"/>
        </w:rPr>
      </w:pPr>
      <w:r w:rsidRPr="00AB6DE3">
        <w:rPr>
          <w:rFonts w:ascii="Times New Roman" w:hAnsi="Times New Roman" w:cs="Times New Roman"/>
          <w:lang w:val="es-ES"/>
        </w:rPr>
        <w:t xml:space="preserve">EL proceso será el siguiente: El agua se almacenará en un depósito, seguido de esto será filtrada poco a poco por el sistema de tuberías, en este sistema de tuberías se encontrarán los filtros con diferentes materiales que asegurarán la oportunidad de reutilización apta para el </w:t>
      </w:r>
      <w:r w:rsidR="00AB6DE3" w:rsidRPr="00AB6DE3">
        <w:rPr>
          <w:rFonts w:ascii="Times New Roman" w:hAnsi="Times New Roman" w:cs="Times New Roman"/>
          <w:lang w:val="es-ES"/>
        </w:rPr>
        <w:t>riego</w:t>
      </w:r>
      <w:r w:rsidR="00AB6DE3">
        <w:rPr>
          <w:lang w:val="es-ES"/>
        </w:rPr>
        <w:t>.</w:t>
      </w:r>
    </w:p>
    <w:p w14:paraId="09FCD1B7" w14:textId="4D76E75B" w:rsidR="00AB6DE3" w:rsidRDefault="00AB6DE3" w:rsidP="00C221B2">
      <w:pPr>
        <w:rPr>
          <w:lang w:val="es-ES"/>
        </w:rPr>
      </w:pPr>
    </w:p>
    <w:p w14:paraId="65965BC2" w14:textId="57701085" w:rsidR="00AB6DE3" w:rsidRPr="00C221B2" w:rsidRDefault="00AB6DE3" w:rsidP="00C221B2">
      <w:pPr>
        <w:rPr>
          <w:lang w:val="es-ES"/>
        </w:rPr>
      </w:pPr>
      <w:r>
        <w:rPr>
          <w:lang w:val="es-ES"/>
        </w:rPr>
        <w:t>E</w:t>
      </w:r>
    </w:p>
    <w:sectPr w:rsidR="00AB6DE3" w:rsidRPr="00C22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B2"/>
    <w:rsid w:val="002C3185"/>
    <w:rsid w:val="00AB6DE3"/>
    <w:rsid w:val="00C221B2"/>
    <w:rsid w:val="00C26006"/>
    <w:rsid w:val="00F7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3719"/>
  <w15:chartTrackingRefBased/>
  <w15:docId w15:val="{31D78861-7D64-4D11-A0BD-C11908B4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221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21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6D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B6DE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109</Words>
  <Characters>624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de luna</dc:creator>
  <cp:keywords/>
  <dc:description/>
  <cp:lastModifiedBy>jacob de luna</cp:lastModifiedBy>
  <cp:revision>1</cp:revision>
  <dcterms:created xsi:type="dcterms:W3CDTF">2024-06-20T17:59:00Z</dcterms:created>
  <dcterms:modified xsi:type="dcterms:W3CDTF">2024-06-20T18:11:00Z</dcterms:modified>
</cp:coreProperties>
</file>