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C77CFF">
          <w:rPr>
            <w:noProof/>
            <w:webHidden/>
          </w:rPr>
          <w:t>3</w:t>
        </w:r>
        <w:r w:rsidR="00ED44BB">
          <w:rPr>
            <w:noProof/>
            <w:webHidden/>
          </w:rPr>
          <w:fldChar w:fldCharType="end"/>
        </w:r>
      </w:hyperlink>
    </w:p>
    <w:p w:rsidR="00ED44BB" w:rsidRDefault="00A378F2">
      <w:pPr>
        <w:pStyle w:val="TM2"/>
        <w:tabs>
          <w:tab w:val="left" w:pos="660"/>
          <w:tab w:val="right" w:leader="dot" w:pos="9062"/>
        </w:tabs>
        <w:rPr>
          <w:rFonts w:eastAsiaTheme="minorEastAsia"/>
          <w:i w:val="0"/>
          <w:noProof/>
          <w:lang w:eastAsia="fr-CH"/>
        </w:rPr>
      </w:pPr>
      <w:hyperlink w:anchor="_Toc413879292" w:history="1">
        <w:r w:rsidR="00ED44BB" w:rsidRPr="00205340">
          <w:rPr>
            <w:rStyle w:val="Lienhypertexte"/>
            <w:noProof/>
            <w:lang w:val="en-GB"/>
          </w:rPr>
          <w:t>1.1.</w:t>
        </w:r>
        <w:r w:rsidR="00ED44BB">
          <w:rPr>
            <w:rFonts w:eastAsiaTheme="minorEastAsia"/>
            <w:i w:val="0"/>
            <w:noProof/>
            <w:lang w:eastAsia="fr-CH"/>
          </w:rPr>
          <w:tab/>
        </w:r>
        <w:r w:rsidR="00ED44BB" w:rsidRPr="00205340">
          <w:rPr>
            <w:rStyle w:val="Lienhypertexte"/>
            <w:noProof/>
            <w:lang w:val="en-GB"/>
          </w:rPr>
          <w:t>Technologies</w:t>
        </w:r>
        <w:r w:rsidR="00ED44BB">
          <w:rPr>
            <w:noProof/>
            <w:webHidden/>
          </w:rPr>
          <w:tab/>
        </w:r>
        <w:r w:rsidR="00ED44BB">
          <w:rPr>
            <w:noProof/>
            <w:webHidden/>
          </w:rPr>
          <w:fldChar w:fldCharType="begin"/>
        </w:r>
        <w:r w:rsidR="00ED44BB">
          <w:rPr>
            <w:noProof/>
            <w:webHidden/>
          </w:rPr>
          <w:instrText xml:space="preserve"> PAGEREF _Toc413879292 \h </w:instrText>
        </w:r>
        <w:r w:rsidR="00ED44BB">
          <w:rPr>
            <w:noProof/>
            <w:webHidden/>
          </w:rPr>
        </w:r>
        <w:r w:rsidR="00ED44BB">
          <w:rPr>
            <w:noProof/>
            <w:webHidden/>
          </w:rPr>
          <w:fldChar w:fldCharType="separate"/>
        </w:r>
        <w:r w:rsidR="00C77CFF">
          <w:rPr>
            <w:noProof/>
            <w:webHidden/>
          </w:rPr>
          <w:t>3</w:t>
        </w:r>
        <w:r w:rsidR="00ED44BB">
          <w:rPr>
            <w:noProof/>
            <w:webHidden/>
          </w:rPr>
          <w:fldChar w:fldCharType="end"/>
        </w:r>
      </w:hyperlink>
    </w:p>
    <w:p w:rsidR="00ED44BB" w:rsidRDefault="00A378F2">
      <w:pPr>
        <w:pStyle w:val="TM1"/>
        <w:tabs>
          <w:tab w:val="left" w:pos="440"/>
          <w:tab w:val="right" w:leader="dot" w:pos="9062"/>
        </w:tabs>
        <w:rPr>
          <w:rFonts w:eastAsiaTheme="minorEastAsia"/>
          <w:b w:val="0"/>
          <w:noProof/>
          <w:lang w:eastAsia="fr-CH"/>
        </w:rPr>
      </w:pPr>
      <w:hyperlink w:anchor="_Toc413879293" w:history="1">
        <w:r w:rsidR="00ED44BB" w:rsidRPr="00205340">
          <w:rPr>
            <w:rStyle w:val="Lienhypertexte"/>
            <w:noProof/>
            <w:lang w:val="en-GB"/>
          </w:rPr>
          <w:t>2.</w:t>
        </w:r>
        <w:r w:rsidR="00ED44BB">
          <w:rPr>
            <w:rFonts w:eastAsiaTheme="minorEastAsia"/>
            <w:b w:val="0"/>
            <w:noProof/>
            <w:lang w:eastAsia="fr-CH"/>
          </w:rPr>
          <w:tab/>
        </w:r>
        <w:r w:rsidR="00ED44BB" w:rsidRPr="00205340">
          <w:rPr>
            <w:rStyle w:val="Lienhypertexte"/>
            <w:noProof/>
            <w:lang w:val="en-GB"/>
          </w:rPr>
          <w:t>Conceptual design</w:t>
        </w:r>
        <w:r w:rsidR="00ED44BB">
          <w:rPr>
            <w:noProof/>
            <w:webHidden/>
          </w:rPr>
          <w:tab/>
        </w:r>
        <w:r w:rsidR="00ED44BB">
          <w:rPr>
            <w:noProof/>
            <w:webHidden/>
          </w:rPr>
          <w:fldChar w:fldCharType="begin"/>
        </w:r>
        <w:r w:rsidR="00ED44BB">
          <w:rPr>
            <w:noProof/>
            <w:webHidden/>
          </w:rPr>
          <w:instrText xml:space="preserve"> PAGEREF _Toc413879293 \h </w:instrText>
        </w:r>
        <w:r w:rsidR="00ED44BB">
          <w:rPr>
            <w:noProof/>
            <w:webHidden/>
          </w:rPr>
        </w:r>
        <w:r w:rsidR="00ED44BB">
          <w:rPr>
            <w:noProof/>
            <w:webHidden/>
          </w:rPr>
          <w:fldChar w:fldCharType="separate"/>
        </w:r>
        <w:r w:rsidR="00C77CFF">
          <w:rPr>
            <w:noProof/>
            <w:webHidden/>
          </w:rPr>
          <w:t>4</w:t>
        </w:r>
        <w:r w:rsidR="00ED44BB">
          <w:rPr>
            <w:noProof/>
            <w:webHidden/>
          </w:rPr>
          <w:fldChar w:fldCharType="end"/>
        </w:r>
      </w:hyperlink>
    </w:p>
    <w:p w:rsidR="00ED44BB" w:rsidRDefault="00A378F2">
      <w:pPr>
        <w:pStyle w:val="TM2"/>
        <w:tabs>
          <w:tab w:val="left" w:pos="660"/>
          <w:tab w:val="right" w:leader="dot" w:pos="9062"/>
        </w:tabs>
        <w:rPr>
          <w:rFonts w:eastAsiaTheme="minorEastAsia"/>
          <w:i w:val="0"/>
          <w:noProof/>
          <w:lang w:eastAsia="fr-CH"/>
        </w:rPr>
      </w:pPr>
      <w:hyperlink w:anchor="_Toc413879294" w:history="1">
        <w:r w:rsidR="00ED44BB" w:rsidRPr="00205340">
          <w:rPr>
            <w:rStyle w:val="Lienhypertexte"/>
            <w:noProof/>
            <w:lang w:val="en-GB"/>
          </w:rPr>
          <w:t>2.1.</w:t>
        </w:r>
        <w:r w:rsidR="00ED44BB">
          <w:rPr>
            <w:rFonts w:eastAsiaTheme="minorEastAsia"/>
            <w:i w:val="0"/>
            <w:noProof/>
            <w:lang w:eastAsia="fr-CH"/>
          </w:rPr>
          <w:tab/>
        </w:r>
        <w:r w:rsidR="00ED44BB" w:rsidRPr="00205340">
          <w:rPr>
            <w:rStyle w:val="Lienhypertexte"/>
            <w:noProof/>
            <w:lang w:val="en-GB"/>
          </w:rPr>
          <w:t>Metadata and data analysis</w:t>
        </w:r>
        <w:r w:rsidR="00ED44BB">
          <w:rPr>
            <w:noProof/>
            <w:webHidden/>
          </w:rPr>
          <w:tab/>
        </w:r>
        <w:r w:rsidR="00ED44BB">
          <w:rPr>
            <w:noProof/>
            <w:webHidden/>
          </w:rPr>
          <w:fldChar w:fldCharType="begin"/>
        </w:r>
        <w:r w:rsidR="00ED44BB">
          <w:rPr>
            <w:noProof/>
            <w:webHidden/>
          </w:rPr>
          <w:instrText xml:space="preserve"> PAGEREF _Toc413879294 \h </w:instrText>
        </w:r>
        <w:r w:rsidR="00ED44BB">
          <w:rPr>
            <w:noProof/>
            <w:webHidden/>
          </w:rPr>
        </w:r>
        <w:r w:rsidR="00ED44BB">
          <w:rPr>
            <w:noProof/>
            <w:webHidden/>
          </w:rPr>
          <w:fldChar w:fldCharType="separate"/>
        </w:r>
        <w:r w:rsidR="00C77CFF">
          <w:rPr>
            <w:noProof/>
            <w:webHidden/>
          </w:rPr>
          <w:t>4</w:t>
        </w:r>
        <w:r w:rsidR="00ED44BB">
          <w:rPr>
            <w:noProof/>
            <w:webHidden/>
          </w:rPr>
          <w:fldChar w:fldCharType="end"/>
        </w:r>
      </w:hyperlink>
    </w:p>
    <w:p w:rsidR="00ED44BB" w:rsidRDefault="00A378F2">
      <w:pPr>
        <w:pStyle w:val="TM2"/>
        <w:tabs>
          <w:tab w:val="left" w:pos="660"/>
          <w:tab w:val="right" w:leader="dot" w:pos="9062"/>
        </w:tabs>
        <w:rPr>
          <w:rFonts w:eastAsiaTheme="minorEastAsia"/>
          <w:i w:val="0"/>
          <w:noProof/>
          <w:lang w:eastAsia="fr-CH"/>
        </w:rPr>
      </w:pPr>
      <w:hyperlink w:anchor="_Toc413879295" w:history="1">
        <w:r w:rsidR="00ED44BB" w:rsidRPr="00205340">
          <w:rPr>
            <w:rStyle w:val="Lienhypertexte"/>
            <w:noProof/>
            <w:lang w:val="en-GB"/>
          </w:rPr>
          <w:t>2.2.</w:t>
        </w:r>
        <w:r w:rsidR="00ED44BB">
          <w:rPr>
            <w:rFonts w:eastAsiaTheme="minorEastAsia"/>
            <w:i w:val="0"/>
            <w:noProof/>
            <w:lang w:eastAsia="fr-CH"/>
          </w:rPr>
          <w:tab/>
        </w:r>
        <w:r w:rsidR="00ED44BB" w:rsidRPr="00205340">
          <w:rPr>
            <w:rStyle w:val="Lienhypertexte"/>
            <w:noProof/>
            <w:lang w:val="en-GB"/>
          </w:rPr>
          <w:t>Entity-Relationship schema (ER)</w:t>
        </w:r>
        <w:r w:rsidR="00ED44BB">
          <w:rPr>
            <w:noProof/>
            <w:webHidden/>
          </w:rPr>
          <w:tab/>
        </w:r>
        <w:r w:rsidR="00ED44BB">
          <w:rPr>
            <w:noProof/>
            <w:webHidden/>
          </w:rPr>
          <w:fldChar w:fldCharType="begin"/>
        </w:r>
        <w:r w:rsidR="00ED44BB">
          <w:rPr>
            <w:noProof/>
            <w:webHidden/>
          </w:rPr>
          <w:instrText xml:space="preserve"> PAGEREF _Toc413879295 \h </w:instrText>
        </w:r>
        <w:r w:rsidR="00ED44BB">
          <w:rPr>
            <w:noProof/>
            <w:webHidden/>
          </w:rPr>
        </w:r>
        <w:r w:rsidR="00ED44BB">
          <w:rPr>
            <w:noProof/>
            <w:webHidden/>
          </w:rPr>
          <w:fldChar w:fldCharType="separate"/>
        </w:r>
        <w:r w:rsidR="00C77CFF">
          <w:rPr>
            <w:noProof/>
            <w:webHidden/>
          </w:rPr>
          <w:t>5</w:t>
        </w:r>
        <w:r w:rsidR="00ED44BB">
          <w:rPr>
            <w:noProof/>
            <w:webHidden/>
          </w:rPr>
          <w:fldChar w:fldCharType="end"/>
        </w:r>
      </w:hyperlink>
    </w:p>
    <w:p w:rsidR="00ED44BB" w:rsidRDefault="00A378F2">
      <w:pPr>
        <w:pStyle w:val="TM1"/>
        <w:tabs>
          <w:tab w:val="left" w:pos="440"/>
          <w:tab w:val="right" w:leader="dot" w:pos="9062"/>
        </w:tabs>
        <w:rPr>
          <w:rFonts w:eastAsiaTheme="minorEastAsia"/>
          <w:b w:val="0"/>
          <w:noProof/>
          <w:lang w:eastAsia="fr-CH"/>
        </w:rPr>
      </w:pPr>
      <w:hyperlink w:anchor="_Toc413879296" w:history="1">
        <w:r w:rsidR="00ED44BB" w:rsidRPr="00205340">
          <w:rPr>
            <w:rStyle w:val="Lienhypertexte"/>
            <w:noProof/>
            <w:lang w:val="en-GB"/>
          </w:rPr>
          <w:t>3.</w:t>
        </w:r>
        <w:r w:rsidR="00ED44BB">
          <w:rPr>
            <w:rFonts w:eastAsiaTheme="minorEastAsia"/>
            <w:b w:val="0"/>
            <w:noProof/>
            <w:lang w:eastAsia="fr-CH"/>
          </w:rPr>
          <w:tab/>
        </w:r>
        <w:r w:rsidR="00ED44BB" w:rsidRPr="00205340">
          <w:rPr>
            <w:rStyle w:val="Lienhypertexte"/>
            <w:noProof/>
            <w:lang w:val="en-GB"/>
          </w:rPr>
          <w:t>Logical design</w:t>
        </w:r>
        <w:r w:rsidR="00ED44BB">
          <w:rPr>
            <w:noProof/>
            <w:webHidden/>
          </w:rPr>
          <w:tab/>
        </w:r>
        <w:r w:rsidR="00ED44BB">
          <w:rPr>
            <w:noProof/>
            <w:webHidden/>
          </w:rPr>
          <w:fldChar w:fldCharType="begin"/>
        </w:r>
        <w:r w:rsidR="00ED44BB">
          <w:rPr>
            <w:noProof/>
            <w:webHidden/>
          </w:rPr>
          <w:instrText xml:space="preserve"> PAGEREF _Toc413879296 \h </w:instrText>
        </w:r>
        <w:r w:rsidR="00ED44BB">
          <w:rPr>
            <w:noProof/>
            <w:webHidden/>
          </w:rPr>
        </w:r>
        <w:r w:rsidR="00ED44BB">
          <w:rPr>
            <w:noProof/>
            <w:webHidden/>
          </w:rPr>
          <w:fldChar w:fldCharType="separate"/>
        </w:r>
        <w:r w:rsidR="00C77CFF">
          <w:rPr>
            <w:noProof/>
            <w:webHidden/>
          </w:rPr>
          <w:t>8</w:t>
        </w:r>
        <w:r w:rsidR="00ED44BB">
          <w:rPr>
            <w:noProof/>
            <w:webHidden/>
          </w:rPr>
          <w:fldChar w:fldCharType="end"/>
        </w:r>
      </w:hyperlink>
    </w:p>
    <w:p w:rsidR="00ED44BB" w:rsidRDefault="00A378F2">
      <w:pPr>
        <w:pStyle w:val="TM2"/>
        <w:tabs>
          <w:tab w:val="left" w:pos="660"/>
          <w:tab w:val="right" w:leader="dot" w:pos="9062"/>
        </w:tabs>
        <w:rPr>
          <w:rFonts w:eastAsiaTheme="minorEastAsia"/>
          <w:i w:val="0"/>
          <w:noProof/>
          <w:lang w:eastAsia="fr-CH"/>
        </w:rPr>
      </w:pPr>
      <w:hyperlink w:anchor="_Toc413879297" w:history="1">
        <w:r w:rsidR="00ED44BB" w:rsidRPr="00205340">
          <w:rPr>
            <w:rStyle w:val="Lienhypertexte"/>
            <w:noProof/>
            <w:lang w:val="en-GB"/>
          </w:rPr>
          <w:t>3.1.</w:t>
        </w:r>
        <w:r w:rsidR="00ED44BB">
          <w:rPr>
            <w:rFonts w:eastAsiaTheme="minorEastAsia"/>
            <w:i w:val="0"/>
            <w:noProof/>
            <w:lang w:eastAsia="fr-CH"/>
          </w:rPr>
          <w:tab/>
        </w:r>
        <w:r w:rsidR="00ED44BB" w:rsidRPr="00205340">
          <w:rPr>
            <w:rStyle w:val="Lienhypertexte"/>
            <w:noProof/>
            <w:lang w:val="en-GB"/>
          </w:rPr>
          <w:t>Relational schema</w:t>
        </w:r>
        <w:r w:rsidR="00ED44BB">
          <w:rPr>
            <w:noProof/>
            <w:webHidden/>
          </w:rPr>
          <w:tab/>
        </w:r>
        <w:r w:rsidR="00ED44BB">
          <w:rPr>
            <w:noProof/>
            <w:webHidden/>
          </w:rPr>
          <w:fldChar w:fldCharType="begin"/>
        </w:r>
        <w:r w:rsidR="00ED44BB">
          <w:rPr>
            <w:noProof/>
            <w:webHidden/>
          </w:rPr>
          <w:instrText xml:space="preserve"> PAGEREF _Toc413879297 \h </w:instrText>
        </w:r>
        <w:r w:rsidR="00ED44BB">
          <w:rPr>
            <w:noProof/>
            <w:webHidden/>
          </w:rPr>
        </w:r>
        <w:r w:rsidR="00ED44BB">
          <w:rPr>
            <w:noProof/>
            <w:webHidden/>
          </w:rPr>
          <w:fldChar w:fldCharType="separate"/>
        </w:r>
        <w:r w:rsidR="00C77CFF">
          <w:rPr>
            <w:noProof/>
            <w:webHidden/>
          </w:rPr>
          <w:t>8</w:t>
        </w:r>
        <w:r w:rsidR="00ED44BB">
          <w:rPr>
            <w:noProof/>
            <w:webHidden/>
          </w:rPr>
          <w:fldChar w:fldCharType="end"/>
        </w:r>
      </w:hyperlink>
    </w:p>
    <w:p w:rsidR="00ED44BB" w:rsidRDefault="00A378F2">
      <w:pPr>
        <w:pStyle w:val="TM2"/>
        <w:tabs>
          <w:tab w:val="left" w:pos="660"/>
          <w:tab w:val="right" w:leader="dot" w:pos="9062"/>
        </w:tabs>
        <w:rPr>
          <w:rFonts w:eastAsiaTheme="minorEastAsia"/>
          <w:i w:val="0"/>
          <w:noProof/>
          <w:lang w:eastAsia="fr-CH"/>
        </w:rPr>
      </w:pPr>
      <w:hyperlink w:anchor="_Toc413879298" w:history="1">
        <w:r w:rsidR="00ED44BB" w:rsidRPr="00205340">
          <w:rPr>
            <w:rStyle w:val="Lienhypertexte"/>
            <w:noProof/>
            <w:lang w:val="en-GB"/>
          </w:rPr>
          <w:t>3.2.</w:t>
        </w:r>
        <w:r w:rsidR="00ED44BB">
          <w:rPr>
            <w:rFonts w:eastAsiaTheme="minorEastAsia"/>
            <w:i w:val="0"/>
            <w:noProof/>
            <w:lang w:eastAsia="fr-CH"/>
          </w:rPr>
          <w:tab/>
        </w:r>
        <w:r w:rsidR="00ED44BB" w:rsidRPr="00205340">
          <w:rPr>
            <w:rStyle w:val="Lienhypertexte"/>
            <w:noProof/>
            <w:lang w:val="en-GB"/>
          </w:rPr>
          <w:t>DDL SQL code</w:t>
        </w:r>
        <w:r w:rsidR="00ED44BB">
          <w:rPr>
            <w:noProof/>
            <w:webHidden/>
          </w:rPr>
          <w:tab/>
        </w:r>
        <w:r w:rsidR="00ED44BB">
          <w:rPr>
            <w:noProof/>
            <w:webHidden/>
          </w:rPr>
          <w:fldChar w:fldCharType="begin"/>
        </w:r>
        <w:r w:rsidR="00ED44BB">
          <w:rPr>
            <w:noProof/>
            <w:webHidden/>
          </w:rPr>
          <w:instrText xml:space="preserve"> PAGEREF _Toc413879298 \h </w:instrText>
        </w:r>
        <w:r w:rsidR="00ED44BB">
          <w:rPr>
            <w:noProof/>
            <w:webHidden/>
          </w:rPr>
        </w:r>
        <w:r w:rsidR="00ED44BB">
          <w:rPr>
            <w:noProof/>
            <w:webHidden/>
          </w:rPr>
          <w:fldChar w:fldCharType="separate"/>
        </w:r>
        <w:r w:rsidR="00C77CFF">
          <w:rPr>
            <w:noProof/>
            <w:webHidden/>
          </w:rPr>
          <w:t>11</w:t>
        </w:r>
        <w:r w:rsidR="00ED44BB">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79292"/>
      <w:r>
        <w:rPr>
          <w:lang w:val="en-GB"/>
        </w:rPr>
        <w:t>Technologies</w:t>
      </w:r>
      <w:bookmarkEnd w:id="1"/>
    </w:p>
    <w:p w:rsidR="005E19F9" w:rsidRDefault="005E19F9" w:rsidP="005E19F9">
      <w:pPr>
        <w:rPr>
          <w:lang w:val="en-GB"/>
        </w:rPr>
      </w:pPr>
      <w:r>
        <w:rPr>
          <w:lang w:val="en-GB"/>
        </w:rPr>
        <w:t xml:space="preserve">As we had full choice about the tools and software we use for this project, here is a list of the main components we used and the reason of “why these and not </w:t>
      </w:r>
      <w:proofErr w:type="gramStart"/>
      <w:r>
        <w:rPr>
          <w:lang w:val="en-GB"/>
        </w:rPr>
        <w:t>others ?</w:t>
      </w:r>
      <w:proofErr w:type="gramEnd"/>
      <w:r>
        <w:rPr>
          <w:lang w:val="en-GB"/>
        </w:rPr>
        <w:t>”.</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w:t>
      </w:r>
      <w:proofErr w:type="spellStart"/>
      <w:r>
        <w:rPr>
          <w:lang w:val="en-GB"/>
        </w:rPr>
        <w:t>chosed</w:t>
      </w:r>
      <w:proofErr w:type="spellEnd"/>
      <w:r>
        <w:rPr>
          <w:lang w:val="en-GB"/>
        </w:rPr>
        <w:t xml:space="preserve">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C77CFF">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proofErr w:type="gramStart"/>
      <w:r>
        <w:rPr>
          <w:lang w:val="en-GB"/>
        </w:rPr>
        <w:t>it</w:t>
      </w:r>
      <w:proofErr w:type="gramEnd"/>
      <w:r>
        <w:rPr>
          <w:lang w:val="en-GB"/>
        </w:rPr>
        <w:t xml:space="preserve">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2" w:name="_Ref413862919"/>
      <w:r>
        <w:rPr>
          <w:lang w:val="en-GB"/>
        </w:rPr>
        <w:t>Graphical application development</w:t>
      </w:r>
      <w:bookmarkEnd w:id="2"/>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 xml:space="preserve">We </w:t>
      </w:r>
      <w:proofErr w:type="spellStart"/>
      <w:r>
        <w:rPr>
          <w:lang w:val="en-GB"/>
        </w:rPr>
        <w:t>c</w:t>
      </w:r>
      <w:r w:rsidR="007B520E">
        <w:rPr>
          <w:lang w:val="en-GB"/>
        </w:rPr>
        <w:t>hosed</w:t>
      </w:r>
      <w:proofErr w:type="spellEnd"/>
      <w:r w:rsidR="007B520E">
        <w:rPr>
          <w:lang w:val="en-GB"/>
        </w:rPr>
        <w:t xml:space="preserve"> to develop a web application written in PHP, potentially using </w:t>
      </w:r>
      <w:proofErr w:type="spellStart"/>
      <w:r w:rsidR="007B520E">
        <w:rPr>
          <w:lang w:val="en-GB"/>
        </w:rPr>
        <w:t>Javascript</w:t>
      </w:r>
      <w:proofErr w:type="spellEnd"/>
      <w:r w:rsidR="007B520E">
        <w:rPr>
          <w:lang w:val="en-GB"/>
        </w:rPr>
        <w:t xml:space="preserve">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3" w:name="_Toc413879293"/>
      <w:r>
        <w:rPr>
          <w:lang w:val="en-GB"/>
        </w:rPr>
        <w:lastRenderedPageBreak/>
        <w:t>Conceptual design</w:t>
      </w:r>
      <w:bookmarkEnd w:id="3"/>
    </w:p>
    <w:p w:rsidR="000D3CF3" w:rsidRDefault="00F400B6" w:rsidP="000D3CF3">
      <w:pPr>
        <w:rPr>
          <w:lang w:val="en-GB"/>
        </w:rPr>
      </w:pPr>
      <w:r>
        <w:rPr>
          <w:lang w:val="en-GB"/>
        </w:rPr>
        <w:t xml:space="preserve">In this chapter, we analyse the data and metadata that are given at the start point of the project and mix them together into </w:t>
      </w:r>
      <w:proofErr w:type="spellStart"/>
      <w:proofErr w:type="gramStart"/>
      <w:r>
        <w:rPr>
          <w:lang w:val="en-GB"/>
        </w:rPr>
        <w:t>a</w:t>
      </w:r>
      <w:proofErr w:type="spellEnd"/>
      <w:proofErr w:type="gramEnd"/>
      <w:r>
        <w:rPr>
          <w:lang w:val="en-GB"/>
        </w:rPr>
        <w:t xml:space="preserve"> Entity-Relational (ER) schema and a set of out-of-model constraints.</w:t>
      </w:r>
    </w:p>
    <w:p w:rsidR="00F400B6" w:rsidRDefault="00F400B6" w:rsidP="00F400B6">
      <w:pPr>
        <w:pStyle w:val="Titre2"/>
        <w:rPr>
          <w:lang w:val="en-GB"/>
        </w:rPr>
      </w:pPr>
      <w:bookmarkStart w:id="4" w:name="_Toc413879294"/>
      <w:r>
        <w:rPr>
          <w:lang w:val="en-GB"/>
        </w:rPr>
        <w:t>Metadata and data analysis</w:t>
      </w:r>
      <w:bookmarkEnd w:id="4"/>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C77CFF">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5" w:name="_Ref413862889"/>
      <w:r>
        <w:rPr>
          <w:lang w:val="en-GB"/>
        </w:rPr>
        <w:t>“PERSON” and “ALTERNATIVE_NAME”</w:t>
      </w:r>
      <w:bookmarkEnd w:id="5"/>
    </w:p>
    <w:p w:rsidR="00EE2C23" w:rsidRDefault="00E37525" w:rsidP="008C336F">
      <w:pPr>
        <w:rPr>
          <w:lang w:val="en-GB"/>
        </w:rPr>
      </w:pPr>
      <w:r>
        <w:rPr>
          <w:lang w:val="en-GB"/>
        </w:rPr>
        <w:t>These</w:t>
      </w:r>
      <w:r w:rsidR="00F83DF4">
        <w:rPr>
          <w:lang w:val="en-GB"/>
        </w:rPr>
        <w:t xml:space="preserve"> 2 files are obviously linked by the fact that a person can have multiple alternative names, which is confirmed by the presence of the </w:t>
      </w:r>
      <w:r w:rsidR="00F83DF4" w:rsidRPr="00F83DF4">
        <w:rPr>
          <w:i/>
          <w:lang w:val="en-GB"/>
        </w:rPr>
        <w:t>“</w:t>
      </w:r>
      <w:proofErr w:type="spellStart"/>
      <w:r w:rsidR="00F83DF4" w:rsidRPr="00F83DF4">
        <w:rPr>
          <w:i/>
          <w:lang w:val="en-GB"/>
        </w:rPr>
        <w:t>person_id</w:t>
      </w:r>
      <w:proofErr w:type="spellEnd"/>
      <w:r w:rsidR="00F83DF4" w:rsidRPr="00F83DF4">
        <w:rPr>
          <w:i/>
          <w:lang w:val="en-GB"/>
        </w:rPr>
        <w:t>”</w:t>
      </w:r>
      <w:r w:rsidR="00F83DF4">
        <w:rPr>
          <w:lang w:val="en-GB"/>
        </w:rPr>
        <w:t xml:space="preserve"> field in </w:t>
      </w:r>
      <w:r w:rsidR="00F83DF4" w:rsidRPr="00F83DF4">
        <w:rPr>
          <w:i/>
          <w:lang w:val="en-GB"/>
        </w:rPr>
        <w:t>“ALTERNATIVE_NAME”</w:t>
      </w:r>
      <w:r w:rsidR="00F83DF4">
        <w:rPr>
          <w:lang w:val="en-GB"/>
        </w:rPr>
        <w:t xml:space="preserve">. In </w:t>
      </w:r>
      <w:r w:rsidR="00F83DF4" w:rsidRPr="00F83DF4">
        <w:rPr>
          <w:i/>
          <w:lang w:val="en-GB"/>
        </w:rPr>
        <w:t>“PERSON”</w:t>
      </w:r>
      <w:r w:rsidR="00F83DF4">
        <w:rPr>
          <w:lang w:val="en-GB"/>
        </w:rPr>
        <w:t xml:space="preserve"> as well as in </w:t>
      </w:r>
      <w:r w:rsidR="00F83DF4" w:rsidRPr="00F83DF4">
        <w:rPr>
          <w:i/>
          <w:lang w:val="en-GB"/>
        </w:rPr>
        <w:t>“ALTERNATIVE_NAME”</w:t>
      </w:r>
      <w:r w:rsidR="00F83DF4">
        <w:rPr>
          <w:lang w:val="en-GB"/>
        </w:rPr>
        <w:t xml:space="preserve">, the </w:t>
      </w:r>
      <w:r w:rsidR="00F83DF4" w:rsidRPr="00F83DF4">
        <w:rPr>
          <w:i/>
          <w:lang w:val="en-GB"/>
        </w:rPr>
        <w:t>“name”</w:t>
      </w:r>
      <w:r w:rsidR="00F83DF4">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w:t>
      </w:r>
      <w:proofErr w:type="spellStart"/>
      <w:r w:rsidR="004B5AD8">
        <w:rPr>
          <w:lang w:val="en-GB"/>
        </w:rPr>
        <w:t>lastname</w:t>
      </w:r>
      <w:proofErr w:type="spellEnd"/>
      <w:r w:rsidR="004B5AD8">
        <w:rPr>
          <w:lang w:val="en-GB"/>
        </w:rPr>
        <w:t>” and “</w:t>
      </w:r>
      <w:proofErr w:type="spellStart"/>
      <w:r w:rsidR="004B5AD8">
        <w:rPr>
          <w:lang w:val="en-GB"/>
        </w:rPr>
        <w:t>firstname</w:t>
      </w:r>
      <w:proofErr w:type="spellEnd"/>
      <w:r w:rsidR="004B5AD8">
        <w:rPr>
          <w:lang w:val="en-GB"/>
        </w:rPr>
        <w:t>”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6" w:name="_Ref413863611"/>
      <w:r>
        <w:rPr>
          <w:lang w:val="en-GB"/>
        </w:rPr>
        <w:t>“PRODUCTION” and “ALTERNATIVE_TITLE”</w:t>
      </w:r>
      <w:bookmarkEnd w:id="6"/>
    </w:p>
    <w:p w:rsidR="008D3E1F" w:rsidRDefault="00CB0805" w:rsidP="008D3E1F">
      <w:pPr>
        <w:rPr>
          <w:lang w:val="en-GB"/>
        </w:rPr>
      </w:pPr>
      <w:r>
        <w:rPr>
          <w:lang w:val="en-GB"/>
        </w:rPr>
        <w:t>These</w:t>
      </w:r>
      <w:r w:rsidR="008D3E1F">
        <w:rPr>
          <w:lang w:val="en-GB"/>
        </w:rPr>
        <w:t xml:space="preserve">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C77CFF">
        <w:rPr>
          <w:color w:val="0070C0"/>
          <w:lang w:val="en-GB"/>
        </w:rPr>
        <w:t>2.1.1</w:t>
      </w:r>
      <w:r w:rsidR="00E025D5" w:rsidRPr="005A371B">
        <w:rPr>
          <w:color w:val="0070C0"/>
          <w:lang w:val="en-GB"/>
        </w:rPr>
        <w:fldChar w:fldCharType="end"/>
      </w:r>
      <w:r w:rsidR="00E025D5" w:rsidRPr="005A371B">
        <w:rPr>
          <w:color w:val="0070C0"/>
          <w:lang w:val="en-GB"/>
        </w:rPr>
        <w:t>]</w:t>
      </w:r>
      <w:r w:rsidR="008D3E1F">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 xml:space="preserve">The single movies, that are registered once with all their </w:t>
      </w:r>
      <w:proofErr w:type="spellStart"/>
      <w:r>
        <w:rPr>
          <w:lang w:val="en-GB"/>
        </w:rPr>
        <w:t>informations</w:t>
      </w:r>
      <w:proofErr w:type="spellEnd"/>
      <w:r>
        <w:rPr>
          <w:lang w:val="en-GB"/>
        </w:rPr>
        <w:t xml:space="preserve">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proofErr w:type="gramStart"/>
      <w:r>
        <w:rPr>
          <w:lang w:val="en-GB"/>
        </w:rPr>
        <w:t>the</w:t>
      </w:r>
      <w:proofErr w:type="gramEnd"/>
      <w:r>
        <w:rPr>
          <w:lang w:val="en-GB"/>
        </w:rPr>
        <w:t xml:space="preserve"> episodes, linked to particular </w:t>
      </w:r>
      <w:proofErr w:type="spellStart"/>
      <w:r>
        <w:rPr>
          <w:lang w:val="en-GB"/>
        </w:rPr>
        <w:t>serie</w:t>
      </w:r>
      <w:proofErr w:type="spellEnd"/>
      <w:r>
        <w:rPr>
          <w:lang w:val="en-GB"/>
        </w:rPr>
        <w:t xml:space="preserve"> through the </w:t>
      </w:r>
      <w:r w:rsidR="00D8156B">
        <w:rPr>
          <w:i/>
          <w:lang w:val="en-GB"/>
        </w:rPr>
        <w:t>“</w:t>
      </w:r>
      <w:proofErr w:type="spellStart"/>
      <w:r w:rsidR="00D8156B">
        <w:rPr>
          <w:i/>
          <w:lang w:val="en-GB"/>
        </w:rPr>
        <w:t>series_id</w:t>
      </w:r>
      <w:proofErr w:type="spellEnd"/>
      <w:r w:rsidR="00D8156B">
        <w:rPr>
          <w:i/>
          <w:lang w:val="en-GB"/>
        </w:rPr>
        <w:t>”</w:t>
      </w:r>
      <w:r w:rsidR="00D8156B">
        <w:rPr>
          <w:lang w:val="en-GB"/>
        </w:rPr>
        <w:t xml:space="preserve"> field, and also registering a particular </w:t>
      </w:r>
      <w:r w:rsidR="00D8156B">
        <w:rPr>
          <w:i/>
          <w:lang w:val="en-GB"/>
        </w:rPr>
        <w:t>“</w:t>
      </w:r>
      <w:proofErr w:type="spellStart"/>
      <w:r w:rsidR="00D8156B">
        <w:rPr>
          <w:i/>
          <w:lang w:val="en-GB"/>
        </w:rPr>
        <w:t>season_number</w:t>
      </w:r>
      <w:proofErr w:type="spellEnd"/>
      <w:r w:rsidR="00D8156B">
        <w:rPr>
          <w:i/>
          <w:lang w:val="en-GB"/>
        </w:rPr>
        <w:t>”</w:t>
      </w:r>
      <w:r w:rsidR="00D8156B">
        <w:rPr>
          <w:lang w:val="en-GB"/>
        </w:rPr>
        <w:t xml:space="preserve"> and </w:t>
      </w:r>
      <w:r w:rsidR="00D8156B">
        <w:rPr>
          <w:i/>
          <w:lang w:val="en-GB"/>
        </w:rPr>
        <w:t>“</w:t>
      </w:r>
      <w:proofErr w:type="spellStart"/>
      <w:r w:rsidR="00D8156B">
        <w:rPr>
          <w:i/>
          <w:lang w:val="en-GB"/>
        </w:rPr>
        <w:t>episode_number</w:t>
      </w:r>
      <w:proofErr w:type="spellEnd"/>
      <w:r w:rsidR="00D8156B">
        <w:rPr>
          <w:i/>
          <w:lang w:val="en-GB"/>
        </w:rPr>
        <w:t>”</w:t>
      </w:r>
      <w:r w:rsidR="00D8156B">
        <w:rPr>
          <w:lang w:val="en-GB"/>
        </w:rPr>
        <w:t xml:space="preserve"> relative to the </w:t>
      </w:r>
      <w:proofErr w:type="spellStart"/>
      <w:r w:rsidR="00D8156B">
        <w:rPr>
          <w:lang w:val="en-GB"/>
        </w:rPr>
        <w:t>serie</w:t>
      </w:r>
      <w:proofErr w:type="spellEnd"/>
      <w:r w:rsidR="00D8156B">
        <w:rPr>
          <w:lang w:val="en-GB"/>
        </w:rPr>
        <w:t xml:space="preserve"> it belongs to.</w:t>
      </w:r>
    </w:p>
    <w:p w:rsidR="00D8156B" w:rsidRDefault="00D8156B" w:rsidP="00D8156B">
      <w:pPr>
        <w:rPr>
          <w:lang w:val="en-GB"/>
        </w:rPr>
      </w:pPr>
      <w:r>
        <w:rPr>
          <w:lang w:val="en-GB"/>
        </w:rPr>
        <w:t xml:space="preserve">This repartition of productions is a clear candidate to be modelled as </w:t>
      </w:r>
      <w:proofErr w:type="gramStart"/>
      <w:r>
        <w:rPr>
          <w:lang w:val="en-GB"/>
        </w:rPr>
        <w:t>a</w:t>
      </w:r>
      <w:proofErr w:type="gramEnd"/>
      <w:r>
        <w:rPr>
          <w:lang w:val="en-GB"/>
        </w:rPr>
        <w:t xml:space="preserve"> “ISA” hierarchy in the ER schema. More importantly, the </w:t>
      </w:r>
      <w:r>
        <w:rPr>
          <w:i/>
          <w:lang w:val="en-GB"/>
        </w:rPr>
        <w:t>season</w:t>
      </w:r>
      <w:r>
        <w:rPr>
          <w:lang w:val="en-GB"/>
        </w:rPr>
        <w:t xml:space="preserve"> concept which is only present through the </w:t>
      </w:r>
      <w:r>
        <w:rPr>
          <w:i/>
          <w:lang w:val="en-GB"/>
        </w:rPr>
        <w:t>“</w:t>
      </w:r>
      <w:proofErr w:type="spellStart"/>
      <w:r>
        <w:rPr>
          <w:i/>
          <w:lang w:val="en-GB"/>
        </w:rPr>
        <w:t>season_number</w:t>
      </w:r>
      <w:proofErr w:type="spellEnd"/>
      <w:r>
        <w:rPr>
          <w:i/>
          <w:lang w:val="en-GB"/>
        </w:rPr>
        <w:t>”</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w:t>
      </w:r>
      <w:r w:rsidR="000374B5">
        <w:rPr>
          <w:lang w:val="en-GB"/>
        </w:rPr>
        <w:t>and “</w:t>
      </w:r>
      <w:r w:rsidR="000374B5" w:rsidRPr="000374B5">
        <w:rPr>
          <w:i/>
          <w:lang w:val="en-GB"/>
        </w:rPr>
        <w:t>kind</w:t>
      </w:r>
      <w:r w:rsidR="000374B5">
        <w:rPr>
          <w:lang w:val="en-GB"/>
        </w:rPr>
        <w:t xml:space="preserve">” </w:t>
      </w:r>
      <w:r w:rsidRPr="000374B5">
        <w:rPr>
          <w:lang w:val="en-GB"/>
        </w:rPr>
        <w:t>field</w:t>
      </w:r>
      <w:r w:rsidR="000374B5">
        <w:rPr>
          <w:lang w:val="en-GB"/>
        </w:rPr>
        <w:t>s</w:t>
      </w:r>
      <w:r>
        <w:rPr>
          <w:lang w:val="en-GB"/>
        </w:rPr>
        <w:t xml:space="preserve"> of </w:t>
      </w:r>
      <w:r>
        <w:rPr>
          <w:i/>
          <w:lang w:val="en-GB"/>
        </w:rPr>
        <w:t>“PRODUCTION”</w:t>
      </w:r>
      <w:r>
        <w:rPr>
          <w:lang w:val="en-GB"/>
        </w:rPr>
        <w:t xml:space="preserve"> </w:t>
      </w:r>
      <w:r w:rsidR="000374B5">
        <w:rPr>
          <w:lang w:val="en-GB"/>
        </w:rPr>
        <w:t>are also</w:t>
      </w:r>
      <w:r>
        <w:rPr>
          <w:lang w:val="en-GB"/>
        </w:rPr>
        <w:t xml:space="preserve"> good candidate</w:t>
      </w:r>
      <w:r w:rsidR="000374B5">
        <w:rPr>
          <w:lang w:val="en-GB"/>
        </w:rPr>
        <w:t>s</w:t>
      </w:r>
      <w:r>
        <w:rPr>
          <w:lang w:val="en-GB"/>
        </w:rPr>
        <w:t xml:space="preserve"> for such export, as </w:t>
      </w:r>
      <w:r w:rsidR="000374B5">
        <w:rPr>
          <w:lang w:val="en-GB"/>
        </w:rPr>
        <w:t>they contain</w:t>
      </w:r>
      <w:r>
        <w:rPr>
          <w:lang w:val="en-GB"/>
        </w:rPr>
        <w:t xml:space="preserve"> highly-repeated values that </w:t>
      </w:r>
      <w:proofErr w:type="spellStart"/>
      <w:r>
        <w:rPr>
          <w:lang w:val="en-GB"/>
        </w:rPr>
        <w:t>cleary</w:t>
      </w:r>
      <w:proofErr w:type="spellEnd"/>
      <w:r>
        <w:rPr>
          <w:lang w:val="en-GB"/>
        </w:rPr>
        <w:t xml:space="preserve"> consist of a finite set of genders</w:t>
      </w:r>
      <w:r w:rsidR="000374B5">
        <w:rPr>
          <w:lang w:val="en-GB"/>
        </w:rPr>
        <w:t xml:space="preserve"> and kinds</w:t>
      </w:r>
      <w:r>
        <w:rPr>
          <w:lang w:val="en-GB"/>
        </w:rPr>
        <w:t xml:space="preserve"> of movies</w:t>
      </w:r>
      <w:r w:rsidR="00A9157E">
        <w:rPr>
          <w:lang w:val="en-GB"/>
        </w:rPr>
        <w:t>, except for the “episode” and “</w:t>
      </w:r>
      <w:proofErr w:type="spellStart"/>
      <w:r w:rsidR="00A9157E">
        <w:rPr>
          <w:lang w:val="en-GB"/>
        </w:rPr>
        <w:t>tv_series</w:t>
      </w:r>
      <w:proofErr w:type="spellEnd"/>
      <w:r w:rsidR="00A9157E">
        <w:rPr>
          <w:lang w:val="en-GB"/>
        </w:rPr>
        <w:t>” values of “</w:t>
      </w:r>
      <w:r w:rsidR="00A9157E">
        <w:rPr>
          <w:i/>
          <w:lang w:val="en-GB"/>
        </w:rPr>
        <w:t>kind</w:t>
      </w:r>
      <w:r w:rsidR="00A9157E">
        <w:rPr>
          <w:lang w:val="en-GB"/>
        </w:rPr>
        <w:t>” that are modelled through the “ISA” hierarchy</w:t>
      </w:r>
      <w:r>
        <w:rPr>
          <w:lang w:val="en-GB"/>
        </w:rPr>
        <w:t>.</w:t>
      </w:r>
    </w:p>
    <w:p w:rsidR="00BA3201" w:rsidRDefault="00FD0A28" w:rsidP="00FD0A28">
      <w:pPr>
        <w:pStyle w:val="Titre3"/>
        <w:rPr>
          <w:lang w:val="en-GB"/>
        </w:rPr>
      </w:pPr>
      <w:r>
        <w:rPr>
          <w:lang w:val="en-GB"/>
        </w:rPr>
        <w:t>“COMPANY” and “PRODUCTION_COMPANY”</w:t>
      </w:r>
    </w:p>
    <w:p w:rsidR="00B02A5C" w:rsidRDefault="00FD0A28" w:rsidP="009E4CB2">
      <w:pPr>
        <w:rPr>
          <w:lang w:val="en-GB"/>
        </w:rPr>
      </w:pPr>
      <w:r>
        <w:rPr>
          <w:lang w:val="en-GB"/>
        </w:rPr>
        <w:t xml:space="preserve">The </w:t>
      </w:r>
      <w:r w:rsidRPr="00F750A1">
        <w:rPr>
          <w:i/>
          <w:lang w:val="en-GB"/>
        </w:rPr>
        <w:t>“COMPANY”</w:t>
      </w:r>
      <w:r>
        <w:rPr>
          <w:lang w:val="en-GB"/>
        </w:rPr>
        <w:t xml:space="preserve"> file contains listing of companies. By digging into it, we can rapidly show </w:t>
      </w:r>
      <w:r w:rsidR="00115B52">
        <w:rPr>
          <w:lang w:val="en-GB"/>
        </w:rPr>
        <w:t>that t</w:t>
      </w:r>
      <w:r>
        <w:rPr>
          <w:lang w:val="en-GB"/>
        </w:rPr>
        <w:t xml:space="preserve">he </w:t>
      </w:r>
      <w:r>
        <w:rPr>
          <w:i/>
          <w:lang w:val="en-GB"/>
        </w:rPr>
        <w:t>“</w:t>
      </w:r>
      <w:proofErr w:type="spellStart"/>
      <w:r>
        <w:rPr>
          <w:i/>
          <w:lang w:val="en-GB"/>
        </w:rPr>
        <w:t>country_code</w:t>
      </w:r>
      <w:proofErr w:type="spellEnd"/>
      <w:r>
        <w:rPr>
          <w:i/>
          <w:lang w:val="en-GB"/>
        </w:rPr>
        <w:t>”</w:t>
      </w:r>
      <w:r>
        <w:rPr>
          <w:lang w:val="en-GB"/>
        </w:rPr>
        <w:t xml:space="preserve"> field is highly-repeating, so it is a candidate to be exported in a separa</w:t>
      </w:r>
      <w:r w:rsidR="00115B52">
        <w:rPr>
          <w:lang w:val="en-GB"/>
        </w:rPr>
        <w:t>te entity set in the ER schema.</w:t>
      </w: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w:t>
      </w:r>
      <w:proofErr w:type="gramStart"/>
      <w:r w:rsidR="00DF6D3F">
        <w:rPr>
          <w:lang w:val="en-GB"/>
        </w:rPr>
        <w:t>:N</w:t>
      </w:r>
      <w:proofErr w:type="gramEnd"/>
      <w:r w:rsidR="00DF6D3F">
        <w:rPr>
          <w:lang w:val="en-GB"/>
        </w:rPr>
        <w:t xml:space="preserve"> relationship in the incoming ER schema</w:t>
      </w:r>
      <w:r w:rsidR="009E4CB2">
        <w:rPr>
          <w:lang w:val="en-GB"/>
        </w:rPr>
        <w:t xml:space="preserve">, with a supplementary attribute for the type of company, that describes </w:t>
      </w:r>
      <w:r w:rsidR="009E4CB2">
        <w:rPr>
          <w:lang w:val="en-GB"/>
        </w:rPr>
        <w:lastRenderedPageBreak/>
        <w:t>some sort of “role” the company played in the production (production company or distributor)</w:t>
      </w:r>
      <w:r w:rsidR="00DF6D3F">
        <w:rPr>
          <w:lang w:val="en-GB"/>
        </w:rPr>
        <w:t>.</w:t>
      </w:r>
      <w:r w:rsidR="009554E7">
        <w:rPr>
          <w:lang w:val="en-GB"/>
        </w:rPr>
        <w:t xml:space="preserve"> This attribute is thus also a good candidate to be exported as a separate entity set to reduce redundancy.</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w:t>
      </w:r>
      <w:proofErr w:type="spellStart"/>
      <w:r w:rsidR="00B8153E">
        <w:rPr>
          <w:i/>
          <w:lang w:val="en-GB"/>
        </w:rPr>
        <w:t>production_id</w:t>
      </w:r>
      <w:proofErr w:type="spellEnd"/>
      <w:r w:rsidR="00B8153E">
        <w:rPr>
          <w:i/>
          <w:lang w:val="en-GB"/>
        </w:rPr>
        <w:t>”</w:t>
      </w:r>
      <w:r w:rsidR="00B8153E">
        <w:rPr>
          <w:lang w:val="en-GB"/>
        </w:rPr>
        <w:t xml:space="preserve">, </w:t>
      </w:r>
      <w:r w:rsidR="00B8153E">
        <w:rPr>
          <w:i/>
          <w:lang w:val="en-GB"/>
        </w:rPr>
        <w:t>“</w:t>
      </w:r>
      <w:proofErr w:type="spellStart"/>
      <w:r w:rsidR="00B8153E">
        <w:rPr>
          <w:i/>
          <w:lang w:val="en-GB"/>
        </w:rPr>
        <w:t>person_id</w:t>
      </w:r>
      <w:proofErr w:type="spellEnd"/>
      <w:r w:rsidR="00B8153E">
        <w:rPr>
          <w:i/>
          <w:lang w:val="en-GB"/>
        </w:rPr>
        <w:t>”</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w:t>
      </w:r>
      <w:proofErr w:type="spellStart"/>
      <w:r w:rsidR="00B8153E">
        <w:rPr>
          <w:i/>
          <w:lang w:val="en-GB"/>
        </w:rPr>
        <w:t>character_id</w:t>
      </w:r>
      <w:proofErr w:type="spellEnd"/>
      <w:r w:rsidR="00B8153E">
        <w:rPr>
          <w:i/>
          <w:lang w:val="en-GB"/>
        </w:rPr>
        <w:t>”</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7" w:name="_Ref413862947"/>
      <w:bookmarkStart w:id="8" w:name="_Toc413879295"/>
      <w:r>
        <w:rPr>
          <w:lang w:val="en-GB"/>
        </w:rPr>
        <w:t>Entity-Relationship schema (ER)</w:t>
      </w:r>
      <w:bookmarkEnd w:id="7"/>
      <w:bookmarkEnd w:id="8"/>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93807" cy="7173102"/>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807" cy="7173102"/>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9" w:name="_Ref413863556"/>
      <w:r>
        <w:rPr>
          <w:lang w:val="en-GB"/>
        </w:rPr>
        <w:lastRenderedPageBreak/>
        <w:t>Out-of-model constraints</w:t>
      </w:r>
      <w:bookmarkEnd w:id="9"/>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MainName</w:t>
      </w:r>
      <w:proofErr w:type="spellEnd"/>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proofErr w:type="spellStart"/>
      <w:r w:rsidRPr="003F2531">
        <w:rPr>
          <w:color w:val="CC00FF"/>
          <w:lang w:val="en-GB"/>
        </w:rPr>
        <w:t>NameToPerson</w:t>
      </w:r>
      <w:proofErr w:type="spellEnd"/>
      <w:r w:rsidRPr="003F2531">
        <w:rPr>
          <w:color w:val="CC00FF"/>
          <w:lang w:val="en-GB"/>
        </w:rPr>
        <w:t xml:space="preserve">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MainTitle</w:t>
      </w:r>
      <w:proofErr w:type="spellEnd"/>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proofErr w:type="spellStart"/>
      <w:r w:rsidRPr="003F2531">
        <w:rPr>
          <w:color w:val="CC00FF"/>
          <w:lang w:val="en-GB"/>
        </w:rPr>
        <w:t>TitleToProduction</w:t>
      </w:r>
      <w:proofErr w:type="spellEnd"/>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proofErr w:type="spellStart"/>
      <w:r w:rsidRPr="003F2531">
        <w:rPr>
          <w:color w:val="CC00FF"/>
          <w:u w:val="single"/>
          <w:lang w:val="en-GB"/>
        </w:rPr>
        <w:t>MainName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NameToPerson</w:t>
      </w:r>
      <w:proofErr w:type="spellEnd"/>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00C77CFF">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proofErr w:type="spellStart"/>
      <w:r w:rsidR="005A371B" w:rsidRPr="003F2531">
        <w:rPr>
          <w:color w:val="CC00FF"/>
          <w:lang w:val="en-GB"/>
        </w:rPr>
        <w:t>NameToPerson</w:t>
      </w:r>
      <w:proofErr w:type="spellEnd"/>
      <w:r w:rsidR="005A371B" w:rsidRPr="003F2531">
        <w:rPr>
          <w:color w:val="CC00FF"/>
          <w:lang w:val="en-GB"/>
        </w:rPr>
        <w:t xml:space="preserve">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proofErr w:type="spellStart"/>
      <w:r w:rsidR="005A371B" w:rsidRPr="003F2531">
        <w:rPr>
          <w:color w:val="CC00FF"/>
          <w:lang w:val="en-GB"/>
        </w:rPr>
        <w:t>MainName</w:t>
      </w:r>
      <w:proofErr w:type="spellEnd"/>
      <w:r w:rsidR="005A371B" w:rsidRPr="003F2531">
        <w:rPr>
          <w:color w:val="CC00FF"/>
          <w:lang w:val="en-GB"/>
        </w:rPr>
        <w:t xml:space="preserv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C77CFF">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proofErr w:type="spellStart"/>
      <w:r w:rsidRPr="003F2531">
        <w:rPr>
          <w:color w:val="CC00FF"/>
          <w:u w:val="single"/>
          <w:lang w:val="en-GB"/>
        </w:rPr>
        <w:t>MainTitle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TitleToProduction</w:t>
      </w:r>
      <w:proofErr w:type="spellEnd"/>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00C77CFF">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proofErr w:type="spellStart"/>
      <w:r w:rsidRPr="003F2531">
        <w:rPr>
          <w:color w:val="CC00FF"/>
          <w:lang w:val="en-GB"/>
        </w:rPr>
        <w:t>TitleToProduction</w:t>
      </w:r>
      <w:proofErr w:type="spellEnd"/>
      <w:r w:rsidRPr="003F2531">
        <w:rPr>
          <w:color w:val="CC00FF"/>
          <w:lang w:val="en-GB"/>
        </w:rPr>
        <w:t xml:space="preserve">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proofErr w:type="spellStart"/>
      <w:r w:rsidRPr="003F2531">
        <w:rPr>
          <w:color w:val="CC00FF"/>
          <w:lang w:val="en-GB"/>
        </w:rPr>
        <w:t>MainTitle</w:t>
      </w:r>
      <w:proofErr w:type="spellEnd"/>
      <w:r w:rsidRPr="003F2531">
        <w:rPr>
          <w:color w:val="CC00FF"/>
          <w:lang w:val="en-GB"/>
        </w:rPr>
        <w:t xml:space="preserv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00C77CFF">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proofErr w:type="gramStart"/>
      <w:r>
        <w:rPr>
          <w:u w:val="single"/>
          <w:lang w:val="en-GB"/>
        </w:rPr>
        <w:t>field</w:t>
      </w:r>
      <w:proofErr w:type="gramEnd"/>
      <w:r>
        <w:rPr>
          <w:u w:val="single"/>
          <w:lang w:val="en-GB"/>
        </w:rPr>
        <w:t xml:space="preserve">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w:t>
      </w:r>
      <w:proofErr w:type="spellStart"/>
      <w:r>
        <w:rPr>
          <w:lang w:val="en-GB"/>
        </w:rPr>
        <w:t>chosed</w:t>
      </w:r>
      <w:proofErr w:type="spellEnd"/>
      <w:r>
        <w:rPr>
          <w:lang w:val="en-GB"/>
        </w:rPr>
        <w:t xml:space="preserve">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00C77CFF">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more efficient than setting a foreign key and the indexes it involves just for a single character.</w:t>
      </w:r>
      <w:r w:rsidR="0089731B">
        <w:rPr>
          <w:lang w:val="en-GB"/>
        </w:rPr>
        <w:t xml:space="preserve"> Thus, searching for all women in the Person entity set is just searching through the indexed column gender for all ‘f’. If we did it with a separate entity set, we had to search through it for the ‘id’ of ‘f’ (let’s say, 1), then doing a similar search than before but for all ‘1’.</w:t>
      </w:r>
    </w:p>
    <w:p w:rsidR="003C2272" w:rsidRDefault="003C2272" w:rsidP="00025655">
      <w:pPr>
        <w:rPr>
          <w:u w:val="single"/>
          <w:lang w:val="en-GB"/>
        </w:rPr>
      </w:pPr>
      <w:proofErr w:type="gramStart"/>
      <w:r w:rsidRPr="003F2531">
        <w:rPr>
          <w:color w:val="C45911" w:themeColor="accent2" w:themeShade="BF"/>
          <w:u w:val="single"/>
          <w:lang w:val="en-GB"/>
        </w:rPr>
        <w:t>aggregation</w:t>
      </w:r>
      <w:proofErr w:type="gramEnd"/>
      <w:r w:rsidRPr="003F2531">
        <w:rPr>
          <w:color w:val="C45911" w:themeColor="accent2" w:themeShade="BF"/>
          <w:u w:val="single"/>
          <w:lang w:val="en-GB"/>
        </w:rPr>
        <w:t xml:space="preserve">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proofErr w:type="gramStart"/>
      <w:r w:rsidRPr="003F2531">
        <w:rPr>
          <w:color w:val="CC00FF"/>
          <w:lang w:val="en-GB"/>
        </w:rPr>
        <w:t>Casting</w:t>
      </w:r>
      <w:proofErr w:type="gramEnd"/>
      <w:r w:rsidRPr="003F2531">
        <w:rPr>
          <w:color w:val="CC00FF"/>
          <w:lang w:val="en-GB"/>
        </w:rPr>
        <w:t xml:space="preserve">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proofErr w:type="spellStart"/>
      <w:r w:rsidRPr="003F2531">
        <w:rPr>
          <w:color w:val="CC00FF"/>
          <w:lang w:val="en-GB"/>
        </w:rPr>
        <w:t>PlayCharacter</w:t>
      </w:r>
      <w:proofErr w:type="spellEnd"/>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88518C" w:rsidRDefault="00243DD3">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00C77CFF">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w:t>
      </w:r>
      <w:proofErr w:type="gramStart"/>
      <w:r>
        <w:rPr>
          <w:lang w:val="en-GB"/>
        </w:rPr>
        <w:t>a</w:t>
      </w:r>
      <w:proofErr w:type="gramEnd"/>
      <w:r>
        <w:rPr>
          <w:lang w:val="en-GB"/>
        </w:rPr>
        <w:t xml:space="preserve"> </w:t>
      </w:r>
      <w:r w:rsidRPr="003F2531">
        <w:rPr>
          <w:color w:val="C45911" w:themeColor="accent2" w:themeShade="BF"/>
          <w:lang w:val="en-GB"/>
        </w:rPr>
        <w:t>ISA hierarchy</w:t>
      </w:r>
      <w:r>
        <w:rPr>
          <w:lang w:val="en-GB"/>
        </w:rPr>
        <w:t xml:space="preserve">. Here we </w:t>
      </w:r>
      <w:proofErr w:type="spellStart"/>
      <w:r>
        <w:rPr>
          <w:lang w:val="en-GB"/>
        </w:rPr>
        <w:t>chosed</w:t>
      </w:r>
      <w:proofErr w:type="spellEnd"/>
      <w:r>
        <w:rPr>
          <w:lang w:val="en-GB"/>
        </w:rPr>
        <w:t xml:space="preserve"> to separate “singles movies” into </w:t>
      </w:r>
      <w:proofErr w:type="spellStart"/>
      <w:r w:rsidRPr="003F2531">
        <w:rPr>
          <w:color w:val="2F5496" w:themeColor="accent5" w:themeShade="BF"/>
          <w:lang w:val="en-GB"/>
        </w:rPr>
        <w:t>SingleProduction</w:t>
      </w:r>
      <w:proofErr w:type="spellEnd"/>
      <w:r w:rsidRPr="003F2531">
        <w:rPr>
          <w:color w:val="2F5496" w:themeColor="accent5" w:themeShade="BF"/>
          <w:lang w:val="en-GB"/>
        </w:rPr>
        <w:t xml:space="preserve">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rsidP="0088518C">
      <w:pPr>
        <w:pStyle w:val="Titre1"/>
        <w:rPr>
          <w:lang w:val="en-GB"/>
        </w:rPr>
      </w:pPr>
      <w:bookmarkStart w:id="10" w:name="_Toc413879296"/>
      <w:r>
        <w:rPr>
          <w:lang w:val="en-GB"/>
        </w:rPr>
        <w:lastRenderedPageBreak/>
        <w:t>Logical design</w:t>
      </w:r>
      <w:bookmarkEnd w:id="10"/>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00C77CFF">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1" w:name="_Toc413879297"/>
      <w:r>
        <w:rPr>
          <w:lang w:val="en-GB"/>
        </w:rPr>
        <w:t>Relational schema</w:t>
      </w:r>
      <w:bookmarkEnd w:id="11"/>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2" w:name="_Ref413877656"/>
      <w:r>
        <w:rPr>
          <w:lang w:val="en-GB"/>
        </w:rPr>
        <w:t>Textual schema</w:t>
      </w:r>
      <w:bookmarkEnd w:id="12"/>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proofErr w:type="gramStart"/>
      <w:r>
        <w:rPr>
          <w:b/>
          <w:i/>
          <w:lang w:val="en-GB"/>
        </w:rPr>
        <w:t>casting</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proofErr w:type="spellStart"/>
      <w:r w:rsidRPr="00874D11">
        <w:rPr>
          <w:b/>
          <w:i/>
          <w:lang w:val="en-GB"/>
        </w:rPr>
        <w:t>person_id</w:t>
      </w:r>
      <w:proofErr w:type="spellEnd"/>
      <w:r w:rsidRPr="00874D11">
        <w:rPr>
          <w:b/>
          <w:color w:val="808080" w:themeColor="background1" w:themeShade="80"/>
          <w:lang w:val="en-GB"/>
        </w:rPr>
        <w:t>: INT</w:t>
      </w:r>
      <w:r w:rsidR="005E1446">
        <w:rPr>
          <w:lang w:val="en-GB"/>
        </w:rPr>
        <w:t xml:space="preserve">, </w:t>
      </w:r>
      <w:proofErr w:type="spellStart"/>
      <w:r w:rsidR="005E1446" w:rsidRPr="00874D11">
        <w:rPr>
          <w:b/>
          <w:i/>
          <w:lang w:val="en-GB"/>
        </w:rPr>
        <w:t>production_id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b/>
          <w:i/>
          <w:lang w:val="en-GB"/>
        </w:rPr>
        <w:t>role_id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i/>
          <w:lang w:val="en-GB"/>
        </w:rPr>
        <w:t>character_id</w:t>
      </w:r>
      <w:proofErr w:type="spellEnd"/>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person_id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production_id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role_id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character_id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proofErr w:type="spellStart"/>
      <w:r w:rsidR="00BE5727" w:rsidRPr="00342726">
        <w:rPr>
          <w:i/>
          <w:color w:val="0070C0"/>
          <w:lang w:val="en-GB"/>
        </w:rPr>
        <w:t>person_id</w:t>
      </w:r>
      <w:proofErr w:type="spellEnd"/>
      <w:r w:rsidR="00BE5727" w:rsidRPr="00342726">
        <w:rPr>
          <w:color w:val="0070C0"/>
          <w:lang w:val="en-GB"/>
        </w:rPr>
        <w:t xml:space="preserve">, </w:t>
      </w:r>
      <w:proofErr w:type="spellStart"/>
      <w:r w:rsidR="00BE5727" w:rsidRPr="00342726">
        <w:rPr>
          <w:i/>
          <w:color w:val="0070C0"/>
          <w:lang w:val="en-GB"/>
        </w:rPr>
        <w:t>production_id</w:t>
      </w:r>
      <w:proofErr w:type="spellEnd"/>
      <w:r w:rsidR="00BE5727" w:rsidRPr="00342726">
        <w:rPr>
          <w:color w:val="0070C0"/>
          <w:lang w:val="en-GB"/>
        </w:rPr>
        <w:t xml:space="preserve">, </w:t>
      </w:r>
      <w:proofErr w:type="spellStart"/>
      <w:r w:rsidR="00BE5727" w:rsidRPr="00342726">
        <w:rPr>
          <w:i/>
          <w:color w:val="0070C0"/>
          <w:lang w:val="en-GB"/>
        </w:rPr>
        <w:t>role_id</w:t>
      </w:r>
      <w:proofErr w:type="spellEnd"/>
      <w:r w:rsidR="00BE5727" w:rsidRPr="00342726">
        <w:rPr>
          <w:color w:val="0070C0"/>
          <w:lang w:val="en-GB"/>
        </w:rPr>
        <w:t>) must be unique</w:t>
      </w:r>
    </w:p>
    <w:p w:rsidR="0066663B" w:rsidRPr="00342726" w:rsidRDefault="0066663B" w:rsidP="005A785D">
      <w:pPr>
        <w:tabs>
          <w:tab w:val="left" w:pos="567"/>
        </w:tabs>
        <w:rPr>
          <w:color w:val="0070C0"/>
          <w:lang w:val="en-GB"/>
        </w:rPr>
      </w:pPr>
      <w:proofErr w:type="gramStart"/>
      <w:r>
        <w:rPr>
          <w:b/>
          <w:i/>
          <w:lang w:val="en-GB"/>
        </w:rPr>
        <w:t>character</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8F136A" w:rsidRPr="00342726" w:rsidRDefault="009E5A20" w:rsidP="00D80655">
      <w:pPr>
        <w:tabs>
          <w:tab w:val="left" w:pos="567"/>
        </w:tabs>
        <w:rPr>
          <w:lang w:val="en-GB"/>
        </w:rPr>
      </w:pPr>
      <w:proofErr w:type="gramStart"/>
      <w:r>
        <w:rPr>
          <w:b/>
          <w:i/>
          <w:lang w:val="en-GB"/>
        </w:rPr>
        <w:t>company</w:t>
      </w:r>
      <w:r>
        <w:rPr>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proofErr w:type="spellStart"/>
      <w:r w:rsidRPr="00945742">
        <w:rPr>
          <w:i/>
          <w:lang w:val="en-GB"/>
        </w:rPr>
        <w:t>country_id</w:t>
      </w:r>
      <w:proofErr w:type="spellEnd"/>
      <w:r w:rsidRPr="004900C2">
        <w:rPr>
          <w:color w:val="808080" w:themeColor="background1" w:themeShade="80"/>
          <w:lang w:val="en-GB"/>
        </w:rPr>
        <w:t>: INT</w:t>
      </w:r>
      <w:r>
        <w:rPr>
          <w:lang w:val="en-GB"/>
        </w:rPr>
        <w:t>)</w:t>
      </w:r>
      <w:r w:rsidR="00945742">
        <w:rPr>
          <w:lang w:val="en-GB"/>
        </w:rPr>
        <w:br/>
      </w:r>
      <w:r w:rsidR="00945742">
        <w:rPr>
          <w:lang w:val="en-GB"/>
        </w:rPr>
        <w:tab/>
      </w:r>
      <w:proofErr w:type="spellStart"/>
      <w:r w:rsidR="00945742" w:rsidRPr="00342726">
        <w:rPr>
          <w:i/>
          <w:color w:val="538135" w:themeColor="accent6" w:themeShade="BF"/>
          <w:lang w:val="en-GB"/>
        </w:rPr>
        <w:t>country_id</w:t>
      </w:r>
      <w:proofErr w:type="spellEnd"/>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proofErr w:type="spellStart"/>
      <w:r w:rsidR="00342726" w:rsidRPr="00342726">
        <w:rPr>
          <w:i/>
          <w:color w:val="0070C0"/>
          <w:lang w:val="en-GB"/>
        </w:rPr>
        <w:t>country_id</w:t>
      </w:r>
      <w:proofErr w:type="spellEnd"/>
      <w:r w:rsidR="00342726" w:rsidRPr="00342726">
        <w:rPr>
          <w:color w:val="0070C0"/>
          <w:lang w:val="en-GB"/>
        </w:rPr>
        <w:t>) must be unique</w:t>
      </w:r>
    </w:p>
    <w:p w:rsidR="008F136A" w:rsidRPr="00342726" w:rsidRDefault="008F136A" w:rsidP="005A785D">
      <w:pPr>
        <w:tabs>
          <w:tab w:val="left" w:pos="567"/>
        </w:tabs>
        <w:rPr>
          <w:lang w:val="en-GB"/>
        </w:rPr>
      </w:pPr>
      <w:proofErr w:type="gramStart"/>
      <w:r>
        <w:rPr>
          <w:b/>
          <w:i/>
          <w:lang w:val="en-GB"/>
        </w:rPr>
        <w:t>country</w:t>
      </w:r>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proofErr w:type="gramStart"/>
      <w:r>
        <w:rPr>
          <w:b/>
          <w:i/>
          <w:lang w:val="en-GB"/>
        </w:rPr>
        <w:t>episode</w:t>
      </w:r>
      <w:r>
        <w:rPr>
          <w:lang w:val="en-GB"/>
        </w:rPr>
        <w:t>(</w:t>
      </w:r>
      <w:proofErr w:type="gramEnd"/>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proofErr w:type="spellStart"/>
      <w:r w:rsidRPr="00CC664D">
        <w:rPr>
          <w:b/>
          <w:i/>
          <w:lang w:val="en-GB"/>
        </w:rPr>
        <w:t>season_id</w:t>
      </w:r>
      <w:proofErr w:type="spellEnd"/>
      <w:r w:rsidRPr="00CC664D">
        <w:rPr>
          <w:b/>
          <w:color w:val="808080" w:themeColor="background1" w:themeShade="80"/>
          <w:lang w:val="en-GB"/>
        </w:rPr>
        <w:t>: INT</w:t>
      </w:r>
      <w:r>
        <w:rPr>
          <w:lang w:val="en-GB"/>
        </w:rPr>
        <w:t>)</w:t>
      </w:r>
      <w:r>
        <w:rPr>
          <w:lang w:val="en-GB"/>
        </w:rPr>
        <w:br/>
      </w:r>
      <w:r>
        <w:rPr>
          <w:lang w:val="en-GB"/>
        </w:rPr>
        <w:tab/>
      </w:r>
      <w:proofErr w:type="spellStart"/>
      <w:r w:rsidRPr="00342726">
        <w:rPr>
          <w:i/>
          <w:color w:val="538135" w:themeColor="accent6" w:themeShade="BF"/>
          <w:lang w:val="en-GB"/>
        </w:rPr>
        <w:t>season_id</w:t>
      </w:r>
      <w:proofErr w:type="spellEnd"/>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proofErr w:type="spellStart"/>
      <w:r w:rsidR="00342726">
        <w:rPr>
          <w:i/>
          <w:color w:val="2E74B5" w:themeColor="accent1" w:themeShade="BF"/>
          <w:lang w:val="en-GB"/>
        </w:rPr>
        <w:t>season_id</w:t>
      </w:r>
      <w:proofErr w:type="spellEnd"/>
      <w:r w:rsidR="00342726">
        <w:rPr>
          <w:color w:val="2E74B5" w:themeColor="accent1" w:themeShade="BF"/>
          <w:lang w:val="en-GB"/>
        </w:rPr>
        <w:t>) must be unique</w:t>
      </w:r>
    </w:p>
    <w:p w:rsidR="00BA4236" w:rsidRDefault="0086397E" w:rsidP="005A785D">
      <w:pPr>
        <w:tabs>
          <w:tab w:val="left" w:pos="567"/>
        </w:tabs>
        <w:rPr>
          <w:color w:val="0070C0"/>
          <w:lang w:val="en-GB"/>
        </w:rPr>
      </w:pPr>
      <w:proofErr w:type="gramStart"/>
      <w:r>
        <w:rPr>
          <w:b/>
          <w:i/>
          <w:lang w:val="en-GB"/>
        </w:rPr>
        <w:t>gender</w:t>
      </w:r>
      <w:r>
        <w:rPr>
          <w:lang w:val="en-GB"/>
        </w:rPr>
        <w:t>(</w:t>
      </w:r>
      <w:proofErr w:type="gramEnd"/>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641D59" w:rsidRPr="00641D59" w:rsidRDefault="00641D59" w:rsidP="005A785D">
      <w:pPr>
        <w:tabs>
          <w:tab w:val="left" w:pos="567"/>
        </w:tabs>
        <w:rPr>
          <w:color w:val="0070C0"/>
          <w:lang w:val="en-GB"/>
        </w:rPr>
      </w:pPr>
      <w:proofErr w:type="gramStart"/>
      <w:r w:rsidRPr="00641D59">
        <w:rPr>
          <w:b/>
          <w:i/>
          <w:lang w:val="en-GB"/>
        </w:rPr>
        <w:t>kind</w:t>
      </w:r>
      <w:r>
        <w:rPr>
          <w:lang w:val="en-GB"/>
        </w:rPr>
        <w:t>(</w:t>
      </w:r>
      <w:proofErr w:type="gramEnd"/>
      <w:r w:rsidRPr="00641D59">
        <w:rPr>
          <w:b/>
          <w:i/>
          <w:u w:val="thick"/>
          <w:lang w:val="en-GB"/>
        </w:rPr>
        <w:t>id</w:t>
      </w:r>
      <w:r w:rsidRPr="00641D59">
        <w:rPr>
          <w:b/>
          <w:color w:val="808080" w:themeColor="background1" w:themeShade="80"/>
          <w:u w:val="thick"/>
          <w:lang w:val="en-GB"/>
        </w:rPr>
        <w:t>: INT</w:t>
      </w:r>
      <w:r>
        <w:rPr>
          <w:lang w:val="en-GB"/>
        </w:rPr>
        <w:t xml:space="preserve">, </w:t>
      </w:r>
      <w:r w:rsidRPr="00641D59">
        <w:rPr>
          <w:b/>
          <w:i/>
          <w:lang w:val="en-GB"/>
        </w:rPr>
        <w:t>name</w:t>
      </w:r>
      <w:r w:rsidRPr="00641D59">
        <w:rPr>
          <w:b/>
          <w:color w:val="808080" w:themeColor="background1" w:themeShade="80"/>
          <w:lang w:val="en-GB"/>
        </w:rPr>
        <w:t>: VARCHAR(255)</w:t>
      </w:r>
      <w:r>
        <w:rPr>
          <w:lang w:val="en-GB"/>
        </w:rPr>
        <w:t>)</w:t>
      </w:r>
      <w:r>
        <w:rPr>
          <w:lang w:val="en-GB"/>
        </w:rPr>
        <w:br/>
      </w:r>
      <w:r>
        <w:rPr>
          <w:lang w:val="en-GB"/>
        </w:rPr>
        <w:tab/>
      </w:r>
      <w:r w:rsidRPr="00641D59">
        <w:rPr>
          <w:color w:val="0070C0"/>
          <w:lang w:val="en-GB"/>
        </w:rPr>
        <w:t>(name) must be unique</w:t>
      </w:r>
    </w:p>
    <w:p w:rsidR="005A785D" w:rsidRPr="00446D9D" w:rsidRDefault="005A785D" w:rsidP="005A785D">
      <w:pPr>
        <w:tabs>
          <w:tab w:val="left" w:pos="567"/>
        </w:tabs>
        <w:rPr>
          <w:color w:val="0070C0"/>
          <w:lang w:val="en-GB"/>
        </w:rPr>
      </w:pPr>
      <w:proofErr w:type="gramStart"/>
      <w:r>
        <w:rPr>
          <w:b/>
          <w:i/>
          <w:lang w:val="en-GB"/>
        </w:rPr>
        <w:t>name</w:t>
      </w:r>
      <w:r>
        <w:rPr>
          <w:lang w:val="en-GB"/>
        </w:rPr>
        <w:t>(</w:t>
      </w:r>
      <w:proofErr w:type="gramEnd"/>
      <w:r w:rsidRPr="00960A3C">
        <w:rPr>
          <w:b/>
          <w:i/>
          <w:u w:val="thick"/>
          <w:lang w:val="en-GB"/>
        </w:rPr>
        <w:t>id</w:t>
      </w:r>
      <w:r w:rsidRPr="00960A3C">
        <w:rPr>
          <w:b/>
          <w:color w:val="808080" w:themeColor="background1" w:themeShade="80"/>
          <w:u w:val="thick"/>
          <w:lang w:val="en-GB"/>
        </w:rPr>
        <w:t>: INT</w:t>
      </w:r>
      <w:r>
        <w:rPr>
          <w:lang w:val="en-GB"/>
        </w:rPr>
        <w:t xml:space="preserve">, </w:t>
      </w:r>
      <w:proofErr w:type="spellStart"/>
      <w:r w:rsidRPr="005A785D">
        <w:rPr>
          <w:i/>
          <w:lang w:val="en-GB"/>
        </w:rPr>
        <w:t>firstname</w:t>
      </w:r>
      <w:proofErr w:type="spellEnd"/>
      <w:r w:rsidRPr="00BA4236">
        <w:rPr>
          <w:color w:val="808080" w:themeColor="background1" w:themeShade="80"/>
          <w:lang w:val="en-GB"/>
        </w:rPr>
        <w:t>: VARCHAR(255)</w:t>
      </w:r>
      <w:r>
        <w:rPr>
          <w:lang w:val="en-GB"/>
        </w:rPr>
        <w:t xml:space="preserve">, </w:t>
      </w:r>
      <w:proofErr w:type="spellStart"/>
      <w:r w:rsidRPr="00BA4236">
        <w:rPr>
          <w:b/>
          <w:i/>
          <w:lang w:val="en-GB"/>
        </w:rPr>
        <w:t>lastname</w:t>
      </w:r>
      <w:proofErr w:type="spellEnd"/>
      <w:r w:rsidRPr="00BA4236">
        <w:rPr>
          <w:b/>
          <w:color w:val="808080" w:themeColor="background1" w:themeShade="80"/>
          <w:lang w:val="en-GB"/>
        </w:rPr>
        <w:t>: VARCHAR(255)</w:t>
      </w:r>
      <w:r>
        <w:rPr>
          <w:lang w:val="en-GB"/>
        </w:rPr>
        <w:t xml:space="preserve">, </w:t>
      </w:r>
      <w:proofErr w:type="spellStart"/>
      <w:r w:rsidRPr="00BA4236">
        <w:rPr>
          <w:b/>
          <w:i/>
          <w:lang w:val="en-GB"/>
        </w:rPr>
        <w:t>person_id</w:t>
      </w:r>
      <w:proofErr w:type="spellEnd"/>
      <w:r w:rsidRPr="00BA4236">
        <w:rPr>
          <w:b/>
          <w:color w:val="808080" w:themeColor="background1" w:themeShade="80"/>
          <w:lang w:val="en-GB"/>
        </w:rPr>
        <w:t>: INT</w:t>
      </w:r>
      <w:r>
        <w:rPr>
          <w:lang w:val="en-GB"/>
        </w:rPr>
        <w:t>)</w:t>
      </w:r>
      <w:r>
        <w:rPr>
          <w:lang w:val="en-GB"/>
        </w:rPr>
        <w:br/>
      </w:r>
      <w:r>
        <w:rPr>
          <w:lang w:val="en-GB"/>
        </w:rPr>
        <w:tab/>
      </w:r>
      <w:proofErr w:type="spellStart"/>
      <w:r w:rsidRPr="00446D9D">
        <w:rPr>
          <w:i/>
          <w:color w:val="538135" w:themeColor="accent6" w:themeShade="BF"/>
          <w:lang w:val="en-GB"/>
        </w:rPr>
        <w:t>person_id</w:t>
      </w:r>
      <w:proofErr w:type="spellEnd"/>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proofErr w:type="spellStart"/>
      <w:r w:rsidR="00446D9D" w:rsidRPr="00446D9D">
        <w:rPr>
          <w:i/>
          <w:color w:val="0070C0"/>
          <w:lang w:val="en-GB"/>
        </w:rPr>
        <w:t>firstname</w:t>
      </w:r>
      <w:proofErr w:type="spellEnd"/>
      <w:r w:rsidR="00446D9D" w:rsidRPr="00446D9D">
        <w:rPr>
          <w:color w:val="0070C0"/>
          <w:lang w:val="en-GB"/>
        </w:rPr>
        <w:t xml:space="preserve">, </w:t>
      </w:r>
      <w:proofErr w:type="spellStart"/>
      <w:r w:rsidR="00446D9D" w:rsidRPr="00446D9D">
        <w:rPr>
          <w:i/>
          <w:color w:val="0070C0"/>
          <w:lang w:val="en-GB"/>
        </w:rPr>
        <w:t>lastname</w:t>
      </w:r>
      <w:proofErr w:type="spellEnd"/>
      <w:r w:rsidR="00446D9D" w:rsidRPr="00446D9D">
        <w:rPr>
          <w:color w:val="0070C0"/>
          <w:lang w:val="en-GB"/>
        </w:rPr>
        <w:t xml:space="preserve">, </w:t>
      </w:r>
      <w:proofErr w:type="spellStart"/>
      <w:r w:rsidR="00446D9D" w:rsidRPr="00446D9D">
        <w:rPr>
          <w:i/>
          <w:color w:val="0070C0"/>
          <w:lang w:val="en-GB"/>
        </w:rPr>
        <w:t>person_id</w:t>
      </w:r>
      <w:proofErr w:type="spellEnd"/>
      <w:r w:rsidR="00446D9D" w:rsidRPr="00446D9D">
        <w:rPr>
          <w:color w:val="0070C0"/>
          <w:lang w:val="en-GB"/>
        </w:rPr>
        <w:t>) must be unique</w:t>
      </w:r>
    </w:p>
    <w:p w:rsidR="005A785D" w:rsidRPr="00CD7919" w:rsidRDefault="005A785D" w:rsidP="005A785D">
      <w:pPr>
        <w:tabs>
          <w:tab w:val="left" w:pos="567"/>
        </w:tabs>
        <w:rPr>
          <w:color w:val="0070C0"/>
          <w:lang w:val="en-GB"/>
        </w:rPr>
      </w:pPr>
      <w:proofErr w:type="gramStart"/>
      <w:r w:rsidRPr="005A785D">
        <w:rPr>
          <w:b/>
          <w:i/>
          <w:lang w:val="en-GB"/>
        </w:rPr>
        <w:t>person</w:t>
      </w:r>
      <w:r>
        <w:rPr>
          <w:lang w:val="en-GB"/>
        </w:rPr>
        <w:t>(</w:t>
      </w:r>
      <w:proofErr w:type="gramEnd"/>
      <w:r w:rsidRPr="00960A3C">
        <w:rPr>
          <w:b/>
          <w:i/>
          <w:u w:val="thick"/>
          <w:lang w:val="en-GB"/>
        </w:rPr>
        <w:t>id</w:t>
      </w:r>
      <w:r w:rsidRPr="00B85C9E">
        <w:rPr>
          <w:b/>
          <w:color w:val="808080" w:themeColor="background1" w:themeShade="80"/>
          <w:u w:val="thick"/>
          <w:lang w:val="en-GB"/>
        </w:rPr>
        <w:t>: INT</w:t>
      </w:r>
      <w:r>
        <w:rPr>
          <w:lang w:val="en-GB"/>
        </w:rPr>
        <w:t xml:space="preserve">, </w:t>
      </w:r>
      <w:r w:rsidRPr="00CB7ABF">
        <w:rPr>
          <w:i/>
          <w:lang w:val="en-GB"/>
        </w:rPr>
        <w:t>gender</w:t>
      </w:r>
      <w:r w:rsidRPr="00CB7ABF">
        <w:rPr>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proofErr w:type="spellStart"/>
      <w:r w:rsidRPr="005A785D">
        <w:rPr>
          <w:i/>
          <w:lang w:val="en-GB"/>
        </w:rPr>
        <w:t>deathdate</w:t>
      </w:r>
      <w:proofErr w:type="spellEnd"/>
      <w:r w:rsidRPr="00B85C9E">
        <w:rPr>
          <w:color w:val="808080" w:themeColor="background1" w:themeShade="80"/>
          <w:lang w:val="en-GB"/>
        </w:rPr>
        <w:t>: DATE</w:t>
      </w:r>
      <w:r>
        <w:rPr>
          <w:lang w:val="en-GB"/>
        </w:rPr>
        <w:t xml:space="preserve">, </w:t>
      </w:r>
      <w:proofErr w:type="spellStart"/>
      <w:r w:rsidRPr="005A785D">
        <w:rPr>
          <w:i/>
          <w:lang w:val="en-GB"/>
        </w:rPr>
        <w:t>birthname</w:t>
      </w:r>
      <w:proofErr w:type="spellEnd"/>
      <w:r w:rsidRPr="00B85C9E">
        <w:rPr>
          <w:color w:val="808080" w:themeColor="background1" w:themeShade="80"/>
          <w:lang w:val="en-GB"/>
        </w:rPr>
        <w:t>: TEXT</w:t>
      </w:r>
      <w:r>
        <w:rPr>
          <w:lang w:val="en-GB"/>
        </w:rPr>
        <w:t xml:space="preserve">, </w:t>
      </w:r>
      <w:proofErr w:type="spellStart"/>
      <w:r w:rsidRPr="005A785D">
        <w:rPr>
          <w:i/>
          <w:lang w:val="en-GB"/>
        </w:rPr>
        <w:t>minibiography</w:t>
      </w:r>
      <w:proofErr w:type="spellEnd"/>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proofErr w:type="spellStart"/>
      <w:r w:rsidRPr="00960A3C">
        <w:rPr>
          <w:b/>
          <w:i/>
          <w:lang w:val="en-GB"/>
        </w:rPr>
        <w:t>name_id</w:t>
      </w:r>
      <w:proofErr w:type="spellEnd"/>
      <w:r w:rsidRPr="00B85C9E">
        <w:rPr>
          <w:b/>
          <w:color w:val="808080" w:themeColor="background1" w:themeShade="80"/>
          <w:lang w:val="en-GB"/>
        </w:rPr>
        <w:t>: INT</w:t>
      </w:r>
      <w:r>
        <w:rPr>
          <w:lang w:val="en-GB"/>
        </w:rPr>
        <w:t>)</w:t>
      </w:r>
      <w:r>
        <w:rPr>
          <w:lang w:val="en-GB"/>
        </w:rPr>
        <w:br/>
      </w:r>
      <w:r>
        <w:rPr>
          <w:lang w:val="en-GB"/>
        </w:rPr>
        <w:tab/>
      </w:r>
      <w:proofErr w:type="spellStart"/>
      <w:r w:rsidRPr="00CD7919">
        <w:rPr>
          <w:i/>
          <w:color w:val="538135" w:themeColor="accent6" w:themeShade="BF"/>
          <w:lang w:val="en-GB"/>
        </w:rPr>
        <w:t>name_id</w:t>
      </w:r>
      <w:proofErr w:type="spellEnd"/>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name_id</w:t>
      </w:r>
      <w:proofErr w:type="spellEnd"/>
      <w:r w:rsidR="00CD7919" w:rsidRPr="00CD7919">
        <w:rPr>
          <w:color w:val="0070C0"/>
          <w:lang w:val="en-GB"/>
        </w:rPr>
        <w:t>) must be unique</w:t>
      </w:r>
    </w:p>
    <w:p w:rsidR="003C668E" w:rsidRPr="00CD7919" w:rsidRDefault="003C668E" w:rsidP="005A785D">
      <w:pPr>
        <w:tabs>
          <w:tab w:val="left" w:pos="567"/>
        </w:tabs>
        <w:rPr>
          <w:lang w:val="en-GB"/>
        </w:rPr>
      </w:pPr>
      <w:proofErr w:type="gramStart"/>
      <w:r>
        <w:rPr>
          <w:b/>
          <w:i/>
          <w:lang w:val="en-GB"/>
        </w:rPr>
        <w:lastRenderedPageBreak/>
        <w:t>production</w:t>
      </w:r>
      <w:r>
        <w:rPr>
          <w:lang w:val="en-GB"/>
        </w:rPr>
        <w:t>(</w:t>
      </w:r>
      <w:proofErr w:type="gramEnd"/>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proofErr w:type="spellStart"/>
      <w:r w:rsidRPr="003C668E">
        <w:rPr>
          <w:b/>
          <w:i/>
          <w:lang w:val="en-GB"/>
        </w:rPr>
        <w:t>title_id</w:t>
      </w:r>
      <w:proofErr w:type="spellEnd"/>
      <w:r w:rsidRPr="003C668E">
        <w:rPr>
          <w:b/>
          <w:color w:val="808080" w:themeColor="background1" w:themeShade="80"/>
          <w:lang w:val="en-GB"/>
        </w:rPr>
        <w:t>: INT</w:t>
      </w:r>
      <w:r>
        <w:rPr>
          <w:lang w:val="en-GB"/>
        </w:rPr>
        <w:t xml:space="preserve">, </w:t>
      </w:r>
      <w:proofErr w:type="spellStart"/>
      <w:r w:rsidRPr="003C668E">
        <w:rPr>
          <w:i/>
          <w:lang w:val="en-GB"/>
        </w:rPr>
        <w:t>gender_id</w:t>
      </w:r>
      <w:proofErr w:type="spellEnd"/>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title_id</w:t>
      </w:r>
      <w:proofErr w:type="spellEnd"/>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gender_id</w:t>
      </w:r>
      <w:proofErr w:type="spellEnd"/>
      <w:r w:rsidRPr="00CD7919">
        <w:rPr>
          <w:i/>
          <w:color w:val="538135" w:themeColor="accent6" w:themeShade="BF"/>
          <w:lang w:val="en-GB"/>
        </w:rPr>
        <w:t xml:space="preserve">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title_id</w:t>
      </w:r>
      <w:proofErr w:type="spellEnd"/>
      <w:r w:rsidR="00CD7919" w:rsidRPr="00CD7919">
        <w:rPr>
          <w:color w:val="0070C0"/>
          <w:lang w:val="en-GB"/>
        </w:rPr>
        <w:t>) must be unique</w:t>
      </w:r>
    </w:p>
    <w:p w:rsidR="009778C5" w:rsidRPr="00D80655" w:rsidRDefault="009778C5" w:rsidP="005A785D">
      <w:pPr>
        <w:tabs>
          <w:tab w:val="left" w:pos="567"/>
        </w:tabs>
        <w:rPr>
          <w:i/>
          <w:color w:val="538135" w:themeColor="accent6" w:themeShade="BF"/>
          <w:lang w:val="en-GB"/>
        </w:rPr>
      </w:pPr>
      <w:proofErr w:type="spellStart"/>
      <w:proofErr w:type="gramStart"/>
      <w:r>
        <w:rPr>
          <w:b/>
          <w:i/>
          <w:lang w:val="en-GB"/>
        </w:rPr>
        <w:t>productioncompany</w:t>
      </w:r>
      <w:proofErr w:type="spellEnd"/>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proofErr w:type="spellStart"/>
      <w:r w:rsidRPr="009778C5">
        <w:rPr>
          <w:b/>
          <w:i/>
          <w:lang w:val="en-GB"/>
        </w:rPr>
        <w:t>production_id</w:t>
      </w:r>
      <w:proofErr w:type="spellEnd"/>
      <w:r w:rsidRPr="009778C5">
        <w:rPr>
          <w:b/>
          <w:color w:val="808080" w:themeColor="background1" w:themeShade="80"/>
          <w:lang w:val="en-GB"/>
        </w:rPr>
        <w:t>: INT</w:t>
      </w:r>
      <w:r>
        <w:rPr>
          <w:lang w:val="en-GB"/>
        </w:rPr>
        <w:t xml:space="preserve">, </w:t>
      </w:r>
      <w:proofErr w:type="spellStart"/>
      <w:r w:rsidRPr="009778C5">
        <w:rPr>
          <w:b/>
          <w:i/>
          <w:lang w:val="en-GB"/>
        </w:rPr>
        <w:t>company_id</w:t>
      </w:r>
      <w:proofErr w:type="spellEnd"/>
      <w:r w:rsidRPr="009778C5">
        <w:rPr>
          <w:b/>
          <w:color w:val="808080" w:themeColor="background1" w:themeShade="80"/>
          <w:lang w:val="en-GB"/>
        </w:rPr>
        <w:t>: INT</w:t>
      </w:r>
      <w:r w:rsidR="00C0433F">
        <w:rPr>
          <w:lang w:val="en-GB"/>
        </w:rPr>
        <w:t xml:space="preserve">, </w:t>
      </w:r>
      <w:proofErr w:type="spellStart"/>
      <w:r w:rsidR="00C0433F" w:rsidRPr="00C0433F">
        <w:rPr>
          <w:b/>
          <w:i/>
          <w:lang w:val="en-GB"/>
        </w:rPr>
        <w:t>type_id</w:t>
      </w:r>
      <w:proofErr w:type="spellEnd"/>
      <w:r w:rsidR="00C0433F" w:rsidRPr="00C0433F">
        <w:rPr>
          <w:b/>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production_id</w:t>
      </w:r>
      <w:proofErr w:type="spellEnd"/>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company_id</w:t>
      </w:r>
      <w:proofErr w:type="spellEnd"/>
      <w:r w:rsidRPr="00CD7919">
        <w:rPr>
          <w:color w:val="538135" w:themeColor="accent6" w:themeShade="BF"/>
          <w:lang w:val="en-GB"/>
        </w:rPr>
        <w:t xml:space="preserve"> references </w:t>
      </w:r>
      <w:r w:rsidRPr="00CD7919">
        <w:rPr>
          <w:i/>
          <w:color w:val="538135" w:themeColor="accent6" w:themeShade="BF"/>
          <w:lang w:val="en-GB"/>
        </w:rPr>
        <w:t>company.id</w:t>
      </w:r>
      <w:r w:rsidR="00D80655">
        <w:rPr>
          <w:i/>
          <w:color w:val="538135" w:themeColor="accent6" w:themeShade="BF"/>
          <w:lang w:val="en-GB"/>
        </w:rPr>
        <w:br/>
      </w:r>
      <w:r w:rsidR="00D80655">
        <w:rPr>
          <w:i/>
          <w:lang w:val="en-GB"/>
        </w:rPr>
        <w:tab/>
      </w:r>
      <w:proofErr w:type="spellStart"/>
      <w:r w:rsidR="00D80655" w:rsidRPr="00D80655">
        <w:rPr>
          <w:i/>
          <w:color w:val="538135" w:themeColor="accent6" w:themeShade="BF"/>
          <w:lang w:val="en-GB"/>
        </w:rPr>
        <w:t>type_id</w:t>
      </w:r>
      <w:proofErr w:type="spellEnd"/>
      <w:r w:rsidR="00D80655" w:rsidRPr="00D80655">
        <w:rPr>
          <w:color w:val="538135" w:themeColor="accent6" w:themeShade="BF"/>
          <w:lang w:val="en-GB"/>
        </w:rPr>
        <w:t xml:space="preserve"> references </w:t>
      </w:r>
      <w:r w:rsidR="00D80655" w:rsidRPr="00D80655">
        <w:rPr>
          <w:i/>
          <w:color w:val="538135" w:themeColor="accent6" w:themeShade="BF"/>
          <w:lang w:val="en-GB"/>
        </w:rPr>
        <w:t>type.id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production_id</w:t>
      </w:r>
      <w:proofErr w:type="spellEnd"/>
      <w:r w:rsidR="00CD7919" w:rsidRPr="00CD7919">
        <w:rPr>
          <w:color w:val="0070C0"/>
          <w:lang w:val="en-GB"/>
        </w:rPr>
        <w:t xml:space="preserve">, </w:t>
      </w:r>
      <w:proofErr w:type="spellStart"/>
      <w:r w:rsidR="00CD7919" w:rsidRPr="00CD7919">
        <w:rPr>
          <w:i/>
          <w:color w:val="0070C0"/>
          <w:lang w:val="en-GB"/>
        </w:rPr>
        <w:t>company_id</w:t>
      </w:r>
      <w:proofErr w:type="spellEnd"/>
      <w:r w:rsidR="00D80655">
        <w:rPr>
          <w:i/>
          <w:color w:val="0070C0"/>
          <w:lang w:val="en-GB"/>
        </w:rPr>
        <w:t xml:space="preserve">, </w:t>
      </w:r>
      <w:proofErr w:type="spellStart"/>
      <w:r w:rsidR="00D80655">
        <w:rPr>
          <w:i/>
          <w:color w:val="0070C0"/>
          <w:lang w:val="en-GB"/>
        </w:rPr>
        <w:t>type_id</w:t>
      </w:r>
      <w:proofErr w:type="spellEnd"/>
      <w:r w:rsidR="00CD7919" w:rsidRPr="00CD7919">
        <w:rPr>
          <w:color w:val="0070C0"/>
          <w:lang w:val="en-GB"/>
        </w:rPr>
        <w:t>) must be unique</w:t>
      </w:r>
    </w:p>
    <w:p w:rsidR="009778C5" w:rsidRPr="00B46B61" w:rsidRDefault="009778C5" w:rsidP="005A785D">
      <w:pPr>
        <w:tabs>
          <w:tab w:val="left" w:pos="567"/>
        </w:tabs>
        <w:rPr>
          <w:lang w:val="en-GB"/>
        </w:rPr>
      </w:pPr>
      <w:proofErr w:type="gramStart"/>
      <w:r>
        <w:rPr>
          <w:b/>
          <w:i/>
          <w:lang w:val="en-GB"/>
        </w:rPr>
        <w:t>role</w:t>
      </w:r>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proofErr w:type="gramStart"/>
      <w:r>
        <w:rPr>
          <w:b/>
          <w:i/>
          <w:lang w:val="en-GB"/>
        </w:rPr>
        <w:t>season</w:t>
      </w:r>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proofErr w:type="spellStart"/>
      <w:r w:rsidRPr="009778C5">
        <w:rPr>
          <w:b/>
          <w:i/>
          <w:lang w:val="en-GB"/>
        </w:rPr>
        <w:t>serie_id</w:t>
      </w:r>
      <w:proofErr w:type="spellEnd"/>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proofErr w:type="spellStart"/>
      <w:r w:rsidRPr="001076B9">
        <w:rPr>
          <w:i/>
          <w:color w:val="538135" w:themeColor="accent6" w:themeShade="BF"/>
          <w:lang w:val="en-GB"/>
        </w:rPr>
        <w:t>serie_id</w:t>
      </w:r>
      <w:proofErr w:type="spellEnd"/>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proofErr w:type="spellStart"/>
      <w:r w:rsidR="001076B9" w:rsidRPr="001076B9">
        <w:rPr>
          <w:i/>
          <w:color w:val="0070C0"/>
          <w:lang w:val="en-GB"/>
        </w:rPr>
        <w:t>serie_id</w:t>
      </w:r>
      <w:proofErr w:type="spellEnd"/>
      <w:r w:rsidR="001076B9" w:rsidRPr="001076B9">
        <w:rPr>
          <w:color w:val="0070C0"/>
          <w:lang w:val="en-GB"/>
        </w:rPr>
        <w:t>) must be unique</w:t>
      </w:r>
    </w:p>
    <w:p w:rsidR="009778C5" w:rsidRPr="008C2175" w:rsidRDefault="009778C5" w:rsidP="005A785D">
      <w:pPr>
        <w:tabs>
          <w:tab w:val="left" w:pos="567"/>
        </w:tabs>
        <w:rPr>
          <w:color w:val="FF0000"/>
          <w:lang w:val="en-GB"/>
        </w:rPr>
      </w:pPr>
      <w:proofErr w:type="spellStart"/>
      <w:proofErr w:type="gramStart"/>
      <w:r>
        <w:rPr>
          <w:b/>
          <w:i/>
          <w:lang w:val="en-GB"/>
        </w:rPr>
        <w:t>serie</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proofErr w:type="spellStart"/>
      <w:r w:rsidRPr="008C2175">
        <w:rPr>
          <w:i/>
          <w:lang w:val="en-GB"/>
        </w:rPr>
        <w:t>yearstart</w:t>
      </w:r>
      <w:proofErr w:type="spellEnd"/>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EF69D6" w:rsidRPr="00EF69D6" w:rsidRDefault="008C2175" w:rsidP="005A785D">
      <w:pPr>
        <w:tabs>
          <w:tab w:val="left" w:pos="567"/>
        </w:tabs>
        <w:rPr>
          <w:color w:val="538135" w:themeColor="accent6" w:themeShade="BF"/>
          <w:lang w:val="en-GB"/>
        </w:rPr>
      </w:pPr>
      <w:proofErr w:type="spellStart"/>
      <w:proofErr w:type="gramStart"/>
      <w:r>
        <w:rPr>
          <w:b/>
          <w:i/>
          <w:lang w:val="en-GB"/>
        </w:rPr>
        <w:t>singleproduction</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sidR="00C94CE9">
        <w:rPr>
          <w:lang w:val="en-GB"/>
        </w:rPr>
        <w:t xml:space="preserve">, </w:t>
      </w:r>
      <w:proofErr w:type="spellStart"/>
      <w:r w:rsidR="00C94CE9" w:rsidRPr="00B4458F">
        <w:rPr>
          <w:b/>
          <w:i/>
          <w:lang w:val="en-GB"/>
        </w:rPr>
        <w:t>kind_id</w:t>
      </w:r>
      <w:proofErr w:type="spellEnd"/>
      <w:r w:rsidR="00C94CE9" w:rsidRPr="00B4458F">
        <w:rPr>
          <w:b/>
          <w:color w:val="808080" w:themeColor="background1" w:themeShade="80"/>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r w:rsidR="00EF69D6">
        <w:rPr>
          <w:color w:val="FF0000"/>
          <w:lang w:val="en-GB"/>
        </w:rPr>
        <w:br/>
      </w:r>
      <w:r w:rsidR="00EF69D6">
        <w:rPr>
          <w:color w:val="FF0000"/>
          <w:lang w:val="en-GB"/>
        </w:rPr>
        <w:tab/>
      </w:r>
      <w:proofErr w:type="spellStart"/>
      <w:r w:rsidR="00EF69D6">
        <w:rPr>
          <w:color w:val="538135" w:themeColor="accent6" w:themeShade="BF"/>
          <w:lang w:val="en-GB"/>
        </w:rPr>
        <w:t>kind_id</w:t>
      </w:r>
      <w:proofErr w:type="spellEnd"/>
      <w:r w:rsidR="00EF69D6">
        <w:rPr>
          <w:color w:val="538135" w:themeColor="accent6" w:themeShade="BF"/>
          <w:lang w:val="en-GB"/>
        </w:rPr>
        <w:t xml:space="preserve"> references kind.id</w:t>
      </w:r>
    </w:p>
    <w:p w:rsidR="008C2175" w:rsidRPr="001076B9" w:rsidRDefault="008C2175" w:rsidP="005A785D">
      <w:pPr>
        <w:tabs>
          <w:tab w:val="left" w:pos="567"/>
        </w:tabs>
        <w:rPr>
          <w:lang w:val="en-GB"/>
        </w:rPr>
      </w:pPr>
      <w:proofErr w:type="gramStart"/>
      <w:r>
        <w:rPr>
          <w:b/>
          <w:i/>
          <w:lang w:val="en-GB"/>
        </w:rPr>
        <w:t>title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proofErr w:type="spellStart"/>
      <w:r w:rsidRPr="00667D7C">
        <w:rPr>
          <w:b/>
          <w:i/>
          <w:lang w:val="en-GB"/>
        </w:rPr>
        <w:t>production_id</w:t>
      </w:r>
      <w:proofErr w:type="spellEnd"/>
      <w:r w:rsidRPr="00667D7C">
        <w:rPr>
          <w:b/>
          <w:color w:val="808080" w:themeColor="background1" w:themeShade="80"/>
          <w:lang w:val="en-GB"/>
        </w:rPr>
        <w:t>: INT</w:t>
      </w:r>
      <w:r>
        <w:rPr>
          <w:lang w:val="en-GB"/>
        </w:rPr>
        <w:t>)</w:t>
      </w:r>
      <w:r>
        <w:rPr>
          <w:lang w:val="en-GB"/>
        </w:rPr>
        <w:br/>
      </w:r>
      <w:r>
        <w:rPr>
          <w:lang w:val="en-GB"/>
        </w:rPr>
        <w:tab/>
      </w:r>
      <w:proofErr w:type="spellStart"/>
      <w:r w:rsidRPr="001076B9">
        <w:rPr>
          <w:i/>
          <w:color w:val="538135" w:themeColor="accent6" w:themeShade="BF"/>
          <w:lang w:val="en-GB"/>
        </w:rPr>
        <w:t>production_id</w:t>
      </w:r>
      <w:proofErr w:type="spellEnd"/>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proofErr w:type="spellStart"/>
      <w:r w:rsidR="001076B9" w:rsidRPr="001076B9">
        <w:rPr>
          <w:i/>
          <w:color w:val="0070C0"/>
          <w:lang w:val="en-GB"/>
        </w:rPr>
        <w:t>production_id</w:t>
      </w:r>
      <w:proofErr w:type="spellEnd"/>
      <w:r w:rsidR="001076B9" w:rsidRPr="001076B9">
        <w:rPr>
          <w:color w:val="0070C0"/>
          <w:lang w:val="en-GB"/>
        </w:rPr>
        <w:t>) must be unique</w:t>
      </w:r>
    </w:p>
    <w:p w:rsidR="008C2175" w:rsidRPr="000A5F69" w:rsidRDefault="00667D7C" w:rsidP="005A785D">
      <w:pPr>
        <w:tabs>
          <w:tab w:val="left" w:pos="567"/>
        </w:tabs>
        <w:rPr>
          <w:lang w:val="en-GB"/>
        </w:rPr>
      </w:pPr>
      <w:proofErr w:type="gramStart"/>
      <w:r>
        <w:rPr>
          <w:b/>
          <w:i/>
          <w:lang w:val="en-GB"/>
        </w:rPr>
        <w:t>type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proofErr w:type="gramStart"/>
      <w:r w:rsidRPr="00F7105F">
        <w:rPr>
          <w:i/>
          <w:u w:val="single"/>
          <w:lang w:val="en-GB"/>
        </w:rPr>
        <w:t>casting</w:t>
      </w:r>
      <w:proofErr w:type="gramEnd"/>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proofErr w:type="spellStart"/>
      <w:r w:rsidRPr="00105EF3">
        <w:rPr>
          <w:color w:val="CC00FF"/>
          <w:lang w:val="en-GB"/>
        </w:rPr>
        <w:t>PlayCharacter</w:t>
      </w:r>
      <w:proofErr w:type="spellEnd"/>
      <w:r w:rsidRPr="00105EF3">
        <w:rPr>
          <w:color w:val="CC00FF"/>
          <w:lang w:val="en-GB"/>
        </w:rPr>
        <w:t xml:space="preserve">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proofErr w:type="spellStart"/>
      <w:r>
        <w:rPr>
          <w:i/>
          <w:lang w:val="en-GB"/>
        </w:rPr>
        <w:t>character_id</w:t>
      </w:r>
      <w:proofErr w:type="spellEnd"/>
      <w:r>
        <w:rPr>
          <w:lang w:val="en-GB"/>
        </w:rPr>
        <w:t xml:space="preserve"> field can be NULL, meaning that no </w:t>
      </w:r>
      <w:proofErr w:type="spellStart"/>
      <w:r w:rsidRPr="00EC7B3A">
        <w:rPr>
          <w:color w:val="CC00FF"/>
          <w:lang w:val="en-GB"/>
        </w:rPr>
        <w:t>PlayCharacter</w:t>
      </w:r>
      <w:proofErr w:type="spellEnd"/>
      <w:r w:rsidRPr="00EC7B3A">
        <w:rPr>
          <w:color w:val="CC00FF"/>
          <w:lang w:val="en-GB"/>
        </w:rPr>
        <w:t xml:space="preserve">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proofErr w:type="gramStart"/>
      <w:r>
        <w:rPr>
          <w:u w:val="single"/>
          <w:lang w:val="en-GB"/>
        </w:rPr>
        <w:t>u</w:t>
      </w:r>
      <w:r w:rsidR="00EE2737">
        <w:rPr>
          <w:u w:val="single"/>
          <w:lang w:val="en-GB"/>
        </w:rPr>
        <w:t>se</w:t>
      </w:r>
      <w:proofErr w:type="gramEnd"/>
      <w:r w:rsidR="00EE2737">
        <w:rPr>
          <w:u w:val="single"/>
          <w:lang w:val="en-GB"/>
        </w:rPr>
        <w:t xml:space="preserv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sidR="00C4670D">
        <w:rPr>
          <w:lang w:val="en-GB"/>
        </w:rPr>
        <w:t xml:space="preserve"> and</w:t>
      </w:r>
      <w:r>
        <w:rPr>
          <w:lang w:val="en-GB"/>
        </w:rPr>
        <w:t xml:space="preserve"> </w:t>
      </w:r>
      <w:proofErr w:type="spellStart"/>
      <w:r>
        <w:rPr>
          <w:i/>
          <w:lang w:val="en-GB"/>
        </w:rPr>
        <w:t>companytype</w:t>
      </w:r>
      <w:proofErr w:type="spellEnd"/>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relations into it, it is easier having only </w:t>
      </w:r>
      <w:r>
        <w:rPr>
          <w:lang w:val="en-GB"/>
        </w:rPr>
        <w:lastRenderedPageBreak/>
        <w:t xml:space="preserve">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proofErr w:type="gramStart"/>
      <w:r>
        <w:rPr>
          <w:u w:val="single"/>
          <w:lang w:val="en-GB"/>
        </w:rPr>
        <w:t>data</w:t>
      </w:r>
      <w:proofErr w:type="gramEnd"/>
      <w:r>
        <w:rPr>
          <w:u w:val="single"/>
          <w:lang w:val="en-GB"/>
        </w:rPr>
        <w:t xml:space="preserve"> types</w:t>
      </w:r>
    </w:p>
    <w:p w:rsidR="00D80E46" w:rsidRDefault="00B01D66" w:rsidP="00A83541">
      <w:pPr>
        <w:rPr>
          <w:lang w:val="en-GB"/>
        </w:rPr>
      </w:pPr>
      <w:r>
        <w:rPr>
          <w:lang w:val="en-GB"/>
        </w:rPr>
        <w:t>For all key fields (primary and obviously foreign), the data type is INT, which seems logical and non-</w:t>
      </w:r>
      <w:proofErr w:type="spellStart"/>
      <w:r>
        <w:rPr>
          <w:lang w:val="en-GB"/>
        </w:rPr>
        <w:t>controversing</w:t>
      </w:r>
      <w:proofErr w:type="spellEnd"/>
      <w:r>
        <w:rPr>
          <w:lang w:val="en-GB"/>
        </w:rPr>
        <w:t xml:space="preserve"> in most case</w:t>
      </w:r>
      <w:r w:rsidR="0020131F">
        <w:rPr>
          <w:lang w:val="en-GB"/>
        </w:rPr>
        <w:t xml:space="preserve">s. In particular, all “id” fields given in the CSV data files are numerical, and for the primary keys </w:t>
      </w:r>
      <w:r w:rsidR="00454CA3">
        <w:rPr>
          <w:lang w:val="en-GB"/>
        </w:rPr>
        <w:t>that are to be generated during</w:t>
      </w:r>
      <w:r w:rsidR="0020131F">
        <w:rPr>
          <w:lang w:val="en-GB"/>
        </w:rPr>
        <w:t xml:space="preserve"> data import (those of associative relations</w:t>
      </w:r>
      <w:r w:rsidR="00C4670D">
        <w:rPr>
          <w:lang w:val="en-GB"/>
        </w:rPr>
        <w:t xml:space="preserve"> that do not appear directly in CSV files</w:t>
      </w:r>
      <w:r w:rsidR="0020131F">
        <w:rPr>
          <w:lang w:val="en-GB"/>
        </w:rPr>
        <w:t xml:space="preserve">) MySQL has a functionality called “AUTO_INCREMENT” that acts only on </w:t>
      </w:r>
      <w:r w:rsidR="00364ACB">
        <w:rPr>
          <w:lang w:val="en-GB"/>
        </w:rPr>
        <w:t>INT</w:t>
      </w:r>
      <w:r w:rsidR="0020131F">
        <w:rPr>
          <w:lang w:val="en-GB"/>
        </w:rPr>
        <w:t xml:space="preserve"> type</w:t>
      </w:r>
      <w:r w:rsidR="00364ACB">
        <w:rPr>
          <w:lang w:val="en-GB"/>
        </w:rPr>
        <w:t xml:space="preserve"> and its variants (UNSIGNED, BIGINT, TINYINT, ..</w:t>
      </w:r>
      <w:r w:rsidR="0020131F">
        <w:rPr>
          <w:lang w:val="en-GB"/>
        </w:rPr>
        <w:t>.</w:t>
      </w:r>
      <w:r w:rsidR="00364ACB">
        <w:rPr>
          <w:lang w:val="en-GB"/>
        </w:rPr>
        <w:t>)</w:t>
      </w:r>
      <w:r w:rsidR="004333C3">
        <w:rPr>
          <w:lang w:val="en-GB"/>
        </w:rPr>
        <w:t xml:space="preserve"> We can work only with INT UNSIGNED, having </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r>
          <w:rPr>
            <w:rFonts w:ascii="Cambria Math" w:hAnsi="Cambria Math"/>
            <w:lang w:val="en-GB"/>
          </w:rPr>
          <m:t>≅4∙</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oMath>
      <w:r w:rsidR="004333C3">
        <w:rPr>
          <w:rFonts w:eastAsiaTheme="minorEastAsia"/>
          <w:lang w:val="en-GB"/>
        </w:rPr>
        <w:t xml:space="preserve"> possible values</w:t>
      </w:r>
      <w:r w:rsidR="004333C3">
        <w:rPr>
          <w:lang w:val="en-GB"/>
        </w:rPr>
        <w:t>, as all given data files have at most 10’s of millions of entries.</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w:t>
      </w:r>
      <w:proofErr w:type="gramStart"/>
      <w:r>
        <w:rPr>
          <w:lang w:val="en-GB"/>
        </w:rPr>
        <w:t>) ;</w:t>
      </w:r>
      <w:proofErr w:type="gramEnd"/>
    </w:p>
    <w:p w:rsidR="00415A50" w:rsidRDefault="00415A50" w:rsidP="00415A50">
      <w:pPr>
        <w:pStyle w:val="Paragraphedeliste"/>
        <w:numPr>
          <w:ilvl w:val="0"/>
          <w:numId w:val="8"/>
        </w:numPr>
        <w:rPr>
          <w:lang w:val="en-GB"/>
        </w:rPr>
      </w:pPr>
      <w:proofErr w:type="gramStart"/>
      <w:r>
        <w:rPr>
          <w:lang w:val="en-GB"/>
        </w:rPr>
        <w:t>when</w:t>
      </w:r>
      <w:proofErr w:type="gramEnd"/>
      <w:r>
        <w:rPr>
          <w:lang w:val="en-GB"/>
        </w:rPr>
        <w:t xml:space="preserve">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proofErr w:type="gramStart"/>
      <w:r>
        <w:rPr>
          <w:lang w:val="en-GB"/>
        </w:rPr>
        <w:t>when</w:t>
      </w:r>
      <w:proofErr w:type="gramEnd"/>
      <w:r>
        <w:rPr>
          <w:lang w:val="en-GB"/>
        </w:rPr>
        <w:t xml:space="preserve"> the length is precisely known (1 for the gender of persons, 2 for country codes, …), the type VARCHAR(x) with x the precisely known length is assigned.</w:t>
      </w:r>
    </w:p>
    <w:p w:rsidR="006F5BBF" w:rsidRDefault="003A006B" w:rsidP="006F5BBF">
      <w:pPr>
        <w:rPr>
          <w:u w:val="single"/>
          <w:lang w:val="en-GB"/>
        </w:rPr>
      </w:pPr>
      <w:proofErr w:type="gramStart"/>
      <w:r>
        <w:rPr>
          <w:u w:val="single"/>
          <w:lang w:val="en-GB"/>
        </w:rPr>
        <w:t>translation</w:t>
      </w:r>
      <w:proofErr w:type="gramEnd"/>
      <w:r>
        <w:rPr>
          <w:u w:val="single"/>
          <w:lang w:val="en-GB"/>
        </w:rPr>
        <w:t xml:space="preserve"> of the </w:t>
      </w:r>
      <w:r w:rsidRPr="003A006B">
        <w:rPr>
          <w:color w:val="FF0000"/>
          <w:u w:val="single"/>
          <w:lang w:val="en-GB"/>
        </w:rPr>
        <w:t>ISA hierarchy</w:t>
      </w:r>
    </w:p>
    <w:p w:rsidR="003A006B" w:rsidRDefault="003A006B" w:rsidP="006F5BBF">
      <w:pPr>
        <w:rPr>
          <w:lang w:val="en-GB"/>
        </w:rPr>
      </w:pPr>
      <w:r>
        <w:rPr>
          <w:lang w:val="en-GB"/>
        </w:rPr>
        <w:t xml:space="preserve">We </w:t>
      </w:r>
      <w:proofErr w:type="spellStart"/>
      <w:r>
        <w:rPr>
          <w:lang w:val="en-GB"/>
        </w:rPr>
        <w:t>chosed</w:t>
      </w:r>
      <w:proofErr w:type="spellEnd"/>
      <w:r>
        <w:rPr>
          <w:lang w:val="en-GB"/>
        </w:rPr>
        <w:t xml:space="preserve">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proofErr w:type="spellStart"/>
      <w:r w:rsidR="006A083E" w:rsidRPr="009E7F75">
        <w:rPr>
          <w:color w:val="CC00FF"/>
          <w:lang w:val="en-GB"/>
        </w:rPr>
        <w:t>ProductionCompany</w:t>
      </w:r>
      <w:proofErr w:type="spellEnd"/>
      <w:r w:rsidR="006A083E" w:rsidRPr="009E7F75">
        <w:rPr>
          <w:color w:val="CC00FF"/>
          <w:lang w:val="en-GB"/>
        </w:rPr>
        <w:t xml:space="preserve"> </w:t>
      </w:r>
      <w:r w:rsidR="006A083E">
        <w:rPr>
          <w:lang w:val="en-GB"/>
        </w:rPr>
        <w:t>is of cardinality N</w:t>
      </w:r>
      <w:proofErr w:type="gramStart"/>
      <w:r w:rsidR="006A083E">
        <w:rPr>
          <w:lang w:val="en-GB"/>
        </w:rPr>
        <w:t>:N</w:t>
      </w:r>
      <w:proofErr w:type="gramEnd"/>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00C77CFF">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t xml:space="preserve">all weak entities of the ER schema (Name, Title, Season, Episode) will be ensured </w:t>
      </w:r>
      <w:r>
        <w:rPr>
          <w:i/>
          <w:lang w:val="en-GB"/>
        </w:rPr>
        <w:t>weak</w:t>
      </w:r>
      <w:r>
        <w:rPr>
          <w:lang w:val="en-GB"/>
        </w:rPr>
        <w:t xml:space="preserve"> in the SQL code through the “ON DELETE CASCADE” directives ;</w:t>
      </w:r>
    </w:p>
    <w:p w:rsidR="00BA68B9" w:rsidRPr="00713930" w:rsidRDefault="001D0384" w:rsidP="00713930">
      <w:pPr>
        <w:pStyle w:val="Paragraphedeliste"/>
        <w:numPr>
          <w:ilvl w:val="0"/>
          <w:numId w:val="9"/>
        </w:numPr>
        <w:rPr>
          <w:lang w:val="en-GB"/>
        </w:rPr>
      </w:pPr>
      <w:proofErr w:type="gramStart"/>
      <w:r>
        <w:rPr>
          <w:lang w:val="en-GB"/>
        </w:rPr>
        <w:lastRenderedPageBreak/>
        <w:t>the</w:t>
      </w:r>
      <w:proofErr w:type="gramEnd"/>
      <w:r>
        <w:rPr>
          <w:lang w:val="en-GB"/>
        </w:rPr>
        <w:t xml:space="preserve"> non-overlapping property of the ISA architecture will have to be checked by the application.</w:t>
      </w:r>
    </w:p>
    <w:p w:rsidR="001D0384" w:rsidRDefault="00BA68B9" w:rsidP="00BA68B9">
      <w:pPr>
        <w:pStyle w:val="Titre2"/>
        <w:rPr>
          <w:lang w:val="en-GB"/>
        </w:rPr>
      </w:pPr>
      <w:bookmarkStart w:id="13" w:name="_Toc413879298"/>
      <w:r>
        <w:rPr>
          <w:lang w:val="en-GB"/>
        </w:rPr>
        <w:t>DDL SQL code</w:t>
      </w:r>
      <w:bookmarkEnd w:id="13"/>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w:t>
      </w:r>
      <w:proofErr w:type="gramStart"/>
      <w:r w:rsidR="004A704D" w:rsidRPr="00540950">
        <w:rPr>
          <w:rFonts w:ascii="Courier New" w:hAnsi="Courier New" w:cs="Courier New"/>
          <w:color w:val="ED7D31" w:themeColor="accent2"/>
          <w:sz w:val="16"/>
          <w:szCs w:val="16"/>
          <w:lang w:val="en-GB"/>
        </w:rPr>
        <w:t>id</w:t>
      </w:r>
      <w:proofErr w:type="gramEnd"/>
      <w:r w:rsidR="004A704D" w:rsidRPr="0054095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D6352D" w:rsidRPr="00623756">
        <w:rPr>
          <w:rFonts w:ascii="Courier New" w:hAnsi="Courier New" w:cs="Courier New"/>
          <w:color w:val="666633"/>
          <w:sz w:val="16"/>
          <w:szCs w:val="16"/>
          <w:lang w:val="en-GB"/>
        </w:rPr>
        <w:t xml:space="preserve"> </w:t>
      </w:r>
      <w:r w:rsidR="00D6352D"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firstname</w:t>
      </w:r>
      <w:proofErr w:type="spellEnd"/>
      <w:proofErr w:type="gramEnd"/>
      <w:r w:rsidRPr="0054095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lastname</w:t>
      </w:r>
      <w:proofErr w:type="spellEnd"/>
      <w:proofErr w:type="gram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r w:rsidRPr="00540950">
        <w:rPr>
          <w:rFonts w:ascii="Courier New" w:hAnsi="Courier New" w:cs="Courier New"/>
          <w:color w:val="ED7D31" w:themeColor="accent2"/>
          <w:sz w:val="16"/>
          <w:szCs w:val="16"/>
          <w:lang w:val="en-GB"/>
        </w:rPr>
        <w:t>person_id</w:t>
      </w:r>
      <w:proofErr w:type="spell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un_first_last_person</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firstname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lastname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person_id</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gender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trivia</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quotes</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birthdate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deathdate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birthname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minibiography</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spouse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height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8033E" w:rsidRPr="00623756">
        <w:rPr>
          <w:rFonts w:ascii="Courier New" w:hAnsi="Courier New" w:cs="Courier New"/>
          <w:color w:val="666633"/>
          <w:sz w:val="16"/>
          <w:szCs w:val="16"/>
          <w:lang w:val="en-GB"/>
        </w:rPr>
        <w:t xml:space="preserve"> </w:t>
      </w:r>
      <w:r w:rsidR="0048033E"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2D1F01">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year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un_main_title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idx_gender</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character_id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un_person_prod_role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lastRenderedPageBreak/>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8033E" w:rsidRPr="00623756">
        <w:rPr>
          <w:rFonts w:ascii="Courier New" w:hAnsi="Courier New" w:cs="Courier New"/>
          <w:color w:val="666633"/>
          <w:sz w:val="16"/>
          <w:szCs w:val="16"/>
          <w:lang w:val="en-GB"/>
        </w:rPr>
        <w:t xml:space="preserve"> </w:t>
      </w:r>
      <w:r w:rsidR="0048033E"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title</w:t>
      </w:r>
      <w:proofErr w:type="gram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un_title_production</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D92632" w:rsidRPr="00623756">
        <w:rPr>
          <w:rFonts w:ascii="Courier New" w:hAnsi="Courier New" w:cs="Courier New"/>
          <w:color w:val="666633"/>
          <w:sz w:val="16"/>
          <w:szCs w:val="16"/>
          <w:lang w:val="en-GB"/>
        </w:rPr>
        <w:t xml:space="preserve"> </w:t>
      </w:r>
      <w:r w:rsidR="00D92632"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un_name_country</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EC7CC6" w:rsidRPr="00623756">
        <w:rPr>
          <w:rFonts w:ascii="Courier New" w:hAnsi="Courier New" w:cs="Courier New"/>
          <w:color w:val="666633"/>
          <w:sz w:val="16"/>
          <w:szCs w:val="16"/>
          <w:lang w:val="en-GB"/>
        </w:rPr>
        <w:t xml:space="preserve"> </w:t>
      </w:r>
      <w:r w:rsidR="00EC7CC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code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0374B5" w:rsidRDefault="004A704D" w:rsidP="00322A87">
      <w:pPr>
        <w:pStyle w:val="Sansinterligne"/>
        <w:rPr>
          <w:rFonts w:ascii="Courier New" w:hAnsi="Courier New" w:cs="Courier New"/>
          <w:sz w:val="16"/>
          <w:szCs w:val="16"/>
        </w:rPr>
      </w:pPr>
      <w:r w:rsidRPr="00322A87">
        <w:rPr>
          <w:rFonts w:ascii="Courier New" w:hAnsi="Courier New" w:cs="Courier New"/>
          <w:sz w:val="16"/>
          <w:szCs w:val="16"/>
          <w:lang w:val="en-GB"/>
        </w:rPr>
        <w:t xml:space="preserve">    </w:t>
      </w:r>
      <w:r w:rsidRPr="000374B5">
        <w:rPr>
          <w:rFonts w:ascii="Courier New" w:hAnsi="Courier New" w:cs="Courier New"/>
          <w:color w:val="CC00FF"/>
          <w:sz w:val="16"/>
          <w:szCs w:val="16"/>
        </w:rPr>
        <w:t xml:space="preserve">UNIQUE KEY </w:t>
      </w:r>
      <w:r w:rsidRPr="000374B5">
        <w:rPr>
          <w:rFonts w:ascii="Courier New" w:hAnsi="Courier New" w:cs="Courier New"/>
          <w:color w:val="ED7D31" w:themeColor="accent2"/>
          <w:sz w:val="16"/>
          <w:szCs w:val="16"/>
        </w:rPr>
        <w:t>`</w:t>
      </w:r>
      <w:proofErr w:type="spellStart"/>
      <w:r w:rsidRPr="000374B5">
        <w:rPr>
          <w:rFonts w:ascii="Courier New" w:hAnsi="Courier New" w:cs="Courier New"/>
          <w:color w:val="ED7D31" w:themeColor="accent2"/>
          <w:sz w:val="16"/>
          <w:szCs w:val="16"/>
        </w:rPr>
        <w:t>un_code</w:t>
      </w:r>
      <w:proofErr w:type="spellEnd"/>
      <w:r w:rsidRPr="000374B5">
        <w:rPr>
          <w:rFonts w:ascii="Courier New" w:hAnsi="Courier New" w:cs="Courier New"/>
          <w:color w:val="ED7D31" w:themeColor="accent2"/>
          <w:sz w:val="16"/>
          <w:szCs w:val="16"/>
        </w:rPr>
        <w:t xml:space="preserve">` </w:t>
      </w:r>
      <w:r w:rsidRPr="000374B5">
        <w:rPr>
          <w:rFonts w:ascii="Courier New" w:hAnsi="Courier New" w:cs="Courier New"/>
          <w:sz w:val="16"/>
          <w:szCs w:val="16"/>
        </w:rPr>
        <w:t>(</w:t>
      </w:r>
      <w:r w:rsidRPr="000374B5">
        <w:rPr>
          <w:rFonts w:ascii="Courier New" w:hAnsi="Courier New" w:cs="Courier New"/>
          <w:color w:val="ED7D31" w:themeColor="accent2"/>
          <w:sz w:val="16"/>
          <w:szCs w:val="16"/>
        </w:rPr>
        <w:t>`code`</w:t>
      </w:r>
      <w:r w:rsidRPr="000374B5">
        <w:rPr>
          <w:rFonts w:ascii="Courier New" w:hAnsi="Courier New" w:cs="Courier New"/>
          <w:sz w:val="16"/>
          <w:szCs w:val="16"/>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EC7CC6" w:rsidRPr="00623756">
        <w:rPr>
          <w:rFonts w:ascii="Courier New" w:hAnsi="Courier New" w:cs="Courier New"/>
          <w:color w:val="666633"/>
          <w:sz w:val="16"/>
          <w:szCs w:val="16"/>
          <w:lang w:val="en-GB"/>
        </w:rPr>
        <w:t xml:space="preserve"> </w:t>
      </w:r>
      <w:r w:rsidR="00EC7CC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A378F2">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singleproduction</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A770A9" w:rsidRPr="00322A87" w:rsidRDefault="00A770A9"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kind_id</w:t>
      </w:r>
      <w:proofErr w:type="spellEnd"/>
      <w:r w:rsidRPr="003D10A2">
        <w:rPr>
          <w:rFonts w:ascii="Courier New" w:hAnsi="Courier New" w:cs="Courier New"/>
          <w:color w:val="ED7D31" w:themeColor="accent2"/>
          <w:sz w:val="16"/>
          <w:szCs w:val="16"/>
          <w:lang w:val="en-GB"/>
        </w:rPr>
        <w:t xml:space="preserve">` </w:t>
      </w:r>
      <w:r w:rsidR="009D3DEA" w:rsidRPr="00211026">
        <w:rPr>
          <w:rFonts w:ascii="Courier New" w:hAnsi="Courier New" w:cs="Courier New"/>
          <w:color w:val="FF0000"/>
          <w:sz w:val="16"/>
          <w:szCs w:val="16"/>
          <w:lang w:val="en-GB"/>
        </w:rPr>
        <w:t xml:space="preserve">INT UNSIGNED </w:t>
      </w:r>
      <w:r w:rsidR="009D3DEA" w:rsidRPr="009020E3">
        <w:rPr>
          <w:rFonts w:ascii="Courier New" w:hAnsi="Courier New" w:cs="Courier New"/>
          <w:color w:val="2E74B5" w:themeColor="accent1" w:themeShade="BF"/>
          <w:sz w:val="16"/>
          <w:szCs w:val="16"/>
          <w:lang w:val="en-GB"/>
        </w:rPr>
        <w:t>NOT NULL</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r w:rsidR="00A770A9">
        <w:rPr>
          <w:rFonts w:ascii="Courier New" w:hAnsi="Courier New" w:cs="Courier New"/>
          <w:sz w:val="16"/>
          <w:szCs w:val="16"/>
          <w:lang w:val="en-GB"/>
        </w:rPr>
        <w:t>,</w:t>
      </w:r>
    </w:p>
    <w:p w:rsidR="00A770A9" w:rsidRPr="00322A87" w:rsidRDefault="00A770A9"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CF5D40" w:rsidRPr="00F343AF">
        <w:rPr>
          <w:rFonts w:ascii="Courier New" w:hAnsi="Courier New" w:cs="Courier New"/>
          <w:color w:val="CC00FF"/>
          <w:sz w:val="16"/>
          <w:szCs w:val="16"/>
          <w:lang w:val="en-GB"/>
        </w:rPr>
        <w:t>KE</w:t>
      </w:r>
      <w:r w:rsidR="00CF5D40">
        <w:rPr>
          <w:rFonts w:ascii="Courier New" w:hAnsi="Courier New" w:cs="Courier New"/>
          <w:color w:val="CC00FF"/>
          <w:sz w:val="16"/>
          <w:szCs w:val="16"/>
          <w:lang w:val="en-GB"/>
        </w:rPr>
        <w:t>Y</w:t>
      </w: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idx_kind</w:t>
      </w:r>
      <w:proofErr w:type="spellEnd"/>
      <w:r w:rsidRPr="003D10A2">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kind_id</w:t>
      </w:r>
      <w:proofErr w:type="spellEnd"/>
      <w:r w:rsidRPr="003D10A2">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5B2874" w:rsidRDefault="005B2874" w:rsidP="00322A87">
      <w:pPr>
        <w:pStyle w:val="Sansinterligne"/>
        <w:rPr>
          <w:rFonts w:ascii="Courier New" w:hAnsi="Courier New" w:cs="Courier New"/>
          <w:sz w:val="16"/>
          <w:szCs w:val="16"/>
          <w:lang w:val="en-GB"/>
        </w:rPr>
      </w:pPr>
    </w:p>
    <w:p w:rsidR="005B2874" w:rsidRDefault="00AB2398"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5B2874" w:rsidRPr="00AB2398">
        <w:rPr>
          <w:rFonts w:ascii="Courier New" w:hAnsi="Courier New" w:cs="Courier New"/>
          <w:color w:val="ED7D31" w:themeColor="accent2"/>
          <w:sz w:val="16"/>
          <w:szCs w:val="16"/>
          <w:lang w:val="en-GB"/>
        </w:rPr>
        <w:t xml:space="preserve">`kind` </w:t>
      </w:r>
      <w:r w:rsidR="005B2874">
        <w:rPr>
          <w:rFonts w:ascii="Courier New" w:hAnsi="Courier New" w:cs="Courier New"/>
          <w:sz w:val="16"/>
          <w:szCs w:val="16"/>
          <w:lang w:val="en-GB"/>
        </w:rPr>
        <w:t>(</w:t>
      </w:r>
    </w:p>
    <w:p w:rsidR="0019772D"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B2398">
        <w:rPr>
          <w:rFonts w:ascii="Courier New" w:hAnsi="Courier New" w:cs="Courier New"/>
          <w:color w:val="ED7D31" w:themeColor="accent2"/>
          <w:sz w:val="16"/>
          <w:szCs w:val="16"/>
          <w:lang w:val="en-GB"/>
        </w:rPr>
        <w:t>`</w:t>
      </w:r>
      <w:proofErr w:type="gramStart"/>
      <w:r w:rsidRPr="00AB2398">
        <w:rPr>
          <w:rFonts w:ascii="Courier New" w:hAnsi="Courier New" w:cs="Courier New"/>
          <w:color w:val="ED7D31" w:themeColor="accent2"/>
          <w:sz w:val="16"/>
          <w:szCs w:val="16"/>
          <w:lang w:val="en-GB"/>
        </w:rPr>
        <w:t>id</w:t>
      </w:r>
      <w:proofErr w:type="gramEnd"/>
      <w:r w:rsidRPr="00AB2398">
        <w:rPr>
          <w:rFonts w:ascii="Courier New" w:hAnsi="Courier New" w:cs="Courier New"/>
          <w:color w:val="ED7D31" w:themeColor="accent2"/>
          <w:sz w:val="16"/>
          <w:szCs w:val="16"/>
          <w:lang w:val="en-GB"/>
        </w:rPr>
        <w:t xml:space="preserve">` </w:t>
      </w:r>
      <w:r w:rsidR="00AB2398" w:rsidRPr="00211026">
        <w:rPr>
          <w:rFonts w:ascii="Courier New" w:hAnsi="Courier New" w:cs="Courier New"/>
          <w:color w:val="FF0000"/>
          <w:sz w:val="16"/>
          <w:szCs w:val="16"/>
          <w:lang w:val="en-GB"/>
        </w:rPr>
        <w:t>INT UNSIGNED</w:t>
      </w:r>
      <w:r w:rsidR="00FD2A53" w:rsidRPr="00623756">
        <w:rPr>
          <w:rFonts w:ascii="Courier New" w:hAnsi="Courier New" w:cs="Courier New"/>
          <w:color w:val="666633"/>
          <w:sz w:val="16"/>
          <w:szCs w:val="16"/>
          <w:lang w:val="en-GB"/>
        </w:rPr>
        <w:t xml:space="preserve"> </w:t>
      </w:r>
      <w:r w:rsidR="00FD2A53" w:rsidRPr="00BA75FB">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19772D" w:rsidRDefault="0019772D"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B2398">
        <w:rPr>
          <w:rFonts w:ascii="Courier New" w:hAnsi="Courier New" w:cs="Courier New"/>
          <w:color w:val="ED7D31" w:themeColor="accent2"/>
          <w:sz w:val="16"/>
          <w:szCs w:val="16"/>
          <w:lang w:val="en-GB"/>
        </w:rPr>
        <w:t>`</w:t>
      </w:r>
      <w:proofErr w:type="gramStart"/>
      <w:r w:rsidRPr="00AB2398">
        <w:rPr>
          <w:rFonts w:ascii="Courier New" w:hAnsi="Courier New" w:cs="Courier New"/>
          <w:color w:val="ED7D31" w:themeColor="accent2"/>
          <w:sz w:val="16"/>
          <w:szCs w:val="16"/>
          <w:lang w:val="en-GB"/>
        </w:rPr>
        <w:t>name</w:t>
      </w:r>
      <w:proofErr w:type="gramEnd"/>
      <w:r w:rsidRPr="00AB2398">
        <w:rPr>
          <w:rFonts w:ascii="Courier New" w:hAnsi="Courier New" w:cs="Courier New"/>
          <w:color w:val="ED7D31" w:themeColor="accent2"/>
          <w:sz w:val="16"/>
          <w:szCs w:val="16"/>
          <w:lang w:val="en-GB"/>
        </w:rPr>
        <w:t xml:space="preserve">` </w:t>
      </w:r>
      <w:r w:rsidR="00AB2398" w:rsidRPr="00211026">
        <w:rPr>
          <w:rFonts w:ascii="Courier New" w:hAnsi="Courier New" w:cs="Courier New"/>
          <w:color w:val="FF0000"/>
          <w:sz w:val="16"/>
          <w:szCs w:val="16"/>
          <w:lang w:val="en-GB"/>
        </w:rPr>
        <w:t xml:space="preserve">VARCHAR(255) </w:t>
      </w:r>
      <w:r w:rsidR="00AB2398" w:rsidRPr="009020E3">
        <w:rPr>
          <w:rFonts w:ascii="Courier New" w:hAnsi="Courier New" w:cs="Courier New"/>
          <w:color w:val="2E74B5" w:themeColor="accent1" w:themeShade="BF"/>
          <w:sz w:val="16"/>
          <w:szCs w:val="16"/>
          <w:lang w:val="en-GB"/>
        </w:rPr>
        <w:t>NOT NULL</w:t>
      </w:r>
      <w:r>
        <w:rPr>
          <w:rFonts w:ascii="Courier New" w:hAnsi="Courier New" w:cs="Courier New"/>
          <w:sz w:val="16"/>
          <w:szCs w:val="16"/>
          <w:lang w:val="en-GB"/>
        </w:rPr>
        <w:t>,</w:t>
      </w:r>
    </w:p>
    <w:p w:rsidR="005B2874"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AB2398" w:rsidRPr="00F343AF">
        <w:rPr>
          <w:rFonts w:ascii="Courier New" w:hAnsi="Courier New" w:cs="Courier New"/>
          <w:color w:val="CC00FF"/>
          <w:sz w:val="16"/>
          <w:szCs w:val="16"/>
          <w:lang w:val="en-GB"/>
        </w:rPr>
        <w:t xml:space="preserve">PRIMARY KEY </w:t>
      </w:r>
      <w:r>
        <w:rPr>
          <w:rFonts w:ascii="Courier New" w:hAnsi="Courier New" w:cs="Courier New"/>
          <w:sz w:val="16"/>
          <w:szCs w:val="16"/>
          <w:lang w:val="en-GB"/>
        </w:rPr>
        <w:t>(</w:t>
      </w:r>
      <w:r w:rsidRPr="00AB2398">
        <w:rPr>
          <w:rFonts w:ascii="Courier New" w:hAnsi="Courier New" w:cs="Courier New"/>
          <w:color w:val="ED7D31" w:themeColor="accent2"/>
          <w:sz w:val="16"/>
          <w:szCs w:val="16"/>
          <w:lang w:val="en-GB"/>
        </w:rPr>
        <w:t>`id`</w:t>
      </w:r>
      <w:r>
        <w:rPr>
          <w:rFonts w:ascii="Courier New" w:hAnsi="Courier New" w:cs="Courier New"/>
          <w:sz w:val="16"/>
          <w:szCs w:val="16"/>
          <w:lang w:val="en-GB"/>
        </w:rPr>
        <w:t>)</w:t>
      </w:r>
      <w:r w:rsidR="00DA07B2">
        <w:rPr>
          <w:rFonts w:ascii="Courier New" w:hAnsi="Courier New" w:cs="Courier New"/>
          <w:sz w:val="16"/>
          <w:szCs w:val="16"/>
          <w:lang w:val="en-GB"/>
        </w:rPr>
        <w:t>,</w:t>
      </w:r>
    </w:p>
    <w:p w:rsidR="00DA07B2" w:rsidRDefault="00DA07B2"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UNIQUE KEY</w:t>
      </w:r>
      <w:r>
        <w:rPr>
          <w:rFonts w:ascii="Courier New" w:hAnsi="Courier New" w:cs="Courier New"/>
          <w:color w:val="CC00FF"/>
          <w:sz w:val="16"/>
          <w:szCs w:val="16"/>
          <w:lang w:val="en-GB"/>
        </w:rPr>
        <w:t xml:space="preserve"> </w:t>
      </w:r>
      <w:r w:rsidRPr="00085BBF">
        <w:rPr>
          <w:rFonts w:ascii="Courier New" w:hAnsi="Courier New" w:cs="Courier New"/>
          <w:color w:val="ED7D31" w:themeColor="accent2"/>
          <w:sz w:val="16"/>
          <w:szCs w:val="16"/>
          <w:lang w:val="en-GB"/>
        </w:rPr>
        <w:t>`</w:t>
      </w:r>
      <w:proofErr w:type="spellStart"/>
      <w:r w:rsidRPr="00085BBF">
        <w:rPr>
          <w:rFonts w:ascii="Courier New" w:hAnsi="Courier New" w:cs="Courier New"/>
          <w:color w:val="ED7D31" w:themeColor="accent2"/>
          <w:sz w:val="16"/>
          <w:szCs w:val="16"/>
          <w:lang w:val="en-GB"/>
        </w:rPr>
        <w:t>un_kind_name</w:t>
      </w:r>
      <w:proofErr w:type="spellEnd"/>
      <w:r w:rsidRPr="00085BBF">
        <w:rPr>
          <w:rFonts w:ascii="Courier New" w:hAnsi="Courier New" w:cs="Courier New"/>
          <w:color w:val="ED7D31" w:themeColor="accent2"/>
          <w:sz w:val="16"/>
          <w:szCs w:val="16"/>
          <w:lang w:val="en-GB"/>
        </w:rPr>
        <w:t xml:space="preserve">` </w:t>
      </w:r>
      <w:r w:rsidRPr="00085BBF">
        <w:rPr>
          <w:rFonts w:ascii="Courier New" w:hAnsi="Courier New" w:cs="Courier New"/>
          <w:sz w:val="16"/>
          <w:szCs w:val="16"/>
          <w:lang w:val="en-GB"/>
        </w:rPr>
        <w:t>(</w:t>
      </w:r>
      <w:r w:rsidRPr="00085BBF">
        <w:rPr>
          <w:rFonts w:ascii="Courier New" w:hAnsi="Courier New" w:cs="Courier New"/>
          <w:color w:val="ED7D31" w:themeColor="accent2"/>
          <w:sz w:val="16"/>
          <w:szCs w:val="16"/>
          <w:lang w:val="en-GB"/>
        </w:rPr>
        <w:t>`name`</w:t>
      </w:r>
      <w:r w:rsidRPr="00085BBF">
        <w:rPr>
          <w:rFonts w:ascii="Courier New" w:hAnsi="Courier New" w:cs="Courier New"/>
          <w:sz w:val="16"/>
          <w:szCs w:val="16"/>
          <w:lang w:val="en-GB"/>
        </w:rPr>
        <w:t>)</w:t>
      </w:r>
    </w:p>
    <w:p w:rsidR="005B2874" w:rsidRPr="00322A87"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124D82" w:rsidRPr="00623756">
        <w:rPr>
          <w:rFonts w:ascii="Courier New" w:hAnsi="Courier New" w:cs="Courier New"/>
          <w:color w:val="666633"/>
          <w:sz w:val="16"/>
          <w:szCs w:val="16"/>
          <w:lang w:val="en-GB"/>
        </w:rPr>
        <w:t xml:space="preserve"> </w:t>
      </w:r>
      <w:r w:rsidR="00124D82"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un_serie_number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w:t>
      </w:r>
      <w:proofErr w:type="spellStart"/>
      <w:r w:rsidR="00970225" w:rsidRPr="001D39D0">
        <w:rPr>
          <w:rFonts w:ascii="Courier New" w:hAnsi="Courier New" w:cs="Courier New"/>
          <w:color w:val="ED7D31" w:themeColor="accent2"/>
          <w:sz w:val="16"/>
          <w:szCs w:val="16"/>
          <w:lang w:val="en-GB"/>
        </w:rPr>
        <w:t>serie</w:t>
      </w:r>
      <w:proofErr w:type="spellEnd"/>
      <w:r w:rsidR="00970225" w:rsidRPr="001D39D0">
        <w:rPr>
          <w:rFonts w:ascii="Courier New" w:hAnsi="Courier New" w:cs="Courier New"/>
          <w:color w:val="ED7D31" w:themeColor="accent2"/>
          <w:sz w:val="16"/>
          <w:szCs w:val="16"/>
          <w:lang w:val="en-GB"/>
        </w:rPr>
        <w:t xml:space="preserv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proofErr w:type="gramStart"/>
      <w:r w:rsidRPr="001D39D0">
        <w:rPr>
          <w:rFonts w:ascii="Courier New" w:hAnsi="Courier New" w:cs="Courier New"/>
          <w:color w:val="ED7D31" w:themeColor="accent2"/>
          <w:sz w:val="16"/>
          <w:szCs w:val="16"/>
          <w:lang w:val="en-GB"/>
        </w:rPr>
        <w:t>yearstart</w:t>
      </w:r>
      <w:proofErr w:type="spellEnd"/>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yearend</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un_season_number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A378F2" w:rsidRPr="00322A87" w:rsidRDefault="00A378F2"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378F2">
        <w:rPr>
          <w:rFonts w:ascii="Courier New" w:hAnsi="Courier New" w:cs="Courier New"/>
          <w:color w:val="ED7D31" w:themeColor="accent2"/>
          <w:sz w:val="16"/>
          <w:szCs w:val="16"/>
          <w:lang w:val="en-GB"/>
        </w:rPr>
        <w:t>`</w:t>
      </w:r>
      <w:proofErr w:type="spellStart"/>
      <w:r w:rsidRPr="00A378F2">
        <w:rPr>
          <w:rFonts w:ascii="Courier New" w:hAnsi="Courier New" w:cs="Courier New"/>
          <w:color w:val="ED7D31" w:themeColor="accent2"/>
          <w:sz w:val="16"/>
          <w:szCs w:val="16"/>
          <w:lang w:val="en-GB"/>
        </w:rPr>
        <w:t>type_id</w:t>
      </w:r>
      <w:proofErr w:type="spellEnd"/>
      <w:r w:rsidRPr="00A378F2">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A378F2">
        <w:rPr>
          <w:rFonts w:ascii="Courier New" w:hAnsi="Courier New" w:cs="Courier New"/>
          <w:color w:val="FF0000"/>
          <w:sz w:val="16"/>
          <w:szCs w:val="16"/>
          <w:lang w:val="en-GB"/>
        </w:rPr>
        <w:t xml:space="preserve">INT UNSIGNED </w:t>
      </w:r>
      <w:r w:rsidRPr="00A378F2">
        <w:rPr>
          <w:rFonts w:ascii="Courier New" w:hAnsi="Courier New" w:cs="Courier New"/>
          <w:color w:val="0070C0"/>
          <w:sz w:val="16"/>
          <w:szCs w:val="16"/>
          <w:lang w:val="en-GB"/>
        </w:rPr>
        <w:t>NOT NULL</w:t>
      </w:r>
      <w:r>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un_production_company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w:t>
      </w:r>
      <w:r w:rsidR="00353E6A" w:rsidRPr="00353E6A">
        <w:rPr>
          <w:rFonts w:ascii="Courier New" w:hAnsi="Courier New" w:cs="Courier New"/>
          <w:sz w:val="16"/>
          <w:szCs w:val="16"/>
          <w:lang w:val="en-GB"/>
        </w:rPr>
        <w:t>,</w:t>
      </w:r>
      <w:r w:rsidR="00353E6A">
        <w:rPr>
          <w:rFonts w:ascii="Courier New" w:hAnsi="Courier New" w:cs="Courier New"/>
          <w:color w:val="ED7D31" w:themeColor="accent2"/>
          <w:sz w:val="16"/>
          <w:szCs w:val="16"/>
          <w:lang w:val="en-GB"/>
        </w:rPr>
        <w:t xml:space="preserve"> `</w:t>
      </w:r>
      <w:proofErr w:type="spellStart"/>
      <w:r w:rsidR="00353E6A">
        <w:rPr>
          <w:rFonts w:ascii="Courier New" w:hAnsi="Courier New" w:cs="Courier New"/>
          <w:color w:val="ED7D31" w:themeColor="accent2"/>
          <w:sz w:val="16"/>
          <w:szCs w:val="16"/>
          <w:lang w:val="en-GB"/>
        </w:rPr>
        <w:t>type_id</w:t>
      </w:r>
      <w:proofErr w:type="spellEnd"/>
      <w:r w:rsidR="00353E6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xml:space="preserve">-- 2. </w:t>
      </w:r>
      <w:proofErr w:type="gramStart"/>
      <w:r w:rsidRPr="00DE14CD">
        <w:rPr>
          <w:rFonts w:ascii="Courier New" w:hAnsi="Courier New" w:cs="Courier New"/>
          <w:b/>
          <w:color w:val="808080" w:themeColor="background1" w:themeShade="80"/>
          <w:sz w:val="16"/>
          <w:szCs w:val="16"/>
          <w:lang w:val="en-GB"/>
        </w:rPr>
        <w:t>add</w:t>
      </w:r>
      <w:proofErr w:type="gramEnd"/>
      <w:r w:rsidRPr="00DE14CD">
        <w:rPr>
          <w:rFonts w:ascii="Courier New" w:hAnsi="Courier New" w:cs="Courier New"/>
          <w:b/>
          <w:color w:val="808080" w:themeColor="background1" w:themeShade="80"/>
          <w:sz w:val="16"/>
          <w:szCs w:val="16"/>
          <w:lang w:val="en-GB"/>
        </w:rPr>
        <w:t xml:space="preserve">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fk_nametoperson</w:t>
      </w:r>
      <w:proofErr w:type="spellEnd"/>
      <w:r w:rsidR="004A704D" w:rsidRPr="001E3F6D">
        <w:rPr>
          <w:rFonts w:ascii="Courier New" w:hAnsi="Courier New" w:cs="Courier New"/>
          <w:color w:val="ED7D31" w:themeColor="accent2"/>
          <w:sz w:val="16"/>
          <w:szCs w:val="16"/>
          <w:lang w:val="en-GB"/>
        </w:rPr>
        <w:t>`</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fk_mainname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name_id</w:t>
      </w:r>
      <w:proofErr w:type="spellEnd"/>
      <w:r w:rsidR="004A704D" w:rsidRPr="001E3F6D">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fk_maintitle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fk_productionhasgender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w:t>
      </w:r>
      <w:proofErr w:type="spellStart"/>
      <w:r w:rsidR="00412278" w:rsidRPr="001E3F6D">
        <w:rPr>
          <w:rFonts w:ascii="Courier New" w:hAnsi="Courier New" w:cs="Courier New"/>
          <w:color w:val="ED7D31" w:themeColor="accent2"/>
          <w:sz w:val="16"/>
          <w:szCs w:val="16"/>
          <w:lang w:val="en-GB"/>
        </w:rPr>
        <w:t>gender_id</w:t>
      </w:r>
      <w:proofErr w:type="spellEnd"/>
      <w:r w:rsidR="00412278" w:rsidRPr="001E3F6D">
        <w:rPr>
          <w:rFonts w:ascii="Courier New" w:hAnsi="Courier New" w:cs="Courier New"/>
          <w:color w:val="ED7D31" w:themeColor="accent2"/>
          <w:sz w:val="16"/>
          <w:szCs w:val="16"/>
          <w:lang w:val="en-GB"/>
        </w:rPr>
        <w:t>`</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fk_casting_person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person_id</w:t>
      </w:r>
      <w:proofErr w:type="spellEnd"/>
      <w:r w:rsidR="004A704D"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fk_casting_role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character_id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fk_titletoproduction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country_id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fk_seasonhasserie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 xml:space="preserv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fk_episodehasseason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F57D30" w:rsidRDefault="00F57D30" w:rsidP="00322A87">
      <w:pPr>
        <w:pStyle w:val="Sansinterligne"/>
        <w:rPr>
          <w:rFonts w:ascii="Courier New" w:hAnsi="Courier New" w:cs="Courier New"/>
          <w:sz w:val="16"/>
          <w:szCs w:val="16"/>
          <w:lang w:val="en-GB"/>
        </w:rPr>
      </w:pPr>
    </w:p>
    <w:p w:rsidR="00F57D30" w:rsidRDefault="00F57D30"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singleproduction</w:t>
      </w:r>
      <w:proofErr w:type="spellEnd"/>
      <w:r w:rsidRPr="00F57D30">
        <w:rPr>
          <w:rFonts w:ascii="Courier New" w:hAnsi="Courier New" w:cs="Courier New"/>
          <w:color w:val="ED7D31" w:themeColor="accent2"/>
          <w:sz w:val="16"/>
          <w:szCs w:val="16"/>
          <w:lang w:val="en-GB"/>
        </w:rPr>
        <w:t>`</w:t>
      </w:r>
    </w:p>
    <w:p w:rsidR="00F57D30" w:rsidRDefault="00F57D30"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ADD CONSTRAINT </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fk_singleproduction_has_kind</w:t>
      </w:r>
      <w:proofErr w:type="spellEnd"/>
      <w:r w:rsidRPr="00F57D30">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kind_id</w:t>
      </w:r>
      <w:proofErr w:type="spellEnd"/>
      <w:r w:rsidRPr="00F57D30">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F57D30" w:rsidRDefault="00F57D30" w:rsidP="00F57D30">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sidRPr="00F57D30">
        <w:rPr>
          <w:rFonts w:ascii="Courier New" w:hAnsi="Courier New" w:cs="Courier New"/>
          <w:color w:val="ED7D31" w:themeColor="accent2"/>
          <w:sz w:val="16"/>
          <w:szCs w:val="16"/>
          <w:lang w:val="en-GB"/>
        </w:rPr>
        <w:t xml:space="preserve"> `kind` </w:t>
      </w:r>
      <w:r>
        <w:rPr>
          <w:rFonts w:ascii="Courier New" w:hAnsi="Courier New" w:cs="Courier New"/>
          <w:sz w:val="16"/>
          <w:szCs w:val="16"/>
          <w:lang w:val="en-GB"/>
        </w:rPr>
        <w:t>(</w:t>
      </w:r>
      <w:r w:rsidRPr="00F57D30">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ON DELETE RESTRICT ON UPDATE CASCADE</w:t>
      </w:r>
      <w:r>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productioncompany</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fk_productioncompany_company</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061164">
        <w:rPr>
          <w:rFonts w:ascii="Courier New" w:hAnsi="Courier New" w:cs="Courier New"/>
          <w:sz w:val="16"/>
          <w:szCs w:val="16"/>
          <w:lang w:val="en-GB"/>
        </w:rPr>
        <w:t>,</w:t>
      </w:r>
    </w:p>
    <w:p w:rsidR="003C1DD2" w:rsidRDefault="003C1DD2"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14532D" w:rsidRPr="001E3F6D">
        <w:rPr>
          <w:rFonts w:ascii="Courier New" w:hAnsi="Courier New" w:cs="Courier New"/>
          <w:color w:val="CC00FF"/>
          <w:sz w:val="16"/>
          <w:szCs w:val="16"/>
          <w:lang w:val="en-GB"/>
        </w:rPr>
        <w:t xml:space="preserve">ADD CONSTRAINT </w:t>
      </w:r>
      <w:r w:rsidRPr="00317D99">
        <w:rPr>
          <w:rFonts w:ascii="Courier New" w:hAnsi="Courier New" w:cs="Courier New"/>
          <w:color w:val="ED7D31" w:themeColor="accent2"/>
          <w:sz w:val="16"/>
          <w:szCs w:val="16"/>
          <w:lang w:val="en-GB"/>
        </w:rPr>
        <w:t>`</w:t>
      </w:r>
      <w:proofErr w:type="spellStart"/>
      <w:r w:rsidRPr="00317D99">
        <w:rPr>
          <w:rFonts w:ascii="Courier New" w:hAnsi="Courier New" w:cs="Courier New"/>
          <w:color w:val="ED7D31" w:themeColor="accent2"/>
          <w:sz w:val="16"/>
          <w:szCs w:val="16"/>
          <w:lang w:val="en-GB"/>
        </w:rPr>
        <w:t>fk_productioncompany_type</w:t>
      </w:r>
      <w:proofErr w:type="spellEnd"/>
      <w:r w:rsidRPr="00317D99">
        <w:rPr>
          <w:rFonts w:ascii="Courier New" w:hAnsi="Courier New" w:cs="Courier New"/>
          <w:color w:val="ED7D31" w:themeColor="accent2"/>
          <w:sz w:val="16"/>
          <w:szCs w:val="16"/>
          <w:lang w:val="en-GB"/>
        </w:rPr>
        <w:t xml:space="preserve">` </w:t>
      </w:r>
      <w:r w:rsidR="0014532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317D99">
        <w:rPr>
          <w:rFonts w:ascii="Courier New" w:hAnsi="Courier New" w:cs="Courier New"/>
          <w:color w:val="ED7D31" w:themeColor="accent2"/>
          <w:sz w:val="16"/>
          <w:szCs w:val="16"/>
          <w:lang w:val="en-GB"/>
        </w:rPr>
        <w:t>`</w:t>
      </w:r>
      <w:proofErr w:type="spellStart"/>
      <w:r w:rsidRPr="00317D99">
        <w:rPr>
          <w:rFonts w:ascii="Courier New" w:hAnsi="Courier New" w:cs="Courier New"/>
          <w:color w:val="ED7D31" w:themeColor="accent2"/>
          <w:sz w:val="16"/>
          <w:szCs w:val="16"/>
          <w:lang w:val="en-GB"/>
        </w:rPr>
        <w:t>type_id</w:t>
      </w:r>
      <w:proofErr w:type="spellEnd"/>
      <w:r w:rsidRPr="00317D99">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3C1DD2" w:rsidRPr="00322A87" w:rsidRDefault="003C1DD2"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14532D" w:rsidRPr="001E3F6D">
        <w:rPr>
          <w:rFonts w:ascii="Courier New" w:hAnsi="Courier New" w:cs="Courier New"/>
          <w:color w:val="CC00FF"/>
          <w:sz w:val="16"/>
          <w:szCs w:val="16"/>
          <w:lang w:val="en-GB"/>
        </w:rPr>
        <w:t>REFERENCES</w:t>
      </w:r>
      <w:r w:rsidR="0014532D">
        <w:rPr>
          <w:rFonts w:ascii="Courier New" w:hAnsi="Courier New" w:cs="Courier New"/>
          <w:sz w:val="16"/>
          <w:szCs w:val="16"/>
          <w:lang w:val="en-GB"/>
        </w:rPr>
        <w:t xml:space="preserve"> </w:t>
      </w:r>
      <w:r w:rsidRPr="00317D99">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317D99">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14532D" w:rsidRPr="00D642BB">
        <w:rPr>
          <w:rFonts w:ascii="Courier New" w:hAnsi="Courier New" w:cs="Courier New"/>
          <w:color w:val="538135" w:themeColor="accent6" w:themeShade="BF"/>
          <w:sz w:val="16"/>
          <w:szCs w:val="16"/>
          <w:lang w:val="en-GB"/>
        </w:rPr>
        <w:t>ON DELETE RESTRICT ON UPDATE CASCADE</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273E17" w:rsidRPr="00322A87" w:rsidRDefault="00273E17"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t xml:space="preserve">-- 3. </w:t>
      </w:r>
      <w:proofErr w:type="gramStart"/>
      <w:r w:rsidRPr="00412278">
        <w:rPr>
          <w:rFonts w:ascii="Courier New" w:hAnsi="Courier New" w:cs="Courier New"/>
          <w:b/>
          <w:color w:val="808080" w:themeColor="background1" w:themeShade="80"/>
          <w:sz w:val="16"/>
          <w:szCs w:val="16"/>
          <w:lang w:val="en-GB"/>
        </w:rPr>
        <w:t>add</w:t>
      </w:r>
      <w:proofErr w:type="gramEnd"/>
      <w:r w:rsidRPr="00412278">
        <w:rPr>
          <w:rFonts w:ascii="Courier New" w:hAnsi="Courier New" w:cs="Courier New"/>
          <w:b/>
          <w:color w:val="808080" w:themeColor="background1" w:themeShade="80"/>
          <w:sz w:val="16"/>
          <w:szCs w:val="16"/>
          <w:lang w:val="en-GB"/>
        </w:rPr>
        <w:t xml:space="preserve">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fk_serie_isa_production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singleproduction</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9325E4" w:rsidRDefault="00B82C75" w:rsidP="000B3CF0">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FD71B2" w:rsidRPr="000B3CF0" w:rsidRDefault="00FD71B2" w:rsidP="000B3CF0">
      <w:pPr>
        <w:pStyle w:val="Sansinterligne"/>
        <w:rPr>
          <w:rFonts w:ascii="Courier New" w:hAnsi="Courier New" w:cs="Courier New"/>
          <w:sz w:val="16"/>
          <w:szCs w:val="16"/>
          <w:lang w:val="en-GB"/>
        </w:rPr>
      </w:pPr>
    </w:p>
    <w:p w:rsidR="009325E4" w:rsidRDefault="009325E4" w:rsidP="009325E4">
      <w:pPr>
        <w:pStyle w:val="Titre3"/>
        <w:rPr>
          <w:lang w:val="en-GB"/>
        </w:rPr>
      </w:pPr>
      <w:r>
        <w:rPr>
          <w:lang w:val="en-GB"/>
        </w:rPr>
        <w:lastRenderedPageBreak/>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r>
      <w:proofErr w:type="spellStart"/>
      <w:r>
        <w:rPr>
          <w:lang w:val="en-GB"/>
        </w:rPr>
        <w:t>keywords</w:t>
      </w:r>
      <w:proofErr w:type="spellEnd"/>
      <w:r>
        <w:rPr>
          <w:lang w:val="en-GB"/>
        </w:rPr>
        <w:t xml:space="preserve"> of the language, defining tables and constraints</w:t>
      </w:r>
    </w:p>
    <w:p w:rsidR="00580A73" w:rsidRDefault="00580A73" w:rsidP="00580A73">
      <w:pPr>
        <w:tabs>
          <w:tab w:val="left" w:pos="567"/>
          <w:tab w:val="left" w:pos="1985"/>
        </w:tabs>
        <w:rPr>
          <w:lang w:val="en-GB"/>
        </w:rPr>
      </w:pPr>
      <w:r>
        <w:rPr>
          <w:lang w:val="en-GB"/>
        </w:rPr>
        <w:tab/>
      </w:r>
      <w:proofErr w:type="spellStart"/>
      <w:r w:rsidRPr="00580A73">
        <w:rPr>
          <w:color w:val="ED7D31" w:themeColor="accent2"/>
          <w:lang w:val="en-GB"/>
        </w:rPr>
        <w:t>Identificators</w:t>
      </w:r>
      <w:proofErr w:type="spellEnd"/>
      <w:r>
        <w:rPr>
          <w:lang w:val="en-GB"/>
        </w:rPr>
        <w:tab/>
        <w:t>names of tables, attributes, constraints, etc…</w:t>
      </w:r>
      <w:r>
        <w:rPr>
          <w:lang w:val="en-GB"/>
        </w:rPr>
        <w:br/>
      </w:r>
      <w:r>
        <w:rPr>
          <w:lang w:val="en-GB"/>
        </w:rPr>
        <w:tab/>
      </w:r>
      <w:r>
        <w:rPr>
          <w:lang w:val="en-GB"/>
        </w:rPr>
        <w:tab/>
        <w:t>They are “</w:t>
      </w:r>
      <w:proofErr w:type="spellStart"/>
      <w:r>
        <w:rPr>
          <w:lang w:val="en-GB"/>
        </w:rPr>
        <w:t>backticks</w:t>
      </w:r>
      <w:proofErr w:type="spellEnd"/>
      <w:r>
        <w:rPr>
          <w:lang w:val="en-GB"/>
        </w:rPr>
        <w:t xml:space="preserve"> quoted”, as this is the way to ensure that if an </w:t>
      </w:r>
      <w:proofErr w:type="spellStart"/>
      <w:r>
        <w:rPr>
          <w:lang w:val="en-GB"/>
        </w:rPr>
        <w:t>identificator</w:t>
      </w:r>
      <w:proofErr w:type="spellEnd"/>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r>
      <w:proofErr w:type="gramStart"/>
      <w:r>
        <w:rPr>
          <w:lang w:val="en-GB"/>
        </w:rPr>
        <w:t>They</w:t>
      </w:r>
      <w:proofErr w:type="gramEnd"/>
      <w:r>
        <w:rPr>
          <w:lang w:val="en-GB"/>
        </w:rPr>
        <w:t xml:space="preserve">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sidR="00C77CFF">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proofErr w:type="gramStart"/>
      <w:r>
        <w:rPr>
          <w:lang w:val="en-GB"/>
        </w:rPr>
        <w:t>These</w:t>
      </w:r>
      <w:proofErr w:type="gramEnd"/>
      <w:r>
        <w:rPr>
          <w:lang w:val="en-GB"/>
        </w:rPr>
        <w:t xml:space="preserv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3D7A7F" w:rsidRPr="003D7A7F" w:rsidRDefault="003D7A7F" w:rsidP="00580A73">
      <w:pPr>
        <w:tabs>
          <w:tab w:val="left" w:pos="567"/>
          <w:tab w:val="left" w:pos="1985"/>
        </w:tabs>
        <w:rPr>
          <w:lang w:val="en-GB"/>
        </w:rPr>
      </w:pPr>
      <w:r>
        <w:rPr>
          <w:lang w:val="en-GB"/>
        </w:rPr>
        <w:tab/>
      </w:r>
      <w:r>
        <w:rPr>
          <w:color w:val="666633"/>
          <w:lang w:val="en-GB"/>
        </w:rPr>
        <w:t>AUTO_INCREMENT</w:t>
      </w:r>
      <w:r>
        <w:rPr>
          <w:lang w:val="en-GB"/>
        </w:rPr>
        <w:t xml:space="preserve"> clauses are set on primary keys of associative tables</w:t>
      </w:r>
      <w:r w:rsidR="00AD77FD">
        <w:rPr>
          <w:lang w:val="en-GB"/>
        </w:rPr>
        <w:t>, as well as exported</w:t>
      </w:r>
      <w:r w:rsidR="00AD77FD">
        <w:rPr>
          <w:lang w:val="en-GB"/>
        </w:rPr>
        <w:br/>
      </w:r>
      <w:r w:rsidR="00AD77FD">
        <w:rPr>
          <w:lang w:val="en-GB"/>
        </w:rPr>
        <w:tab/>
      </w:r>
      <w:r w:rsidR="00AD77FD">
        <w:rPr>
          <w:lang w:val="en-GB"/>
        </w:rPr>
        <w:tab/>
        <w:t>tables that were originally redundant attributes, for which no data exist at all</w:t>
      </w:r>
      <w:r w:rsidR="00AD77FD">
        <w:rPr>
          <w:lang w:val="en-GB"/>
        </w:rPr>
        <w:br/>
      </w:r>
      <w:r w:rsidR="00AD77FD">
        <w:rPr>
          <w:lang w:val="en-GB"/>
        </w:rPr>
        <w:tab/>
      </w:r>
      <w:r w:rsidR="00AD77FD">
        <w:rPr>
          <w:lang w:val="en-GB"/>
        </w:rPr>
        <w:tab/>
      </w:r>
      <w:r>
        <w:rPr>
          <w:lang w:val="en-GB"/>
        </w:rPr>
        <w:t>in the given CSV data files.</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 xml:space="preserve">The “ON DELETE” clauses are set according to the following </w:t>
      </w:r>
      <w:proofErr w:type="gramStart"/>
      <w:r>
        <w:rPr>
          <w:lang w:val="en-GB"/>
        </w:rPr>
        <w:t>method :</w:t>
      </w:r>
      <w:proofErr w:type="gramEnd"/>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proofErr w:type="gramStart"/>
      <w:r>
        <w:rPr>
          <w:lang w:val="en-GB"/>
        </w:rPr>
        <w:t>when</w:t>
      </w:r>
      <w:proofErr w:type="gramEnd"/>
      <w:r>
        <w:rPr>
          <w:lang w:val="en-GB"/>
        </w:rPr>
        <w:t xml:space="preserve">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lastRenderedPageBreak/>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according to the relational schema (see </w:t>
      </w:r>
      <w:r w:rsidRPr="00127814">
        <w:rPr>
          <w:color w:val="0070C0"/>
          <w:lang w:val="en-GB"/>
        </w:rPr>
        <w:t>[§</w:t>
      </w:r>
      <w:r w:rsidRPr="00127814">
        <w:rPr>
          <w:color w:val="0070C0"/>
          <w:lang w:val="en-GB"/>
        </w:rPr>
        <w:fldChar w:fldCharType="begin"/>
      </w:r>
      <w:r w:rsidRPr="00127814">
        <w:rPr>
          <w:color w:val="0070C0"/>
          <w:lang w:val="en-GB"/>
        </w:rPr>
        <w:instrText xml:space="preserve"> REF _Ref413877656 \r \h </w:instrText>
      </w:r>
      <w:r w:rsidRPr="00127814">
        <w:rPr>
          <w:color w:val="0070C0"/>
          <w:lang w:val="en-GB"/>
        </w:rPr>
      </w:r>
      <w:r w:rsidRPr="00127814">
        <w:rPr>
          <w:color w:val="0070C0"/>
          <w:lang w:val="en-GB"/>
        </w:rPr>
        <w:fldChar w:fldCharType="separate"/>
      </w:r>
      <w:r w:rsidR="00C77CFF">
        <w:rPr>
          <w:color w:val="0070C0"/>
          <w:lang w:val="en-GB"/>
        </w:rPr>
        <w:t>3.1.1</w:t>
      </w:r>
      <w:r w:rsidRPr="00127814">
        <w:rPr>
          <w:color w:val="0070C0"/>
          <w:lang w:val="en-GB"/>
        </w:rPr>
        <w:fldChar w:fldCharType="end"/>
      </w:r>
      <w:r w:rsidRPr="00127814">
        <w:rPr>
          <w:color w:val="0070C0"/>
          <w:lang w:val="en-GB"/>
        </w:rPr>
        <w:t>]</w:t>
      </w:r>
      <w:r>
        <w:rPr>
          <w:lang w:val="en-GB"/>
        </w:rPr>
        <w:t>)</w:t>
      </w:r>
      <w:r w:rsidR="00612568">
        <w:rPr>
          <w:lang w:val="en-GB"/>
        </w:rPr>
        <w:t>.</w:t>
      </w:r>
    </w:p>
    <w:p w:rsidR="00612568" w:rsidRDefault="00612568" w:rsidP="0070438D">
      <w:pPr>
        <w:tabs>
          <w:tab w:val="left" w:pos="567"/>
          <w:tab w:val="left" w:pos="1985"/>
        </w:tabs>
        <w:rPr>
          <w:lang w:val="en-GB"/>
        </w:rPr>
      </w:pPr>
      <w:r>
        <w:rPr>
          <w:lang w:val="en-GB"/>
        </w:rPr>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768EF" w:rsidRDefault="001768EF" w:rsidP="001768EF">
      <w:pPr>
        <w:pStyle w:val="Titre3"/>
        <w:rPr>
          <w:lang w:val="en-GB"/>
        </w:rPr>
      </w:pPr>
      <w:r>
        <w:rPr>
          <w:lang w:val="en-GB"/>
        </w:rPr>
        <w:t xml:space="preserve">Extended note about </w:t>
      </w:r>
      <w:r w:rsidRPr="009252BB">
        <w:rPr>
          <w:color w:val="666633"/>
          <w:lang w:val="en-GB"/>
        </w:rPr>
        <w:t xml:space="preserve">AUTO_INCREMENT </w:t>
      </w:r>
      <w:r>
        <w:rPr>
          <w:lang w:val="en-GB"/>
        </w:rPr>
        <w:t>clauses</w:t>
      </w:r>
    </w:p>
    <w:p w:rsidR="001768EF" w:rsidRDefault="001768EF" w:rsidP="001768EF">
      <w:pPr>
        <w:rPr>
          <w:lang w:val="en-GB"/>
        </w:rPr>
      </w:pPr>
      <w:r>
        <w:rPr>
          <w:lang w:val="en-GB"/>
        </w:rPr>
        <w:t xml:space="preserve">It is said above that the </w:t>
      </w:r>
      <w:r w:rsidRPr="009252BB">
        <w:rPr>
          <w:color w:val="666633"/>
          <w:lang w:val="en-GB"/>
        </w:rPr>
        <w:t xml:space="preserve">AUTO_INCREMENT </w:t>
      </w:r>
      <w:r>
        <w:rPr>
          <w:lang w:val="en-GB"/>
        </w:rPr>
        <w:t>clause is set on all primary keys of tables which represents associative relationships of the ER schema</w:t>
      </w:r>
      <w:r w:rsidR="00FB0696">
        <w:rPr>
          <w:lang w:val="en-GB"/>
        </w:rPr>
        <w:t>, and on tables that have been created to suppress redundancy from some attribute fields</w:t>
      </w:r>
      <w:r>
        <w:rPr>
          <w:lang w:val="en-GB"/>
        </w:rPr>
        <w:t xml:space="preserve">, because such keys does not exist at all in the given CSV data files. The </w:t>
      </w:r>
      <w:r w:rsidRPr="009252BB">
        <w:rPr>
          <w:color w:val="666633"/>
          <w:lang w:val="en-GB"/>
        </w:rPr>
        <w:t xml:space="preserve">AUTO_INCREMENT </w:t>
      </w:r>
      <w:r>
        <w:rPr>
          <w:lang w:val="en-GB"/>
        </w:rPr>
        <w:t>clause thus ensure that distinct, continuous values are assigned automatically at all rows of the considered table when these rows are added.</w:t>
      </w:r>
    </w:p>
    <w:p w:rsidR="00127814" w:rsidRDefault="001768EF" w:rsidP="001768EF">
      <w:pPr>
        <w:rPr>
          <w:lang w:val="en-GB"/>
        </w:rPr>
      </w:pPr>
      <w:r>
        <w:rPr>
          <w:lang w:val="en-GB"/>
        </w:rPr>
        <w:t xml:space="preserve">For all other </w:t>
      </w:r>
      <w:r>
        <w:rPr>
          <w:i/>
          <w:lang w:val="en-GB"/>
        </w:rPr>
        <w:t>id</w:t>
      </w:r>
      <w:r>
        <w:rPr>
          <w:lang w:val="en-GB"/>
        </w:rPr>
        <w:t xml:space="preserve"> fields (primary keys), there is not </w:t>
      </w:r>
      <w:r w:rsidRPr="009252BB">
        <w:rPr>
          <w:color w:val="666633"/>
          <w:lang w:val="en-GB"/>
        </w:rPr>
        <w:t xml:space="preserve">AUTO_INCREMENT </w:t>
      </w:r>
      <w:r>
        <w:rPr>
          <w:lang w:val="en-GB"/>
        </w:rPr>
        <w:t>clause because the value will be entered to correspond to what is in the CSV data files. This is the best way to design the first version of the database</w:t>
      </w:r>
      <w:r w:rsidR="006D39A5">
        <w:rPr>
          <w:lang w:val="en-GB"/>
        </w:rPr>
        <w:t xml:space="preserve"> so that import of all CSV data is easy to do in the next milestone.</w:t>
      </w:r>
    </w:p>
    <w:p w:rsidR="00127814" w:rsidRDefault="00127814" w:rsidP="001768EF">
      <w:pPr>
        <w:rPr>
          <w:lang w:val="en-GB"/>
        </w:rPr>
      </w:pPr>
      <w:r>
        <w:rPr>
          <w:lang w:val="en-GB"/>
        </w:rPr>
        <w:t>This advantage will thus turn into an inconvenient when the database is ready, because when wanting to add a row (for example a production) through the application interface, we will have to manually enter a primary key, or at least implement the application such that it automatically find a non-used value for the primary key and use it immediately.</w:t>
      </w:r>
    </w:p>
    <w:p w:rsidR="00127814" w:rsidRDefault="00127814" w:rsidP="001768EF">
      <w:pPr>
        <w:rPr>
          <w:lang w:val="en-GB"/>
        </w:rPr>
      </w:pPr>
      <w:r>
        <w:rPr>
          <w:lang w:val="en-GB"/>
        </w:rPr>
        <w:t xml:space="preserve">To correct the situation, we will use DDL commands of the following form AFTER the data have been imported (to be done concretely in milestone 2…), so that all primary key fields of the database are then controlled by </w:t>
      </w:r>
      <w:proofErr w:type="gramStart"/>
      <w:r>
        <w:rPr>
          <w:lang w:val="en-GB"/>
        </w:rPr>
        <w:t>a</w:t>
      </w:r>
      <w:proofErr w:type="gramEnd"/>
      <w:r>
        <w:rPr>
          <w:lang w:val="en-GB"/>
        </w:rPr>
        <w:t xml:space="preserve"> </w:t>
      </w:r>
      <w:r w:rsidRPr="009252BB">
        <w:rPr>
          <w:color w:val="666633"/>
          <w:lang w:val="en-GB"/>
        </w:rPr>
        <w:t>AUTO_INCREM</w:t>
      </w:r>
      <w:bookmarkStart w:id="14" w:name="_GoBack"/>
      <w:bookmarkEnd w:id="14"/>
      <w:r w:rsidRPr="009252BB">
        <w:rPr>
          <w:color w:val="666633"/>
          <w:lang w:val="en-GB"/>
        </w:rPr>
        <w:t xml:space="preserve">ENT </w:t>
      </w:r>
      <w:r>
        <w:rPr>
          <w:lang w:val="en-GB"/>
        </w:rPr>
        <w:t>clause, facilitating management of data through the application.</w:t>
      </w:r>
    </w:p>
    <w:p w:rsidR="00973390" w:rsidRDefault="00973390" w:rsidP="001768EF">
      <w:pPr>
        <w:rPr>
          <w:rFonts w:ascii="Courier New" w:hAnsi="Courier New" w:cs="Courier New"/>
          <w:sz w:val="16"/>
          <w:szCs w:val="16"/>
          <w:lang w:val="en-GB"/>
        </w:rPr>
      </w:pPr>
      <w:r w:rsidRPr="00503FC5">
        <w:rPr>
          <w:rFonts w:ascii="Courier New" w:hAnsi="Courier New" w:cs="Courier New"/>
          <w:color w:val="CC0099"/>
          <w:sz w:val="16"/>
          <w:szCs w:val="16"/>
          <w:lang w:val="en-GB"/>
        </w:rPr>
        <w:t>ALTER TABLE</w:t>
      </w:r>
      <w:r>
        <w:rPr>
          <w:rFonts w:ascii="Courier New" w:hAnsi="Courier New" w:cs="Courier New"/>
          <w:sz w:val="16"/>
          <w:szCs w:val="16"/>
          <w:lang w:val="en-GB"/>
        </w:rPr>
        <w:t xml:space="preserve"> </w:t>
      </w:r>
      <w:r w:rsidRPr="00503FC5">
        <w:rPr>
          <w:rFonts w:ascii="Courier New" w:hAnsi="Courier New" w:cs="Courier New"/>
          <w:color w:val="ED7D31" w:themeColor="accent2"/>
          <w:sz w:val="16"/>
          <w:szCs w:val="16"/>
          <w:lang w:val="en-GB"/>
        </w:rPr>
        <w:t>`</w:t>
      </w:r>
      <w:proofErr w:type="spellStart"/>
      <w:r w:rsidRPr="00503FC5">
        <w:rPr>
          <w:rFonts w:ascii="Courier New" w:hAnsi="Courier New" w:cs="Courier New"/>
          <w:color w:val="ED7D31" w:themeColor="accent2"/>
          <w:sz w:val="16"/>
          <w:szCs w:val="16"/>
          <w:lang w:val="en-GB"/>
        </w:rPr>
        <w:t>table_name</w:t>
      </w:r>
      <w:proofErr w:type="spellEnd"/>
      <w:r w:rsidRPr="00503FC5">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503FC5">
        <w:rPr>
          <w:rFonts w:ascii="Courier New" w:hAnsi="Courier New" w:cs="Courier New"/>
          <w:color w:val="CC0099"/>
          <w:sz w:val="16"/>
          <w:szCs w:val="16"/>
          <w:lang w:val="en-GB"/>
        </w:rPr>
        <w:t xml:space="preserve">CHANGE COLUMN </w:t>
      </w:r>
      <w:r w:rsidRPr="00503FC5">
        <w:rPr>
          <w:rFonts w:ascii="Courier New" w:hAnsi="Courier New" w:cs="Courier New"/>
          <w:color w:val="ED7D31" w:themeColor="accent2"/>
          <w:sz w:val="16"/>
          <w:szCs w:val="16"/>
          <w:lang w:val="en-GB"/>
        </w:rPr>
        <w:t xml:space="preserve">`id` `id` </w:t>
      </w:r>
      <w:r w:rsidRPr="00503FC5">
        <w:rPr>
          <w:rFonts w:ascii="Courier New" w:hAnsi="Courier New" w:cs="Courier New"/>
          <w:color w:val="FF0000"/>
          <w:sz w:val="16"/>
          <w:szCs w:val="16"/>
          <w:lang w:val="en-GB"/>
        </w:rPr>
        <w:t xml:space="preserve">INT UNSIGNED </w:t>
      </w:r>
      <w:r w:rsidRPr="00503FC5">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973390" w:rsidRDefault="00973390" w:rsidP="00973390">
      <w:pPr>
        <w:rPr>
          <w:lang w:val="en-GB"/>
        </w:rPr>
      </w:pPr>
      <w:r>
        <w:rPr>
          <w:lang w:val="en-GB"/>
        </w:rPr>
        <w:t xml:space="preserve">The effect of such command on the primary key field </w:t>
      </w:r>
      <w:r>
        <w:rPr>
          <w:i/>
          <w:lang w:val="en-GB"/>
        </w:rPr>
        <w:t>id</w:t>
      </w:r>
      <w:r>
        <w:rPr>
          <w:lang w:val="en-GB"/>
        </w:rPr>
        <w:t xml:space="preserve"> of the table </w:t>
      </w:r>
      <w:proofErr w:type="spellStart"/>
      <w:r>
        <w:rPr>
          <w:i/>
          <w:lang w:val="en-GB"/>
        </w:rPr>
        <w:t>table_name</w:t>
      </w:r>
      <w:proofErr w:type="spellEnd"/>
      <w:r>
        <w:rPr>
          <w:lang w:val="en-GB"/>
        </w:rPr>
        <w:t xml:space="preserve"> is to put on it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controller, which starting value is automatically initialized to the current maximum value of the table plus one.</w:t>
      </w:r>
    </w:p>
    <w:p w:rsidR="00C94B85" w:rsidRPr="00973390" w:rsidRDefault="00C94B85" w:rsidP="00973390">
      <w:pPr>
        <w:rPr>
          <w:lang w:val="en-GB"/>
        </w:rPr>
      </w:pPr>
    </w:p>
    <w:p w:rsidR="00C94B85" w:rsidRDefault="00C94B85">
      <w:pPr>
        <w:rPr>
          <w:i/>
          <w:lang w:val="en-GB"/>
        </w:rPr>
      </w:pPr>
      <w:r>
        <w:rPr>
          <w:lang w:val="en-GB"/>
        </w:rPr>
        <w:br w:type="page"/>
      </w:r>
    </w:p>
    <w:p w:rsidR="001F5C84" w:rsidRDefault="007D232D" w:rsidP="007D232D">
      <w:pPr>
        <w:pStyle w:val="Titre3"/>
        <w:rPr>
          <w:lang w:val="en-GB"/>
        </w:rPr>
      </w:pPr>
      <w:r>
        <w:rPr>
          <w:lang w:val="en-GB"/>
        </w:rPr>
        <w:lastRenderedPageBreak/>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seems right.</w:t>
      </w:r>
    </w:p>
    <w:p w:rsidR="00544B7C" w:rsidRPr="007D232D" w:rsidRDefault="00066684" w:rsidP="00066684">
      <w:pPr>
        <w:jc w:val="center"/>
        <w:rPr>
          <w:lang w:val="en-GB"/>
        </w:rPr>
      </w:pPr>
      <w:r>
        <w:rPr>
          <w:noProof/>
          <w:lang w:eastAsia="fr-CH"/>
        </w:rPr>
        <w:drawing>
          <wp:inline distT="0" distB="0" distL="0" distR="0">
            <wp:extent cx="5439719" cy="5915695"/>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439719" cy="5915695"/>
                    </a:xfrm>
                    <a:prstGeom prst="rect">
                      <a:avLst/>
                    </a:prstGeom>
                  </pic:spPr>
                </pic:pic>
              </a:graphicData>
            </a:graphic>
          </wp:inline>
        </w:drawing>
      </w:r>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8F2" w:rsidRDefault="00A378F2" w:rsidP="00082144">
      <w:pPr>
        <w:spacing w:after="0" w:line="240" w:lineRule="auto"/>
      </w:pPr>
      <w:r>
        <w:separator/>
      </w:r>
    </w:p>
  </w:endnote>
  <w:endnote w:type="continuationSeparator" w:id="0">
    <w:p w:rsidR="00A378F2" w:rsidRDefault="00A378F2"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F2" w:rsidRPr="00082144" w:rsidRDefault="00A378F2"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sidR="00C77CFF">
      <w:rPr>
        <w:noProof/>
        <w:sz w:val="16"/>
        <w:szCs w:val="16"/>
      </w:rPr>
      <w:t>20.03.2015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C77CFF" w:rsidRPr="00C77CFF">
      <w:rPr>
        <w:noProof/>
        <w:sz w:val="16"/>
        <w:szCs w:val="16"/>
        <w:lang w:val="fr-FR"/>
      </w:rPr>
      <w:t>16</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8F2" w:rsidRDefault="00A378F2" w:rsidP="00082144">
      <w:pPr>
        <w:spacing w:after="0" w:line="240" w:lineRule="auto"/>
      </w:pPr>
      <w:r>
        <w:separator/>
      </w:r>
    </w:p>
  </w:footnote>
  <w:footnote w:type="continuationSeparator" w:id="0">
    <w:p w:rsidR="00A378F2" w:rsidRDefault="00A378F2" w:rsidP="00082144">
      <w:pPr>
        <w:spacing w:after="0" w:line="240" w:lineRule="auto"/>
      </w:pPr>
      <w:r>
        <w:continuationSeparator/>
      </w:r>
    </w:p>
  </w:footnote>
  <w:footnote w:id="1">
    <w:p w:rsidR="00A378F2" w:rsidRDefault="00A378F2">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A378F2" w:rsidRDefault="00A378F2">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A378F2" w:rsidRDefault="00A378F2">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A378F2" w:rsidRDefault="00A378F2">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A378F2" w:rsidRDefault="00A378F2"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A378F2" w:rsidRDefault="00A378F2">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F2" w:rsidRPr="00C13DB0" w:rsidRDefault="00A378F2">
    <w:pPr>
      <w:pStyle w:val="En-tte"/>
      <w:rPr>
        <w:lang w:val="en-GB"/>
      </w:rPr>
    </w:pPr>
    <w:r w:rsidRPr="00C13DB0">
      <w:rPr>
        <w:lang w:val="en-GB"/>
      </w:rPr>
      <w:t>Group 15</w:t>
    </w:r>
    <w:r>
      <w:rPr>
        <w:lang w:val="en-GB"/>
      </w:rPr>
      <w:tab/>
    </w:r>
    <w:r>
      <w:rPr>
        <w:lang w:val="en-GB"/>
      </w:rPr>
      <w:tab/>
      <w:t>EPFL</w:t>
    </w:r>
  </w:p>
  <w:p w:rsidR="00A378F2" w:rsidRPr="00C13DB0" w:rsidRDefault="00A378F2">
    <w:pPr>
      <w:pStyle w:val="En-tte"/>
      <w:rPr>
        <w:lang w:val="en-GB"/>
      </w:rPr>
    </w:pPr>
    <w:r w:rsidRPr="00C13DB0">
      <w:rPr>
        <w:lang w:val="en-GB"/>
      </w:rPr>
      <w:t xml:space="preserve">243163 – Diego </w:t>
    </w:r>
    <w:proofErr w:type="spellStart"/>
    <w:r w:rsidRPr="00C13DB0">
      <w:rPr>
        <w:lang w:val="en-GB"/>
      </w:rPr>
      <w:t>Antognini</w:t>
    </w:r>
    <w:proofErr w:type="spellEnd"/>
    <w:r>
      <w:rPr>
        <w:lang w:val="en-GB"/>
      </w:rPr>
      <w:tab/>
    </w:r>
    <w:r>
      <w:rPr>
        <w:lang w:val="en-GB"/>
      </w:rPr>
      <w:tab/>
      <w:t>CS-322 Introduction to database systems</w:t>
    </w:r>
  </w:p>
  <w:p w:rsidR="00A378F2" w:rsidRPr="00C13DB0" w:rsidRDefault="00A378F2">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sidR="00C77CFF">
      <w:rPr>
        <w:noProof/>
        <w:lang w:val="en-GB"/>
      </w:rPr>
      <w:t>20.03.2015</w:t>
    </w:r>
    <w:r>
      <w:rPr>
        <w:lang w:val="en-GB"/>
      </w:rPr>
      <w:fldChar w:fldCharType="end"/>
    </w:r>
  </w:p>
  <w:p w:rsidR="00A378F2" w:rsidRPr="00C13DB0" w:rsidRDefault="00A378F2">
    <w:pPr>
      <w:pStyle w:val="En-tte"/>
      <w:rPr>
        <w:lang w:val="en-GB"/>
      </w:rPr>
    </w:pPr>
    <w:r w:rsidRPr="00C13DB0">
      <w:rPr>
        <w:lang w:val="en-GB"/>
      </w:rPr>
      <w:t>2</w:t>
    </w:r>
    <w:r>
      <w:rPr>
        <w:lang w:val="en-GB"/>
      </w:rPr>
      <w:t xml:space="preserve">24295 – Alexandre </w:t>
    </w:r>
    <w:proofErr w:type="spellStart"/>
    <w:r>
      <w:rPr>
        <w:lang w:val="en-GB"/>
      </w:rPr>
      <w:t>Veuthey</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F2" w:rsidRPr="00082144" w:rsidRDefault="00A378F2">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 xml:space="preserve">Diego </w:t>
    </w:r>
    <w:proofErr w:type="spellStart"/>
    <w:r>
      <w:rPr>
        <w:sz w:val="16"/>
        <w:szCs w:val="16"/>
        <w:lang w:val="en-GB"/>
      </w:rPr>
      <w:t>Antognini</w:t>
    </w:r>
    <w:proofErr w:type="spellEnd"/>
    <w:r>
      <w:rPr>
        <w:sz w:val="16"/>
        <w:szCs w:val="16"/>
        <w:lang w:val="en-GB"/>
      </w:rPr>
      <w:t xml:space="preserve"> - 243163</w:t>
    </w:r>
  </w:p>
  <w:p w:rsidR="00A378F2" w:rsidRPr="00082144" w:rsidRDefault="00A378F2">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A378F2" w:rsidRPr="00082144" w:rsidRDefault="00A378F2"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 xml:space="preserve">Alexandre </w:t>
    </w:r>
    <w:proofErr w:type="spellStart"/>
    <w:r>
      <w:rPr>
        <w:sz w:val="16"/>
        <w:szCs w:val="16"/>
        <w:lang w:val="en-GB"/>
      </w:rPr>
      <w:t>Veuthey</w:t>
    </w:r>
    <w:proofErr w:type="spellEnd"/>
    <w:r>
      <w:rPr>
        <w:sz w:val="16"/>
        <w:szCs w:val="16"/>
        <w:lang w:val="en-GB"/>
      </w:rPr>
      <w:t xml:space="preserve">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4898"/>
    <w:rsid w:val="00025655"/>
    <w:rsid w:val="000374B5"/>
    <w:rsid w:val="0005555E"/>
    <w:rsid w:val="00061164"/>
    <w:rsid w:val="00066684"/>
    <w:rsid w:val="000709BE"/>
    <w:rsid w:val="00082144"/>
    <w:rsid w:val="00085BBF"/>
    <w:rsid w:val="000A5F69"/>
    <w:rsid w:val="000B3CF0"/>
    <w:rsid w:val="000D3CF3"/>
    <w:rsid w:val="000D41E2"/>
    <w:rsid w:val="000E52A6"/>
    <w:rsid w:val="00105EF3"/>
    <w:rsid w:val="001076B9"/>
    <w:rsid w:val="00107AEF"/>
    <w:rsid w:val="00115B52"/>
    <w:rsid w:val="00124420"/>
    <w:rsid w:val="00124D82"/>
    <w:rsid w:val="00127814"/>
    <w:rsid w:val="001439C2"/>
    <w:rsid w:val="0014532D"/>
    <w:rsid w:val="00147DC1"/>
    <w:rsid w:val="00160889"/>
    <w:rsid w:val="00176462"/>
    <w:rsid w:val="001768EF"/>
    <w:rsid w:val="001842ED"/>
    <w:rsid w:val="0019772D"/>
    <w:rsid w:val="001A1A9C"/>
    <w:rsid w:val="001A5A83"/>
    <w:rsid w:val="001C2AC7"/>
    <w:rsid w:val="001D0384"/>
    <w:rsid w:val="001D39D0"/>
    <w:rsid w:val="001E3F6D"/>
    <w:rsid w:val="001F1498"/>
    <w:rsid w:val="001F5C84"/>
    <w:rsid w:val="0020131F"/>
    <w:rsid w:val="00211026"/>
    <w:rsid w:val="00231B87"/>
    <w:rsid w:val="002340DA"/>
    <w:rsid w:val="00236ED7"/>
    <w:rsid w:val="00243DD3"/>
    <w:rsid w:val="002614AD"/>
    <w:rsid w:val="00273E17"/>
    <w:rsid w:val="00282ECD"/>
    <w:rsid w:val="002A5500"/>
    <w:rsid w:val="002A60E3"/>
    <w:rsid w:val="002C18EA"/>
    <w:rsid w:val="002C2338"/>
    <w:rsid w:val="002C2B2F"/>
    <w:rsid w:val="002C5E72"/>
    <w:rsid w:val="002D1F01"/>
    <w:rsid w:val="002D76FE"/>
    <w:rsid w:val="002F5F0F"/>
    <w:rsid w:val="00300E6C"/>
    <w:rsid w:val="00304027"/>
    <w:rsid w:val="0030622B"/>
    <w:rsid w:val="00313F35"/>
    <w:rsid w:val="00314AA7"/>
    <w:rsid w:val="00317D99"/>
    <w:rsid w:val="00322A87"/>
    <w:rsid w:val="00340F9B"/>
    <w:rsid w:val="00342726"/>
    <w:rsid w:val="00353E6A"/>
    <w:rsid w:val="003549B9"/>
    <w:rsid w:val="00364ACB"/>
    <w:rsid w:val="003875B8"/>
    <w:rsid w:val="003879B1"/>
    <w:rsid w:val="00391AB4"/>
    <w:rsid w:val="003A006B"/>
    <w:rsid w:val="003A765F"/>
    <w:rsid w:val="003B3B3F"/>
    <w:rsid w:val="003B7AEB"/>
    <w:rsid w:val="003C1DD2"/>
    <w:rsid w:val="003C2272"/>
    <w:rsid w:val="003C668E"/>
    <w:rsid w:val="003C7B9D"/>
    <w:rsid w:val="003D10A2"/>
    <w:rsid w:val="003D7A7F"/>
    <w:rsid w:val="003F2531"/>
    <w:rsid w:val="00412278"/>
    <w:rsid w:val="00415A50"/>
    <w:rsid w:val="004333C3"/>
    <w:rsid w:val="00434D47"/>
    <w:rsid w:val="00436C84"/>
    <w:rsid w:val="00445F21"/>
    <w:rsid w:val="00446D9D"/>
    <w:rsid w:val="004475A3"/>
    <w:rsid w:val="00452CA9"/>
    <w:rsid w:val="00454CA3"/>
    <w:rsid w:val="0048033E"/>
    <w:rsid w:val="004900C2"/>
    <w:rsid w:val="00494A0B"/>
    <w:rsid w:val="004A704D"/>
    <w:rsid w:val="004B5AD8"/>
    <w:rsid w:val="004E2659"/>
    <w:rsid w:val="004E506B"/>
    <w:rsid w:val="004F5099"/>
    <w:rsid w:val="005036D4"/>
    <w:rsid w:val="00503FC5"/>
    <w:rsid w:val="00517CBF"/>
    <w:rsid w:val="00540950"/>
    <w:rsid w:val="00544B7C"/>
    <w:rsid w:val="00552801"/>
    <w:rsid w:val="005654E3"/>
    <w:rsid w:val="00580A73"/>
    <w:rsid w:val="005A122A"/>
    <w:rsid w:val="005A371B"/>
    <w:rsid w:val="005A785D"/>
    <w:rsid w:val="005B2874"/>
    <w:rsid w:val="005D0F0B"/>
    <w:rsid w:val="005D4567"/>
    <w:rsid w:val="005E1446"/>
    <w:rsid w:val="005E19F9"/>
    <w:rsid w:val="005F371F"/>
    <w:rsid w:val="005F38B1"/>
    <w:rsid w:val="005F47B1"/>
    <w:rsid w:val="00600409"/>
    <w:rsid w:val="00600857"/>
    <w:rsid w:val="00605C26"/>
    <w:rsid w:val="00612568"/>
    <w:rsid w:val="00623756"/>
    <w:rsid w:val="006310AD"/>
    <w:rsid w:val="00637359"/>
    <w:rsid w:val="00641D59"/>
    <w:rsid w:val="0066663B"/>
    <w:rsid w:val="00667D7C"/>
    <w:rsid w:val="00670313"/>
    <w:rsid w:val="006917F6"/>
    <w:rsid w:val="006A083E"/>
    <w:rsid w:val="006A126E"/>
    <w:rsid w:val="006A1D66"/>
    <w:rsid w:val="006A7305"/>
    <w:rsid w:val="006B52E2"/>
    <w:rsid w:val="006D39A5"/>
    <w:rsid w:val="006D58F1"/>
    <w:rsid w:val="006D5ECB"/>
    <w:rsid w:val="006D68F5"/>
    <w:rsid w:val="006F5BBF"/>
    <w:rsid w:val="0070438D"/>
    <w:rsid w:val="007044FA"/>
    <w:rsid w:val="00706BBA"/>
    <w:rsid w:val="00713930"/>
    <w:rsid w:val="007534CF"/>
    <w:rsid w:val="00753FEF"/>
    <w:rsid w:val="00762440"/>
    <w:rsid w:val="00777427"/>
    <w:rsid w:val="007B2BBA"/>
    <w:rsid w:val="007B520E"/>
    <w:rsid w:val="007C0018"/>
    <w:rsid w:val="007C5981"/>
    <w:rsid w:val="007D232D"/>
    <w:rsid w:val="007E5FE6"/>
    <w:rsid w:val="007E7C64"/>
    <w:rsid w:val="007F54ED"/>
    <w:rsid w:val="0080335A"/>
    <w:rsid w:val="00803EFB"/>
    <w:rsid w:val="008219BF"/>
    <w:rsid w:val="00851301"/>
    <w:rsid w:val="00853529"/>
    <w:rsid w:val="008570FC"/>
    <w:rsid w:val="0086397E"/>
    <w:rsid w:val="00874D11"/>
    <w:rsid w:val="00882757"/>
    <w:rsid w:val="0088518C"/>
    <w:rsid w:val="00894575"/>
    <w:rsid w:val="0089731B"/>
    <w:rsid w:val="008A26E4"/>
    <w:rsid w:val="008A29D2"/>
    <w:rsid w:val="008A6B01"/>
    <w:rsid w:val="008B194A"/>
    <w:rsid w:val="008C2175"/>
    <w:rsid w:val="008C2834"/>
    <w:rsid w:val="008C336F"/>
    <w:rsid w:val="008C3E04"/>
    <w:rsid w:val="008D3E1F"/>
    <w:rsid w:val="008F136A"/>
    <w:rsid w:val="009020E3"/>
    <w:rsid w:val="00910E15"/>
    <w:rsid w:val="009206DE"/>
    <w:rsid w:val="0092111C"/>
    <w:rsid w:val="009252BB"/>
    <w:rsid w:val="00927997"/>
    <w:rsid w:val="009325E4"/>
    <w:rsid w:val="00945742"/>
    <w:rsid w:val="009554E7"/>
    <w:rsid w:val="00960A3C"/>
    <w:rsid w:val="00970225"/>
    <w:rsid w:val="00973390"/>
    <w:rsid w:val="00973E7F"/>
    <w:rsid w:val="009778C5"/>
    <w:rsid w:val="0098006C"/>
    <w:rsid w:val="00980CCC"/>
    <w:rsid w:val="00994129"/>
    <w:rsid w:val="009943D4"/>
    <w:rsid w:val="009B397D"/>
    <w:rsid w:val="009B69DC"/>
    <w:rsid w:val="009C15BA"/>
    <w:rsid w:val="009C23D6"/>
    <w:rsid w:val="009D3DEA"/>
    <w:rsid w:val="009D7D42"/>
    <w:rsid w:val="009E4CB2"/>
    <w:rsid w:val="009E5A20"/>
    <w:rsid w:val="009E7F75"/>
    <w:rsid w:val="00A13FC7"/>
    <w:rsid w:val="00A23D26"/>
    <w:rsid w:val="00A3178E"/>
    <w:rsid w:val="00A378F2"/>
    <w:rsid w:val="00A442C4"/>
    <w:rsid w:val="00A508BF"/>
    <w:rsid w:val="00A610EB"/>
    <w:rsid w:val="00A73056"/>
    <w:rsid w:val="00A770A9"/>
    <w:rsid w:val="00A822AA"/>
    <w:rsid w:val="00A83541"/>
    <w:rsid w:val="00A9157E"/>
    <w:rsid w:val="00A92A0B"/>
    <w:rsid w:val="00AA1E59"/>
    <w:rsid w:val="00AB0B6F"/>
    <w:rsid w:val="00AB2398"/>
    <w:rsid w:val="00AD1FA7"/>
    <w:rsid w:val="00AD77FD"/>
    <w:rsid w:val="00AE4102"/>
    <w:rsid w:val="00B01D66"/>
    <w:rsid w:val="00B02A5C"/>
    <w:rsid w:val="00B04AF2"/>
    <w:rsid w:val="00B04DE8"/>
    <w:rsid w:val="00B321B6"/>
    <w:rsid w:val="00B4458F"/>
    <w:rsid w:val="00B46B61"/>
    <w:rsid w:val="00B756A1"/>
    <w:rsid w:val="00B76096"/>
    <w:rsid w:val="00B8153E"/>
    <w:rsid w:val="00B82C75"/>
    <w:rsid w:val="00B85C9E"/>
    <w:rsid w:val="00BA3201"/>
    <w:rsid w:val="00BA4236"/>
    <w:rsid w:val="00BA5894"/>
    <w:rsid w:val="00BA5C90"/>
    <w:rsid w:val="00BA68B9"/>
    <w:rsid w:val="00BA75FB"/>
    <w:rsid w:val="00BC6F4B"/>
    <w:rsid w:val="00BD463E"/>
    <w:rsid w:val="00BE5727"/>
    <w:rsid w:val="00BF0384"/>
    <w:rsid w:val="00BF7433"/>
    <w:rsid w:val="00C0433F"/>
    <w:rsid w:val="00C13DB0"/>
    <w:rsid w:val="00C2770B"/>
    <w:rsid w:val="00C4670D"/>
    <w:rsid w:val="00C634E2"/>
    <w:rsid w:val="00C7088E"/>
    <w:rsid w:val="00C77CFF"/>
    <w:rsid w:val="00C93745"/>
    <w:rsid w:val="00C94B85"/>
    <w:rsid w:val="00C94CE9"/>
    <w:rsid w:val="00CB0805"/>
    <w:rsid w:val="00CB7ABF"/>
    <w:rsid w:val="00CC664D"/>
    <w:rsid w:val="00CD6333"/>
    <w:rsid w:val="00CD7919"/>
    <w:rsid w:val="00CF25CA"/>
    <w:rsid w:val="00CF5D40"/>
    <w:rsid w:val="00CF5E45"/>
    <w:rsid w:val="00D048AA"/>
    <w:rsid w:val="00D06056"/>
    <w:rsid w:val="00D07473"/>
    <w:rsid w:val="00D16A69"/>
    <w:rsid w:val="00D20A1C"/>
    <w:rsid w:val="00D26057"/>
    <w:rsid w:val="00D35351"/>
    <w:rsid w:val="00D404FB"/>
    <w:rsid w:val="00D40F45"/>
    <w:rsid w:val="00D53C69"/>
    <w:rsid w:val="00D62D97"/>
    <w:rsid w:val="00D6352D"/>
    <w:rsid w:val="00D642BB"/>
    <w:rsid w:val="00D77BCC"/>
    <w:rsid w:val="00D80655"/>
    <w:rsid w:val="00D80E46"/>
    <w:rsid w:val="00D8156B"/>
    <w:rsid w:val="00D816AC"/>
    <w:rsid w:val="00D92632"/>
    <w:rsid w:val="00D94C60"/>
    <w:rsid w:val="00D950C1"/>
    <w:rsid w:val="00DA07B2"/>
    <w:rsid w:val="00DA0970"/>
    <w:rsid w:val="00DA589D"/>
    <w:rsid w:val="00DB7776"/>
    <w:rsid w:val="00DB7839"/>
    <w:rsid w:val="00DD4592"/>
    <w:rsid w:val="00DE14CD"/>
    <w:rsid w:val="00DF61F5"/>
    <w:rsid w:val="00DF6D3F"/>
    <w:rsid w:val="00E025D5"/>
    <w:rsid w:val="00E041B8"/>
    <w:rsid w:val="00E04FA1"/>
    <w:rsid w:val="00E14DD5"/>
    <w:rsid w:val="00E243FA"/>
    <w:rsid w:val="00E26E80"/>
    <w:rsid w:val="00E37525"/>
    <w:rsid w:val="00E6149D"/>
    <w:rsid w:val="00E61598"/>
    <w:rsid w:val="00E623A9"/>
    <w:rsid w:val="00E86BED"/>
    <w:rsid w:val="00E915D8"/>
    <w:rsid w:val="00E94C29"/>
    <w:rsid w:val="00EC2051"/>
    <w:rsid w:val="00EC7B3A"/>
    <w:rsid w:val="00EC7CC6"/>
    <w:rsid w:val="00ED44BB"/>
    <w:rsid w:val="00EE0F37"/>
    <w:rsid w:val="00EE1C65"/>
    <w:rsid w:val="00EE2737"/>
    <w:rsid w:val="00EE2C23"/>
    <w:rsid w:val="00EE4481"/>
    <w:rsid w:val="00EF69D6"/>
    <w:rsid w:val="00F343AF"/>
    <w:rsid w:val="00F37C64"/>
    <w:rsid w:val="00F400B6"/>
    <w:rsid w:val="00F4104A"/>
    <w:rsid w:val="00F57D30"/>
    <w:rsid w:val="00F7105F"/>
    <w:rsid w:val="00F750A1"/>
    <w:rsid w:val="00F83DF4"/>
    <w:rsid w:val="00F84901"/>
    <w:rsid w:val="00F85435"/>
    <w:rsid w:val="00F86FCB"/>
    <w:rsid w:val="00FA5BCE"/>
    <w:rsid w:val="00FB0696"/>
    <w:rsid w:val="00FC4644"/>
    <w:rsid w:val="00FD0A28"/>
    <w:rsid w:val="00FD2A53"/>
    <w:rsid w:val="00FD71B2"/>
    <w:rsid w:val="00FE2C26"/>
    <w:rsid w:val="00FE4399"/>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D77C-D9BB-45E3-B28D-82D35F91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16</Pages>
  <Words>4991</Words>
  <Characters>27456</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323</cp:revision>
  <cp:lastPrinted>2015-03-20T14:12:00Z</cp:lastPrinted>
  <dcterms:created xsi:type="dcterms:W3CDTF">2015-03-11T10:18:00Z</dcterms:created>
  <dcterms:modified xsi:type="dcterms:W3CDTF">2015-03-20T14:12:00Z</dcterms:modified>
</cp:coreProperties>
</file>