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8349E" w14:textId="3E1F2182"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18D0D67C">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5F42B51E" w14:textId="77777777" w:rsidR="00E94255" w:rsidRDefault="00E94255" w:rsidP="00512079">
      <w:pPr>
        <w:spacing w:after="155" w:line="259" w:lineRule="auto"/>
        <w:ind w:left="0" w:right="200" w:firstLine="0"/>
        <w:jc w:val="center"/>
        <w:rPr>
          <w:b/>
          <w:color w:val="202124"/>
          <w:sz w:val="36"/>
          <w:szCs w:val="36"/>
        </w:rPr>
      </w:pPr>
    </w:p>
    <w:p w14:paraId="4A23187D" w14:textId="3838347F"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DC3CA5F" w14:textId="0E679E7F" w:rsidR="00512079" w:rsidRPr="00512079" w:rsidRDefault="00512079" w:rsidP="00E94255">
      <w:pPr>
        <w:spacing w:after="155" w:line="259" w:lineRule="auto"/>
        <w:ind w:left="0" w:right="200" w:firstLine="0"/>
        <w:rPr>
          <w:b/>
          <w:color w:val="202124"/>
          <w:sz w:val="36"/>
          <w:szCs w:val="36"/>
        </w:rPr>
      </w:pPr>
    </w:p>
    <w:p w14:paraId="3F6F5C63"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7CB747EB" w14:textId="77777777" w:rsidR="00512079" w:rsidRPr="00512079" w:rsidRDefault="00512079" w:rsidP="00512079">
      <w:pPr>
        <w:spacing w:after="155" w:line="259" w:lineRule="auto"/>
        <w:ind w:left="0" w:right="200" w:firstLine="0"/>
        <w:jc w:val="center"/>
        <w:rPr>
          <w:b/>
          <w:color w:val="202124"/>
          <w:sz w:val="32"/>
          <w:szCs w:val="32"/>
        </w:rPr>
      </w:pPr>
    </w:p>
    <w:p w14:paraId="71BB27F9"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Nombre del </w:t>
                            </w:r>
                            <w:r>
                              <w:rPr>
                                <w:b/>
                                <w:bCs/>
                                <w:sz w:val="28"/>
                                <w:szCs w:val="28"/>
                                <w:lang w:val="es-ES"/>
                              </w:rPr>
                              <w:t>Proyecto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Nombre del </w:t>
                      </w:r>
                      <w:r>
                        <w:rPr>
                          <w:b/>
                          <w:bCs/>
                          <w:sz w:val="28"/>
                          <w:szCs w:val="28"/>
                          <w:lang w:val="es-ES"/>
                        </w:rPr>
                        <w:t>Proyecto</w:t>
                      </w:r>
                    </w:p>
                  </w:txbxContent>
                </v:textbox>
                <w10:anchorlock/>
              </v:roundrect>
            </w:pict>
          </mc:Fallback>
        </mc:AlternateContent>
      </w:r>
    </w:p>
    <w:p w14:paraId="02665276"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2A763543" w14:textId="4ED53728"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13E60E42" w14:textId="5659CBB9"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3531107C" w14:textId="33F96A0D"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3652445B" w14:textId="77777777" w:rsidR="00512079" w:rsidRPr="00512079" w:rsidRDefault="00512079" w:rsidP="00512079">
      <w:pPr>
        <w:spacing w:after="155" w:line="259" w:lineRule="auto"/>
        <w:ind w:left="0" w:right="200" w:firstLine="0"/>
        <w:jc w:val="center"/>
        <w:rPr>
          <w:b/>
          <w:color w:val="202124"/>
          <w:sz w:val="28"/>
          <w:szCs w:val="28"/>
        </w:rPr>
      </w:pPr>
      <w:r w:rsidRPr="00512079">
        <w:rPr>
          <w:b/>
          <w:color w:val="202124"/>
          <w:sz w:val="28"/>
          <w:szCs w:val="28"/>
        </w:rPr>
        <w:t>PRESENTADOR POR:</w:t>
      </w:r>
    </w:p>
    <w:p w14:paraId="0D1532B3" w14:textId="77777777" w:rsidR="00512079" w:rsidRPr="00E94255" w:rsidRDefault="00512079" w:rsidP="00512079">
      <w:pPr>
        <w:spacing w:after="155" w:line="259" w:lineRule="auto"/>
        <w:ind w:left="0" w:right="200" w:firstLine="0"/>
        <w:jc w:val="center"/>
        <w:rPr>
          <w:b/>
          <w:color w:val="202124"/>
          <w:sz w:val="26"/>
          <w:szCs w:val="26"/>
        </w:rPr>
      </w:pPr>
      <w:r>
        <w:rPr>
          <w:b/>
          <w:i w:val="0"/>
          <w:sz w:val="24"/>
        </w:rPr>
        <w:t>Diego Gabriel</w:t>
      </w:r>
    </w:p>
    <w:p w14:paraId="62B3389F" w14:textId="77777777" w:rsidR="005E5A78" w:rsidRDefault="005E5A78" w:rsidP="00512079">
      <w:pPr>
        <w:spacing w:after="155" w:line="259" w:lineRule="auto"/>
        <w:ind w:left="0" w:right="200" w:firstLine="0"/>
        <w:jc w:val="center"/>
        <w:rPr>
          <w:b/>
          <w:color w:val="202124"/>
          <w:sz w:val="28"/>
          <w:szCs w:val="28"/>
        </w:rPr>
      </w:pPr>
    </w:p>
    <w:p w14:paraId="6F1A8B92" w14:textId="77777777" w:rsidR="00512079" w:rsidRDefault="00512079" w:rsidP="00512079">
      <w:pPr>
        <w:spacing w:after="155" w:line="259" w:lineRule="auto"/>
        <w:ind w:left="0" w:right="200" w:firstLine="0"/>
        <w:rPr>
          <w:b/>
          <w:color w:val="202124"/>
          <w:sz w:val="28"/>
          <w:szCs w:val="28"/>
        </w:rPr>
      </w:pPr>
    </w:p>
    <w:p w14:paraId="4D3FFF95" w14:textId="00AB53D9"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B3CD1DE" w14:textId="6F4F1321"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0146B620"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0C5ACD7"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0A8464F7"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009555" w14:textId="3E2E6EED"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034830A2"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25C1932C"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C74CFA9"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1900B95" w14:textId="6A4038F9" w:rsidR="00512079" w:rsidRPr="007F043B" w:rsidRDefault="007F043B" w:rsidP="007F043B">
      <w:pPr>
        <w:pStyle w:val="Ttulo1"/>
        <w:jc w:val="center"/>
        <w:rPr>
          <w:rFonts w:ascii="Arial" w:hAnsi="Arial" w:cs="Arial"/>
        </w:rPr>
      </w:pPr>
      <w:bookmarkStart w:id="0" w:name="_Toc227528985"/>
      <w:r w:rsidRPr="007F043B">
        <w:rPr>
          <w:rFonts w:ascii="Arial" w:hAnsi="Arial" w:cs="Arial"/>
        </w:rPr>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4459BAA2" w14:textId="2695C87A" w:rsidR="007F043B" w:rsidRDefault="007F043B">
          <w:pPr>
            <w:pStyle w:val="TtuloTDC"/>
          </w:pPr>
        </w:p>
        <w:p w14:paraId="2F706693" w14:textId="7F24ED6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061BF3AA" w14:textId="7CD858CA"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6" w:history="1">
            <w:r w:rsidR="00265EF4" w:rsidRPr="00553A30">
              <w:rPr>
                <w:rStyle w:val="Hipervnculo"/>
                <w:rFonts w:ascii="Arial" w:hAnsi="Arial" w:cs="Arial"/>
                <w:noProof/>
              </w:rPr>
              <w:t>PROPUESTA DE PROYECTO</w:t>
            </w:r>
            <w:r w:rsidR="00265EF4">
              <w:rPr>
                <w:noProof/>
                <w:webHidden/>
              </w:rPr>
              <w:tab/>
            </w:r>
            <w:r w:rsidR="00265EF4">
              <w:rPr>
                <w:noProof/>
                <w:webHidden/>
              </w:rPr>
              <w:fldChar w:fldCharType="begin"/>
            </w:r>
            <w:r w:rsidR="00265EF4">
              <w:rPr>
                <w:noProof/>
                <w:webHidden/>
              </w:rPr>
              <w:instrText xml:space="preserve"> PAGEREF _Toc227528986 \h </w:instrText>
            </w:r>
            <w:r w:rsidR="00265EF4">
              <w:rPr>
                <w:noProof/>
                <w:webHidden/>
              </w:rPr>
            </w:r>
            <w:r w:rsidR="00265EF4">
              <w:rPr>
                <w:noProof/>
                <w:webHidden/>
              </w:rPr>
              <w:fldChar w:fldCharType="separate"/>
            </w:r>
            <w:r w:rsidR="00265EF4">
              <w:rPr>
                <w:noProof/>
                <w:webHidden/>
              </w:rPr>
              <w:t>3</w:t>
            </w:r>
            <w:r w:rsidR="00265EF4">
              <w:rPr>
                <w:noProof/>
                <w:webHidden/>
              </w:rPr>
              <w:fldChar w:fldCharType="end"/>
            </w:r>
          </w:hyperlink>
        </w:p>
        <w:p w14:paraId="795F8790" w14:textId="42511CDA"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7" w:history="1">
            <w:r w:rsidR="00265EF4" w:rsidRPr="00553A30">
              <w:rPr>
                <w:rStyle w:val="Hipervnculo"/>
                <w:rFonts w:ascii="Arial" w:hAnsi="Arial" w:cs="Arial"/>
                <w:noProof/>
              </w:rPr>
              <w:t>OBJETIVOS</w:t>
            </w:r>
            <w:r w:rsidR="00265EF4">
              <w:rPr>
                <w:noProof/>
                <w:webHidden/>
              </w:rPr>
              <w:tab/>
            </w:r>
            <w:r w:rsidR="00265EF4">
              <w:rPr>
                <w:noProof/>
                <w:webHidden/>
              </w:rPr>
              <w:fldChar w:fldCharType="begin"/>
            </w:r>
            <w:r w:rsidR="00265EF4">
              <w:rPr>
                <w:noProof/>
                <w:webHidden/>
              </w:rPr>
              <w:instrText xml:space="preserve"> PAGEREF _Toc227528987 \h </w:instrText>
            </w:r>
            <w:r w:rsidR="00265EF4">
              <w:rPr>
                <w:noProof/>
                <w:webHidden/>
              </w:rPr>
            </w:r>
            <w:r w:rsidR="00265EF4">
              <w:rPr>
                <w:noProof/>
                <w:webHidden/>
              </w:rPr>
              <w:fldChar w:fldCharType="separate"/>
            </w:r>
            <w:r w:rsidR="00265EF4">
              <w:rPr>
                <w:noProof/>
                <w:webHidden/>
              </w:rPr>
              <w:t>4</w:t>
            </w:r>
            <w:r w:rsidR="00265EF4">
              <w:rPr>
                <w:noProof/>
                <w:webHidden/>
              </w:rPr>
              <w:fldChar w:fldCharType="end"/>
            </w:r>
          </w:hyperlink>
        </w:p>
        <w:p w14:paraId="60E0921A" w14:textId="30DDA1A2"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8" w:history="1">
            <w:r w:rsidR="00265EF4" w:rsidRPr="00553A30">
              <w:rPr>
                <w:rStyle w:val="Hipervnculo"/>
                <w:rFonts w:ascii="Arial" w:hAnsi="Arial" w:cs="Arial"/>
                <w:noProof/>
              </w:rPr>
              <w:t>ARQUITECTURA DE LA APLICACIÓN WEB</w:t>
            </w:r>
            <w:r w:rsidR="00265EF4">
              <w:rPr>
                <w:noProof/>
                <w:webHidden/>
              </w:rPr>
              <w:tab/>
            </w:r>
            <w:r w:rsidR="00265EF4">
              <w:rPr>
                <w:noProof/>
                <w:webHidden/>
              </w:rPr>
              <w:fldChar w:fldCharType="begin"/>
            </w:r>
            <w:r w:rsidR="00265EF4">
              <w:rPr>
                <w:noProof/>
                <w:webHidden/>
              </w:rPr>
              <w:instrText xml:space="preserve"> PAGEREF _Toc227528988 \h </w:instrText>
            </w:r>
            <w:r w:rsidR="00265EF4">
              <w:rPr>
                <w:noProof/>
                <w:webHidden/>
              </w:rPr>
            </w:r>
            <w:r w:rsidR="00265EF4">
              <w:rPr>
                <w:noProof/>
                <w:webHidden/>
              </w:rPr>
              <w:fldChar w:fldCharType="separate"/>
            </w:r>
            <w:r w:rsidR="00265EF4">
              <w:rPr>
                <w:noProof/>
                <w:webHidden/>
              </w:rPr>
              <w:t>5</w:t>
            </w:r>
            <w:r w:rsidR="00265EF4">
              <w:rPr>
                <w:noProof/>
                <w:webHidden/>
              </w:rPr>
              <w:fldChar w:fldCharType="end"/>
            </w:r>
          </w:hyperlink>
        </w:p>
        <w:p w14:paraId="2251D3C7" w14:textId="1458533B"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9" w:history="1">
            <w:r w:rsidR="00265EF4" w:rsidRPr="00553A30">
              <w:rPr>
                <w:rStyle w:val="Hipervnculo"/>
                <w:rFonts w:ascii="Arial" w:hAnsi="Arial" w:cs="Arial"/>
                <w:noProof/>
              </w:rPr>
              <w:t>MAPA DE NAVEGACIÓN</w:t>
            </w:r>
            <w:r w:rsidR="00265EF4">
              <w:rPr>
                <w:noProof/>
                <w:webHidden/>
              </w:rPr>
              <w:tab/>
            </w:r>
            <w:r w:rsidR="00265EF4">
              <w:rPr>
                <w:noProof/>
                <w:webHidden/>
              </w:rPr>
              <w:fldChar w:fldCharType="begin"/>
            </w:r>
            <w:r w:rsidR="00265EF4">
              <w:rPr>
                <w:noProof/>
                <w:webHidden/>
              </w:rPr>
              <w:instrText xml:space="preserve"> PAGEREF _Toc227528989 \h </w:instrText>
            </w:r>
            <w:r w:rsidR="00265EF4">
              <w:rPr>
                <w:noProof/>
                <w:webHidden/>
              </w:rPr>
            </w:r>
            <w:r w:rsidR="00265EF4">
              <w:rPr>
                <w:noProof/>
                <w:webHidden/>
              </w:rPr>
              <w:fldChar w:fldCharType="separate"/>
            </w:r>
            <w:r w:rsidR="00265EF4">
              <w:rPr>
                <w:noProof/>
                <w:webHidden/>
              </w:rPr>
              <w:t>6</w:t>
            </w:r>
            <w:r w:rsidR="00265EF4">
              <w:rPr>
                <w:noProof/>
                <w:webHidden/>
              </w:rPr>
              <w:fldChar w:fldCharType="end"/>
            </w:r>
          </w:hyperlink>
        </w:p>
        <w:p w14:paraId="38363516" w14:textId="3EDAEBB8"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0" w:history="1">
            <w:r w:rsidR="00265EF4" w:rsidRPr="00553A30">
              <w:rPr>
                <w:rStyle w:val="Hipervnculo"/>
                <w:rFonts w:ascii="Arial" w:hAnsi="Arial" w:cs="Arial"/>
                <w:noProof/>
              </w:rPr>
              <w:t>PROTOTIPOS</w:t>
            </w:r>
            <w:r w:rsidR="00265EF4">
              <w:rPr>
                <w:noProof/>
                <w:webHidden/>
              </w:rPr>
              <w:tab/>
            </w:r>
            <w:r w:rsidR="00265EF4">
              <w:rPr>
                <w:noProof/>
                <w:webHidden/>
              </w:rPr>
              <w:fldChar w:fldCharType="begin"/>
            </w:r>
            <w:r w:rsidR="00265EF4">
              <w:rPr>
                <w:noProof/>
                <w:webHidden/>
              </w:rPr>
              <w:instrText xml:space="preserve"> PAGEREF _Toc227528990 \h </w:instrText>
            </w:r>
            <w:r w:rsidR="00265EF4">
              <w:rPr>
                <w:noProof/>
                <w:webHidden/>
              </w:rPr>
            </w:r>
            <w:r w:rsidR="00265EF4">
              <w:rPr>
                <w:noProof/>
                <w:webHidden/>
              </w:rPr>
              <w:fldChar w:fldCharType="separate"/>
            </w:r>
            <w:r w:rsidR="00265EF4">
              <w:rPr>
                <w:noProof/>
                <w:webHidden/>
              </w:rPr>
              <w:t>7</w:t>
            </w:r>
            <w:r w:rsidR="00265EF4">
              <w:rPr>
                <w:noProof/>
                <w:webHidden/>
              </w:rPr>
              <w:fldChar w:fldCharType="end"/>
            </w:r>
          </w:hyperlink>
        </w:p>
        <w:p w14:paraId="129F64E3" w14:textId="6F2CA8D6"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1" w:history="1">
            <w:r w:rsidR="00265EF4" w:rsidRPr="00553A30">
              <w:rPr>
                <w:rStyle w:val="Hipervnculo"/>
                <w:rFonts w:ascii="Arial" w:hAnsi="Arial" w:cs="Arial"/>
                <w:noProof/>
              </w:rPr>
              <w:t>BASE DE DATOS</w:t>
            </w:r>
            <w:r w:rsidR="00265EF4">
              <w:rPr>
                <w:noProof/>
                <w:webHidden/>
              </w:rPr>
              <w:tab/>
            </w:r>
            <w:r w:rsidR="00265EF4">
              <w:rPr>
                <w:noProof/>
                <w:webHidden/>
              </w:rPr>
              <w:fldChar w:fldCharType="begin"/>
            </w:r>
            <w:r w:rsidR="00265EF4">
              <w:rPr>
                <w:noProof/>
                <w:webHidden/>
              </w:rPr>
              <w:instrText xml:space="preserve"> PAGEREF _Toc227528991 \h </w:instrText>
            </w:r>
            <w:r w:rsidR="00265EF4">
              <w:rPr>
                <w:noProof/>
                <w:webHidden/>
              </w:rPr>
            </w:r>
            <w:r w:rsidR="00265EF4">
              <w:rPr>
                <w:noProof/>
                <w:webHidden/>
              </w:rPr>
              <w:fldChar w:fldCharType="separate"/>
            </w:r>
            <w:r w:rsidR="00265EF4">
              <w:rPr>
                <w:noProof/>
                <w:webHidden/>
              </w:rPr>
              <w:t>8</w:t>
            </w:r>
            <w:r w:rsidR="00265EF4">
              <w:rPr>
                <w:noProof/>
                <w:webHidden/>
              </w:rPr>
              <w:fldChar w:fldCharType="end"/>
            </w:r>
          </w:hyperlink>
        </w:p>
        <w:p w14:paraId="07EE0E6B" w14:textId="36E91715"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2" w:history="1">
            <w:r w:rsidR="00265EF4" w:rsidRPr="00553A30">
              <w:rPr>
                <w:rStyle w:val="Hipervnculo"/>
                <w:rFonts w:ascii="Arial" w:hAnsi="Arial" w:cs="Arial"/>
                <w:noProof/>
              </w:rPr>
              <w:t>DESARROLLO DE LA APLICACIÓN WEB</w:t>
            </w:r>
            <w:r w:rsidR="00265EF4">
              <w:rPr>
                <w:noProof/>
                <w:webHidden/>
              </w:rPr>
              <w:tab/>
            </w:r>
            <w:r w:rsidR="00265EF4">
              <w:rPr>
                <w:noProof/>
                <w:webHidden/>
              </w:rPr>
              <w:fldChar w:fldCharType="begin"/>
            </w:r>
            <w:r w:rsidR="00265EF4">
              <w:rPr>
                <w:noProof/>
                <w:webHidden/>
              </w:rPr>
              <w:instrText xml:space="preserve"> PAGEREF _Toc227528992 \h </w:instrText>
            </w:r>
            <w:r w:rsidR="00265EF4">
              <w:rPr>
                <w:noProof/>
                <w:webHidden/>
              </w:rPr>
            </w:r>
            <w:r w:rsidR="00265EF4">
              <w:rPr>
                <w:noProof/>
                <w:webHidden/>
              </w:rPr>
              <w:fldChar w:fldCharType="separate"/>
            </w:r>
            <w:r w:rsidR="00265EF4">
              <w:rPr>
                <w:noProof/>
                <w:webHidden/>
              </w:rPr>
              <w:t>9</w:t>
            </w:r>
            <w:r w:rsidR="00265EF4">
              <w:rPr>
                <w:noProof/>
                <w:webHidden/>
              </w:rPr>
              <w:fldChar w:fldCharType="end"/>
            </w:r>
          </w:hyperlink>
        </w:p>
        <w:p w14:paraId="52ABC9F4" w14:textId="60155E0C"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3" w:history="1">
            <w:r w:rsidR="00265EF4" w:rsidRPr="00553A30">
              <w:rPr>
                <w:rStyle w:val="Hipervnculo"/>
                <w:rFonts w:ascii="Arial" w:hAnsi="Arial" w:cs="Arial"/>
                <w:noProof/>
              </w:rPr>
              <w:t>CONCLUSIONES</w:t>
            </w:r>
            <w:r w:rsidR="00265EF4">
              <w:rPr>
                <w:noProof/>
                <w:webHidden/>
              </w:rPr>
              <w:tab/>
            </w:r>
            <w:r w:rsidR="00265EF4">
              <w:rPr>
                <w:noProof/>
                <w:webHidden/>
              </w:rPr>
              <w:fldChar w:fldCharType="begin"/>
            </w:r>
            <w:r w:rsidR="00265EF4">
              <w:rPr>
                <w:noProof/>
                <w:webHidden/>
              </w:rPr>
              <w:instrText xml:space="preserve"> PAGEREF _Toc227528993 \h </w:instrText>
            </w:r>
            <w:r w:rsidR="00265EF4">
              <w:rPr>
                <w:noProof/>
                <w:webHidden/>
              </w:rPr>
            </w:r>
            <w:r w:rsidR="00265EF4">
              <w:rPr>
                <w:noProof/>
                <w:webHidden/>
              </w:rPr>
              <w:fldChar w:fldCharType="separate"/>
            </w:r>
            <w:r w:rsidR="00265EF4">
              <w:rPr>
                <w:noProof/>
                <w:webHidden/>
              </w:rPr>
              <w:t>10</w:t>
            </w:r>
            <w:r w:rsidR="00265EF4">
              <w:rPr>
                <w:noProof/>
                <w:webHidden/>
              </w:rPr>
              <w:fldChar w:fldCharType="end"/>
            </w:r>
          </w:hyperlink>
        </w:p>
        <w:p w14:paraId="236F807E" w14:textId="61C67FB8"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4" w:history="1">
            <w:r w:rsidR="00265EF4" w:rsidRPr="00553A30">
              <w:rPr>
                <w:rStyle w:val="Hipervnculo"/>
                <w:rFonts w:ascii="Arial" w:hAnsi="Arial" w:cs="Arial"/>
                <w:noProof/>
              </w:rPr>
              <w:t>RECOMENDACIONES</w:t>
            </w:r>
            <w:r w:rsidR="00265EF4">
              <w:rPr>
                <w:noProof/>
                <w:webHidden/>
              </w:rPr>
              <w:tab/>
            </w:r>
            <w:r w:rsidR="00265EF4">
              <w:rPr>
                <w:noProof/>
                <w:webHidden/>
              </w:rPr>
              <w:fldChar w:fldCharType="begin"/>
            </w:r>
            <w:r w:rsidR="00265EF4">
              <w:rPr>
                <w:noProof/>
                <w:webHidden/>
              </w:rPr>
              <w:instrText xml:space="preserve"> PAGEREF _Toc227528994 \h </w:instrText>
            </w:r>
            <w:r w:rsidR="00265EF4">
              <w:rPr>
                <w:noProof/>
                <w:webHidden/>
              </w:rPr>
            </w:r>
            <w:r w:rsidR="00265EF4">
              <w:rPr>
                <w:noProof/>
                <w:webHidden/>
              </w:rPr>
              <w:fldChar w:fldCharType="separate"/>
            </w:r>
            <w:r w:rsidR="00265EF4">
              <w:rPr>
                <w:noProof/>
                <w:webHidden/>
              </w:rPr>
              <w:t>11</w:t>
            </w:r>
            <w:r w:rsidR="00265EF4">
              <w:rPr>
                <w:noProof/>
                <w:webHidden/>
              </w:rPr>
              <w:fldChar w:fldCharType="end"/>
            </w:r>
          </w:hyperlink>
        </w:p>
        <w:p w14:paraId="07A11601" w14:textId="1330823B"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5" w:history="1">
            <w:r w:rsidR="00265EF4" w:rsidRPr="00553A30">
              <w:rPr>
                <w:rStyle w:val="Hipervnculo"/>
                <w:rFonts w:ascii="Arial" w:hAnsi="Arial" w:cs="Arial"/>
                <w:noProof/>
              </w:rPr>
              <w:t>BIBLIOGRAFÍA</w:t>
            </w:r>
            <w:r w:rsidR="00265EF4">
              <w:rPr>
                <w:noProof/>
                <w:webHidden/>
              </w:rPr>
              <w:tab/>
            </w:r>
            <w:r w:rsidR="00265EF4">
              <w:rPr>
                <w:noProof/>
                <w:webHidden/>
              </w:rPr>
              <w:fldChar w:fldCharType="begin"/>
            </w:r>
            <w:r w:rsidR="00265EF4">
              <w:rPr>
                <w:noProof/>
                <w:webHidden/>
              </w:rPr>
              <w:instrText xml:space="preserve"> PAGEREF _Toc227528995 \h </w:instrText>
            </w:r>
            <w:r w:rsidR="00265EF4">
              <w:rPr>
                <w:noProof/>
                <w:webHidden/>
              </w:rPr>
            </w:r>
            <w:r w:rsidR="00265EF4">
              <w:rPr>
                <w:noProof/>
                <w:webHidden/>
              </w:rPr>
              <w:fldChar w:fldCharType="separate"/>
            </w:r>
            <w:r w:rsidR="00265EF4">
              <w:rPr>
                <w:noProof/>
                <w:webHidden/>
              </w:rPr>
              <w:t>12</w:t>
            </w:r>
            <w:r w:rsidR="00265EF4">
              <w:rPr>
                <w:noProof/>
                <w:webHidden/>
              </w:rPr>
              <w:fldChar w:fldCharType="end"/>
            </w:r>
          </w:hyperlink>
        </w:p>
        <w:p w14:paraId="49D5C8A1" w14:textId="39207175"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6" w:history="1">
            <w:r w:rsidR="00265EF4" w:rsidRPr="00553A30">
              <w:rPr>
                <w:rStyle w:val="Hipervnculo"/>
                <w:rFonts w:ascii="Arial" w:hAnsi="Arial" w:cs="Arial"/>
                <w:noProof/>
              </w:rPr>
              <w:t>ANEXOS</w:t>
            </w:r>
            <w:r w:rsidR="00265EF4">
              <w:rPr>
                <w:noProof/>
                <w:webHidden/>
              </w:rPr>
              <w:tab/>
            </w:r>
            <w:r w:rsidR="00265EF4">
              <w:rPr>
                <w:noProof/>
                <w:webHidden/>
              </w:rPr>
              <w:fldChar w:fldCharType="begin"/>
            </w:r>
            <w:r w:rsidR="00265EF4">
              <w:rPr>
                <w:noProof/>
                <w:webHidden/>
              </w:rPr>
              <w:instrText xml:space="preserve"> PAGEREF _Toc227528996 \h </w:instrText>
            </w:r>
            <w:r w:rsidR="00265EF4">
              <w:rPr>
                <w:noProof/>
                <w:webHidden/>
              </w:rPr>
            </w:r>
            <w:r w:rsidR="00265EF4">
              <w:rPr>
                <w:noProof/>
                <w:webHidden/>
              </w:rPr>
              <w:fldChar w:fldCharType="separate"/>
            </w:r>
            <w:r w:rsidR="00265EF4">
              <w:rPr>
                <w:noProof/>
                <w:webHidden/>
              </w:rPr>
              <w:t>13</w:t>
            </w:r>
            <w:r w:rsidR="00265EF4">
              <w:rPr>
                <w:noProof/>
                <w:webHidden/>
              </w:rPr>
              <w:fldChar w:fldCharType="end"/>
            </w:r>
          </w:hyperlink>
        </w:p>
        <w:p w14:paraId="4159A2F5" w14:textId="297E9F08" w:rsidR="007F043B" w:rsidRDefault="007F043B">
          <w:r>
            <w:rPr>
              <w:b/>
              <w:bCs/>
              <w:lang w:val="es-ES"/>
            </w:rPr>
            <w:fldChar w:fldCharType="end"/>
          </w:r>
        </w:p>
      </w:sdtContent>
    </w:sdt>
    <w:p w14:paraId="0CD88935"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BCFE09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E10ADF7"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39F1107"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3D79E2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B883A3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8DCB38B"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837BA5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EFB4F6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C6E1ACD"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63FA026"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4C93165"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614955D"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F55FF84"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504C4D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2D508BF" w14:textId="06793439" w:rsidR="007F043B" w:rsidRDefault="007F043B" w:rsidP="00EF6D43">
      <w:pPr>
        <w:spacing w:after="155" w:line="360" w:lineRule="auto"/>
        <w:ind w:left="0" w:right="200" w:firstLine="0"/>
        <w:rPr>
          <w:rFonts w:ascii="Century Gothic" w:hAnsi="Century Gothic"/>
          <w:b/>
          <w:color w:val="202124"/>
          <w:sz w:val="26"/>
          <w:szCs w:val="26"/>
        </w:rPr>
      </w:pPr>
    </w:p>
    <w:p w14:paraId="2A71D01B" w14:textId="77777777" w:rsidR="007F043B" w:rsidRDefault="007F043B" w:rsidP="00EF6D43">
      <w:pPr>
        <w:spacing w:after="155" w:line="360" w:lineRule="auto"/>
        <w:ind w:left="0" w:right="200" w:firstLine="0"/>
        <w:rPr>
          <w:rFonts w:ascii="Century Gothic" w:hAnsi="Century Gothic"/>
          <w:b/>
          <w:color w:val="202124"/>
          <w:sz w:val="26"/>
          <w:szCs w:val="26"/>
        </w:rPr>
      </w:pPr>
    </w:p>
    <w:p w14:paraId="7B757B82" w14:textId="1501B264"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C0D07C5"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3BF8D024" w14:textId="20C2D500"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506AD03B" w14:textId="77777777" w:rsidR="007F043B" w:rsidRPr="00EF6D43" w:rsidRDefault="007F043B" w:rsidP="00EF6D43">
      <w:pPr>
        <w:spacing w:after="155" w:line="360" w:lineRule="auto"/>
        <w:ind w:left="0" w:right="200" w:firstLine="0"/>
        <w:jc w:val="both"/>
        <w:rPr>
          <w:rFonts w:ascii="Arial" w:hAnsi="Arial" w:cs="Arial"/>
          <w:b/>
          <w:color w:val="202124"/>
          <w:sz w:val="26"/>
          <w:szCs w:val="26"/>
        </w:rPr>
      </w:pPr>
      <w:r>
        <w:rPr>
          <w:b w:val="0"/>
          <w:i w:val="0"/>
          <w:sz w:val="22"/>
        </w:rPr>
        <w:t>Chompas Mabel - Sistema Web de Gestión es una aplicación web para administrar productos textiles, clientes, pedidos, ventas e inventario de una empresa dedicada a la venta de chompas. El sistema fue implementado como una solución funcional y no solamente como prototipo visual.</w:t>
      </w:r>
    </w:p>
    <w:p w14:paraId="5C18D02A"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La aplicación integra un frontend en Angular 21 con formularios reactivos, validaciones, rutas y servicios HTTP; un backend en Spring Boot con API REST, servicios, repositorios, modelos JPA y validaciones; y una base de datos MySQL creada desde un script SQL reproducible.</w:t>
      </w:r>
    </w:p>
    <w:p w14:paraId="4DBAB1C7" w14:textId="77777777" w:rsidR="007F043B" w:rsidRPr="007F043B" w:rsidRDefault="007F043B" w:rsidP="00EF6D43">
      <w:pPr>
        <w:spacing w:after="155" w:line="360" w:lineRule="auto"/>
        <w:ind w:right="200"/>
        <w:jc w:val="both"/>
        <w:rPr>
          <w:rFonts w:ascii="Arial" w:hAnsi="Arial" w:cs="Arial"/>
          <w:b/>
          <w:color w:val="202124"/>
          <w:sz w:val="26"/>
          <w:szCs w:val="26"/>
        </w:rPr>
      </w:pPr>
      <w:r>
        <w:rPr>
          <w:b w:val="0"/>
          <w:i w:val="0"/>
          <w:sz w:val="22"/>
        </w:rPr>
        <w:t>El proyecto conserva la estructura solicitada: frontend-angular, backend-springboot, database, docker-compose.yml y README.md.</w:t>
      </w:r>
    </w:p>
    <w:p w14:paraId="1E11DDC4"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661CA787" w14:textId="50D99C44"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6BEB3E99"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El propósito del proyecto es automatizar procesos frecuentes de Chompas Mabel: registro de productos, control de stock, atención de clientes, generación de pedidos, registro de ventas y revisión de reportes básicos para la toma de decisiones.</w:t>
      </w:r>
    </w:p>
    <w:p w14:paraId="3C872610"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La solución busca reducir errores manuales, centralizar información y permitir que el negocio consulte datos actualizados desde una interfaz web responsive.</w:t>
      </w:r>
    </w:p>
    <w:p w14:paraId="5BAD2066" w14:textId="77777777" w:rsidR="007F043B" w:rsidRDefault="007F043B" w:rsidP="00EF6D43">
      <w:pPr>
        <w:spacing w:after="155" w:line="360" w:lineRule="auto"/>
        <w:ind w:right="200"/>
        <w:rPr>
          <w:rFonts w:ascii="Arial" w:hAnsi="Arial" w:cs="Arial"/>
          <w:b/>
          <w:color w:val="202124"/>
          <w:sz w:val="26"/>
          <w:szCs w:val="26"/>
        </w:rPr>
      </w:pPr>
    </w:p>
    <w:p w14:paraId="4C86026C" w14:textId="77777777" w:rsidR="007F043B" w:rsidRPr="007F043B" w:rsidRDefault="007F043B" w:rsidP="00EF6D43">
      <w:pPr>
        <w:spacing w:after="155" w:line="360" w:lineRule="auto"/>
        <w:ind w:right="200"/>
        <w:rPr>
          <w:rFonts w:ascii="Arial" w:hAnsi="Arial" w:cs="Arial"/>
          <w:b/>
          <w:color w:val="202124"/>
          <w:sz w:val="26"/>
          <w:szCs w:val="26"/>
        </w:rPr>
      </w:pPr>
    </w:p>
    <w:p w14:paraId="0780A877" w14:textId="6617B7C0"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399C1302" w14:textId="77777777" w:rsidR="007F043B" w:rsidRPr="007F043B" w:rsidRDefault="007F043B" w:rsidP="00EF6D43">
      <w:pPr>
        <w:pStyle w:val="Prrafodelista"/>
        <w:spacing w:line="360" w:lineRule="auto"/>
        <w:jc w:val="both"/>
        <w:rPr>
          <w:rFonts w:ascii="Arial" w:hAnsi="Arial" w:cs="Arial"/>
          <w:b/>
          <w:color w:val="202124"/>
          <w:sz w:val="26"/>
          <w:szCs w:val="26"/>
        </w:rPr>
      </w:pPr>
      <w:r>
        <w:rPr>
          <w:b w:val="0"/>
          <w:i w:val="0"/>
          <w:sz w:val="22"/>
        </w:rPr>
        <w:t>En una empresa textil pequeña o mediana, la gestión manual de productos, ventas y stock puede producir pérdida de información, duplicidad de registros y dificultades para saber que productos estan disponibles.</w:t>
      </w:r>
    </w:p>
    <w:p w14:paraId="6D282EE6"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Cuando los pedidos aumentan, también aumenta la necesidad de relacionar clientes, usuarios, detalles de pedido, ventas e inventario con reglas claras. Por ello se plantea una arquitectura web con base de datos relacional y servicios REST.</w:t>
      </w:r>
    </w:p>
    <w:p w14:paraId="2B69252D" w14:textId="77777777" w:rsidR="007F043B" w:rsidRDefault="007F043B" w:rsidP="00EF6D43">
      <w:pPr>
        <w:spacing w:after="155" w:line="360" w:lineRule="auto"/>
        <w:ind w:right="200"/>
        <w:rPr>
          <w:rFonts w:ascii="Arial" w:hAnsi="Arial" w:cs="Arial"/>
          <w:b/>
          <w:color w:val="202124"/>
          <w:sz w:val="26"/>
          <w:szCs w:val="26"/>
        </w:rPr>
      </w:pPr>
    </w:p>
    <w:p w14:paraId="4A21795B" w14:textId="77777777" w:rsidR="007F043B" w:rsidRDefault="007F043B" w:rsidP="00EF6D43">
      <w:pPr>
        <w:spacing w:after="155" w:line="360" w:lineRule="auto"/>
        <w:ind w:right="200"/>
        <w:rPr>
          <w:rFonts w:ascii="Arial" w:hAnsi="Arial" w:cs="Arial"/>
          <w:b/>
          <w:color w:val="202124"/>
          <w:sz w:val="26"/>
          <w:szCs w:val="26"/>
        </w:rPr>
      </w:pPr>
    </w:p>
    <w:p w14:paraId="11695209" w14:textId="77777777" w:rsidR="007F043B" w:rsidRPr="007F043B" w:rsidRDefault="007F043B" w:rsidP="00EF6D43">
      <w:pPr>
        <w:spacing w:after="155" w:line="360" w:lineRule="auto"/>
        <w:ind w:right="200"/>
        <w:rPr>
          <w:rFonts w:ascii="Arial" w:hAnsi="Arial" w:cs="Arial"/>
          <w:b/>
          <w:color w:val="202124"/>
          <w:sz w:val="26"/>
          <w:szCs w:val="26"/>
        </w:rPr>
      </w:pPr>
    </w:p>
    <w:p w14:paraId="04518919" w14:textId="39421EB5"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5B6645C1" w14:textId="77777777" w:rsidR="007F043B" w:rsidRDefault="007F043B" w:rsidP="00EF6D43">
      <w:pPr>
        <w:spacing w:after="155" w:line="360" w:lineRule="auto"/>
        <w:ind w:left="0" w:right="200" w:firstLine="0"/>
        <w:jc w:val="both"/>
        <w:rPr>
          <w:rFonts w:ascii="Century Gothic" w:hAnsi="Century Gothic"/>
          <w:b/>
          <w:color w:val="202124"/>
          <w:sz w:val="26"/>
          <w:szCs w:val="26"/>
        </w:rPr>
      </w:pPr>
      <w:r>
        <w:rPr>
          <w:b w:val="0"/>
          <w:i w:val="0"/>
          <w:sz w:val="22"/>
        </w:rPr>
        <w:t>El sistema esta dirigido al personal administrativo, vendedores y responsables de inventario de Chompas Mabel.</w:t>
      </w:r>
    </w:p>
    <w:p w14:paraId="7F700D60"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b w:val="0"/>
          <w:i w:val="0"/>
          <w:sz w:val="22"/>
        </w:rPr>
        <w:t>También puede servir como base académica para demostrar conocimientos de Ingeniería Web mediante una aplicación real con frontend, backend, base de datos y despliegue local reproducible.</w:t>
      </w:r>
    </w:p>
    <w:p w14:paraId="00DD764B"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0B98F610" w14:textId="719A0DB1"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77FB3D73" w14:textId="77777777" w:rsidR="00EF1513" w:rsidRDefault="00EF1513" w:rsidP="00EF6D43">
      <w:pPr>
        <w:spacing w:line="360" w:lineRule="auto"/>
      </w:pPr>
    </w:p>
    <w:p w14:paraId="25A61E13" w14:textId="77777777" w:rsidR="00EF1513" w:rsidRDefault="00EF1513" w:rsidP="00EF6D43">
      <w:pPr>
        <w:spacing w:line="360" w:lineRule="auto"/>
      </w:pPr>
    </w:p>
    <w:p w14:paraId="2DE57813"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5433C3E0" w14:textId="25B50DF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52837C25" w14:textId="77777777" w:rsidR="00EF1513" w:rsidRDefault="00EF1513" w:rsidP="00EF6D43">
      <w:pPr>
        <w:pStyle w:val="Prrafodelista"/>
        <w:spacing w:line="360" w:lineRule="auto"/>
        <w:ind w:firstLine="0"/>
        <w:jc w:val="both"/>
      </w:pPr>
      <w:r>
        <w:rPr>
          <w:b w:val="0"/>
          <w:i w:val="0"/>
          <w:sz w:val="22"/>
        </w:rPr>
        <w:t>Implementar un sistema web de gestión para Chompas Mabel que permita administrar productos, clientes, pedidos, ventas, inventario y reportes mediante una arquitectura cliente-servidor conectada a una base de datos MySQL.</w:t>
      </w:r>
    </w:p>
    <w:p w14:paraId="0E86668F" w14:textId="77777777" w:rsidR="00EF1513" w:rsidRDefault="00EF1513" w:rsidP="00EF6D43">
      <w:pPr>
        <w:pStyle w:val="Prrafodelista"/>
        <w:spacing w:line="360" w:lineRule="auto"/>
        <w:ind w:firstLine="0"/>
      </w:pPr>
    </w:p>
    <w:p w14:paraId="453CB7BD" w14:textId="77777777" w:rsidR="00EF1513" w:rsidRDefault="00EF1513" w:rsidP="00EF6D43">
      <w:pPr>
        <w:pStyle w:val="Prrafodelista"/>
        <w:spacing w:line="360" w:lineRule="auto"/>
        <w:ind w:firstLine="0"/>
      </w:pPr>
    </w:p>
    <w:p w14:paraId="5026F6DE" w14:textId="77777777" w:rsidR="00EF1513" w:rsidRDefault="00EF1513" w:rsidP="00EF6D43">
      <w:pPr>
        <w:pStyle w:val="Prrafodelista"/>
        <w:spacing w:line="360" w:lineRule="auto"/>
        <w:ind w:firstLine="0"/>
      </w:pPr>
    </w:p>
    <w:p w14:paraId="103EB0F0" w14:textId="77777777" w:rsidR="00EF1513" w:rsidRDefault="00EF1513" w:rsidP="00EF6D43">
      <w:pPr>
        <w:pStyle w:val="Prrafodelista"/>
        <w:spacing w:line="360" w:lineRule="auto"/>
        <w:ind w:firstLine="0"/>
      </w:pPr>
    </w:p>
    <w:p w14:paraId="1E5820A1" w14:textId="2698C999"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303280DC" w14:textId="77777777" w:rsidR="00EF1513" w:rsidRDefault="00EF1513" w:rsidP="00EF6D43">
      <w:pPr>
        <w:spacing w:line="360" w:lineRule="auto"/>
        <w:jc w:val="both"/>
      </w:pPr>
      <w:r>
        <w:rPr>
          <w:sz w:val="22"/>
        </w:rPr>
        <w:t>Implementar el frontend con Angular 21, TypeScript, Bootstrap 5, CSS propio, rutas, componentes y servicios HTTP.</w:t>
      </w:r>
    </w:p>
    <w:p w14:paraId="6629CC76" w14:textId="77777777" w:rsidR="00EF1513" w:rsidRDefault="00EF1513" w:rsidP="00EF6D43">
      <w:pPr>
        <w:spacing w:line="360" w:lineRule="auto"/>
        <w:jc w:val="both"/>
      </w:pPr>
      <w:r>
        <w:rPr>
          <w:sz w:val="22"/>
        </w:rPr>
        <w:t>Implementar formularios reactivos con validaciones de campos obligatorios, correo valido, precio, stock y longitud mínima de nombres.</w:t>
      </w:r>
    </w:p>
    <w:p w14:paraId="461B6B8F" w14:textId="77777777" w:rsidR="00EF1513" w:rsidRDefault="00EF1513" w:rsidP="00EF6D43">
      <w:pPr>
        <w:spacing w:line="360" w:lineRule="auto"/>
        <w:jc w:val="both"/>
      </w:pPr>
      <w:r>
        <w:rPr>
          <w:sz w:val="22"/>
        </w:rPr>
        <w:t>Implementar el backend con Java 21, Spring Boot, controladores REST, servicios, repositorios JPA y entidades relaciónadas.</w:t>
      </w:r>
    </w:p>
    <w:p w14:paraId="2E9A436E" w14:textId="77777777" w:rsidR="00EF1513" w:rsidRDefault="00EF1513" w:rsidP="00EF6D43">
      <w:pPr>
        <w:spacing w:line="360" w:lineRule="auto"/>
        <w:jc w:val="both"/>
      </w:pPr>
      <w:r>
        <w:rPr>
          <w:sz w:val="22"/>
        </w:rPr>
        <w:t>Crear endpoints REST para productos, clientes y pedidos, incluyendo operaciónes de consulta, registro, actualización y eliminación cuando corresponde.</w:t>
      </w:r>
    </w:p>
    <w:p w14:paraId="475D4244" w14:textId="77777777" w:rsidR="00EF1513" w:rsidRDefault="00EF1513" w:rsidP="00EF6D43">
      <w:pPr>
        <w:spacing w:line="360" w:lineRule="auto"/>
        <w:jc w:val="both"/>
      </w:pPr>
      <w:r>
        <w:rPr>
          <w:sz w:val="22"/>
        </w:rPr>
        <w:t>Definir una base de datos MySQL con tablas, claves primarias, claves foraneas y datos iniciales suficientes para pruebas.</w:t>
      </w:r>
    </w:p>
    <w:p w14:paraId="7C9629AF" w14:textId="77777777" w:rsidR="00EF1513" w:rsidRDefault="00EF1513" w:rsidP="00EF6D43">
      <w:pPr>
        <w:spacing w:line="360" w:lineRule="auto"/>
        <w:jc w:val="both"/>
      </w:pPr>
      <w:r>
        <w:rPr>
          <w:sz w:val="22"/>
        </w:rPr>
        <w:t>Permitir la ejecución local con Docker Compose para MySQL, Spring Boot para el backend y npm start para Angular.</w:t>
      </w:r>
    </w:p>
    <w:p w14:paraId="0F595210" w14:textId="77777777" w:rsidR="00EF1513" w:rsidRDefault="00EF1513" w:rsidP="00EF6D43">
      <w:pPr>
        <w:spacing w:line="360" w:lineRule="auto"/>
      </w:pPr>
    </w:p>
    <w:p w14:paraId="58FB4ACE" w14:textId="77777777" w:rsidR="00EF1513" w:rsidRDefault="00EF1513" w:rsidP="00EF6D43">
      <w:pPr>
        <w:spacing w:line="360" w:lineRule="auto"/>
      </w:pPr>
    </w:p>
    <w:p w14:paraId="12361A47" w14:textId="77777777" w:rsidR="00EF1513" w:rsidRDefault="00EF1513" w:rsidP="00EF6D43">
      <w:pPr>
        <w:spacing w:line="360" w:lineRule="auto"/>
      </w:pPr>
    </w:p>
    <w:p w14:paraId="10194BDC" w14:textId="77777777" w:rsidR="00EF1513" w:rsidRDefault="00EF1513" w:rsidP="00EF6D43">
      <w:pPr>
        <w:spacing w:line="360" w:lineRule="auto"/>
      </w:pPr>
    </w:p>
    <w:p w14:paraId="066A2714" w14:textId="77777777" w:rsidR="00EF1513" w:rsidRDefault="00EF1513" w:rsidP="00EF6D43">
      <w:pPr>
        <w:spacing w:line="360" w:lineRule="auto"/>
      </w:pPr>
    </w:p>
    <w:p w14:paraId="43056F5F" w14:textId="77777777" w:rsidR="00EF1513" w:rsidRDefault="00EF1513" w:rsidP="00EF6D43">
      <w:pPr>
        <w:spacing w:line="360" w:lineRule="auto"/>
      </w:pPr>
    </w:p>
    <w:p w14:paraId="6C49F4EB" w14:textId="77777777" w:rsidR="00EF1513" w:rsidRDefault="00EF1513" w:rsidP="00EF6D43">
      <w:pPr>
        <w:spacing w:line="360" w:lineRule="auto"/>
      </w:pPr>
    </w:p>
    <w:p w14:paraId="4ADDD800" w14:textId="77777777" w:rsidR="00EF1513" w:rsidRDefault="00EF1513" w:rsidP="00EF6D43">
      <w:pPr>
        <w:spacing w:line="360" w:lineRule="auto"/>
      </w:pPr>
    </w:p>
    <w:p w14:paraId="0F3BBC36" w14:textId="77777777" w:rsidR="00EF1513" w:rsidRDefault="00EF1513" w:rsidP="00EF6D43">
      <w:pPr>
        <w:spacing w:line="360" w:lineRule="auto"/>
      </w:pPr>
    </w:p>
    <w:p w14:paraId="5E52A448" w14:textId="77777777" w:rsidR="00EF1513" w:rsidRDefault="00EF1513" w:rsidP="00EF6D43">
      <w:pPr>
        <w:spacing w:line="360" w:lineRule="auto"/>
      </w:pPr>
    </w:p>
    <w:p w14:paraId="65C0B9FA" w14:textId="77777777" w:rsidR="00EF1513" w:rsidRDefault="00EF1513" w:rsidP="00EF6D43">
      <w:pPr>
        <w:spacing w:line="360" w:lineRule="auto"/>
      </w:pPr>
    </w:p>
    <w:p w14:paraId="2191EBE9" w14:textId="77777777" w:rsidR="00EF1513" w:rsidRDefault="00EF1513" w:rsidP="00EF6D43">
      <w:pPr>
        <w:spacing w:line="360" w:lineRule="auto"/>
      </w:pPr>
    </w:p>
    <w:p w14:paraId="7A356529" w14:textId="77777777" w:rsidR="00EF1513" w:rsidRDefault="00EF1513" w:rsidP="00EF6D43">
      <w:pPr>
        <w:spacing w:line="360" w:lineRule="auto"/>
      </w:pPr>
    </w:p>
    <w:p w14:paraId="01961F21" w14:textId="77777777" w:rsidR="00EF1513" w:rsidRDefault="00EF1513" w:rsidP="00EF6D43">
      <w:pPr>
        <w:spacing w:line="360" w:lineRule="auto"/>
      </w:pPr>
    </w:p>
    <w:p w14:paraId="4217C24D" w14:textId="77777777" w:rsidR="00EF1513" w:rsidRDefault="00EF1513" w:rsidP="00EF6D43">
      <w:pPr>
        <w:spacing w:line="360" w:lineRule="auto"/>
      </w:pPr>
    </w:p>
    <w:p w14:paraId="40EB6B98" w14:textId="77777777" w:rsidR="00EF1513" w:rsidRDefault="00EF1513" w:rsidP="00EF6D43">
      <w:pPr>
        <w:spacing w:line="360" w:lineRule="auto"/>
      </w:pPr>
    </w:p>
    <w:p w14:paraId="1B7DAD27" w14:textId="77777777" w:rsidR="00EF6D43" w:rsidRDefault="00EF6D43" w:rsidP="00EF6D43">
      <w:pPr>
        <w:spacing w:line="360" w:lineRule="auto"/>
        <w:ind w:left="0" w:firstLine="0"/>
      </w:pPr>
    </w:p>
    <w:p w14:paraId="2DC986E9" w14:textId="77777777" w:rsidR="00EF6D43" w:rsidRPr="00EF1513" w:rsidRDefault="00EF6D43" w:rsidP="00EF6D43">
      <w:pPr>
        <w:spacing w:line="360" w:lineRule="auto"/>
      </w:pPr>
    </w:p>
    <w:p w14:paraId="74BB591E" w14:textId="047E6C28"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pPr>
        <w:jc w:val="both"/>
      </w:pPr>
      <w:r>
        <w:rPr>
          <w:b w:val="0"/>
          <w:i w:val="0"/>
          <w:sz w:val="22"/>
        </w:rPr>
        <w:t>La aplicación utiliza una arquitectura cliente-servidor organizada en capas. El frontend Angular funciona como una SPA que presenta la interfaz y consume servicios HTTP; el backend Spring Boot expone una API REST y concentra la lógica de negocio; la persistencia se realiza en MySQL mediante JPA/Hibernate.</w:t>
      </w:r>
    </w:p>
    <w:p>
      <w:pPr>
        <w:jc w:val="left"/>
      </w:pPr>
      <w:r>
        <w:rPr>
          <w:b/>
          <w:i w:val="0"/>
          <w:sz w:val="24"/>
        </w:rPr>
        <w:t>Patrón de arquitectura elegido: arquitectura en capas + MVC/REST</w:t>
      </w:r>
    </w:p>
    <w:p>
      <w:pPr>
        <w:jc w:val="both"/>
      </w:pPr>
      <w:r>
        <w:rPr>
          <w:b w:val="0"/>
          <w:i w:val="0"/>
          <w:sz w:val="22"/>
        </w:rPr>
        <w:t>El patrón principal es arquitectura en capas, complementado por MVC en Spring Boot y comunicación REST. Se eligió porque separa responsabilidades: la capa de presentación no contiene reglas de negocio, los controladores solo reciben solicitudes, los servicios procesan operaciónes, los repositorios acceden a datos y los modelos representan las entidades del dominio.</w:t>
      </w:r>
    </w:p>
    <w:p>
      <w:pPr>
        <w:jc w:val="both"/>
      </w:pPr>
      <w:r>
        <w:rPr>
          <w:b w:val="0"/>
          <w:i w:val="0"/>
          <w:sz w:val="22"/>
        </w:rPr>
        <w:t>Presentación: Angular 21, componentes standalone, routing, formularios reactivos, signals y servicios HTTP.</w:t>
      </w:r>
    </w:p>
    <w:p>
      <w:pPr>
        <w:jc w:val="both"/>
      </w:pPr>
      <w:r>
        <w:rPr>
          <w:b w:val="0"/>
          <w:i w:val="0"/>
          <w:sz w:val="22"/>
        </w:rPr>
        <w:t>Controladores REST: reciben peticiones como GET, POST, PUT y DELETE y devuelven JSON.</w:t>
      </w:r>
    </w:p>
    <w:p>
      <w:pPr>
        <w:jc w:val="both"/>
      </w:pPr>
      <w:r>
        <w:rPr>
          <w:b w:val="0"/>
          <w:i w:val="0"/>
          <w:sz w:val="22"/>
        </w:rPr>
        <w:t>Servicios: validan reglas de negocio, calculan totales, descuentan stock y generan ventas.</w:t>
      </w:r>
    </w:p>
    <w:p>
      <w:pPr>
        <w:jc w:val="both"/>
      </w:pPr>
      <w:r>
        <w:rPr>
          <w:b w:val="0"/>
          <w:i w:val="0"/>
          <w:sz w:val="22"/>
        </w:rPr>
        <w:t>Repositorios: encapsulan el acceso a MySQL con Spring Data JPA.</w:t>
      </w:r>
    </w:p>
    <w:p>
      <w:pPr>
        <w:jc w:val="both"/>
      </w:pPr>
      <w:r>
        <w:rPr>
          <w:b w:val="0"/>
          <w:i w:val="0"/>
          <w:sz w:val="22"/>
        </w:rPr>
        <w:t>Modelo/dominio: entidades Categoría, Producto, Cliente, Usuario, Pedido, DetallePedido, Venta e InventarioMovimiento.</w:t>
      </w:r>
    </w:p>
    <w:p>
      <w:pPr>
        <w:jc w:val="left"/>
      </w:pPr>
      <w:r>
        <w:rPr>
          <w:b/>
          <w:i w:val="0"/>
          <w:sz w:val="24"/>
        </w:rPr>
        <w:t>Por qué es conveniente para Chompas Mabel</w:t>
      </w:r>
    </w:p>
    <w:p>
      <w:pPr>
        <w:jc w:val="both"/>
      </w:pPr>
      <w:r>
        <w:rPr>
          <w:b w:val="0"/>
          <w:i w:val="0"/>
          <w:sz w:val="22"/>
        </w:rPr>
        <w:t>Facilita mantenimiento: un cambio visual en Angular no obliga a modificar la base de datos.</w:t>
      </w:r>
    </w:p>
    <w:p>
      <w:pPr>
        <w:jc w:val="both"/>
      </w:pPr>
      <w:r>
        <w:rPr>
          <w:b w:val="0"/>
          <w:i w:val="0"/>
          <w:sz w:val="22"/>
        </w:rPr>
        <w:t>Permite escalar: el frontend y backend pueden desplegarse por separado.</w:t>
      </w:r>
    </w:p>
    <w:p>
      <w:pPr>
        <w:jc w:val="both"/>
      </w:pPr>
      <w:r>
        <w:rPr>
          <w:b w:val="0"/>
          <w:i w:val="0"/>
          <w:sz w:val="22"/>
        </w:rPr>
        <w:t>Mejora la trazabilidad: pedidos, ventas e inventario pasan por servicios donde se aplican reglas claras.</w:t>
      </w:r>
    </w:p>
    <w:p>
      <w:pPr>
        <w:jc w:val="both"/>
      </w:pPr>
      <w:r>
        <w:rPr>
          <w:b w:val="0"/>
          <w:i w:val="0"/>
          <w:sz w:val="22"/>
        </w:rPr>
        <w:t>Favorece pruebas y sustentación: cada capa se puede explicar, validar y probar de forma independiente.</w:t>
      </w:r>
    </w:p>
    <w:p>
      <w:pPr>
        <w:jc w:val="center"/>
      </w:pPr>
      <w:r>
        <w:drawing>
          <wp:inline xmlns:a="http://schemas.openxmlformats.org/drawingml/2006/main" xmlns:pic="http://schemas.openxmlformats.org/drawingml/2006/picture">
            <wp:extent cx="5897880" cy="3319321"/>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97880" cy="3319321"/>
                    </a:xfrm>
                    <a:prstGeom prst="rect"/>
                  </pic:spPr>
                </pic:pic>
              </a:graphicData>
            </a:graphic>
          </wp:inline>
        </w:drawing>
      </w:r>
    </w:p>
    <w:p>
      <w:pPr>
        <w:jc w:val="center"/>
      </w:pPr>
      <w:r>
        <w:rPr>
          <w:b w:val="0"/>
          <w:i/>
          <w:sz w:val="20"/>
        </w:rPr>
        <w:t>Figura 1. Arquitectura en capas con SPA Angular, API REST Spring Boot y MySQL.</w:t>
      </w:r>
    </w:p>
    <w:p w14:paraId="796F2A1F" w14:textId="76E6954A"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pPr>
        <w:jc w:val="both"/>
      </w:pPr>
      <w:r>
        <w:rPr>
          <w:b w:val="0"/>
          <w:i w:val="0"/>
          <w:sz w:val="22"/>
        </w:rPr>
        <w:t>El mapa de navegación representa el recorrido completo del usuario dentro de la aplicación. Inicia en el login, continúa en el dashboard y desde el layout principal permite acceder a los módulos operativos mediante rutas internas de Angular.</w:t>
      </w:r>
    </w:p>
    <w:p>
      <w:pPr>
        <w:jc w:val="center"/>
      </w:pPr>
      <w:r>
        <w:drawing>
          <wp:inline xmlns:a="http://schemas.openxmlformats.org/drawingml/2006/main" xmlns:pic="http://schemas.openxmlformats.org/drawingml/2006/picture">
            <wp:extent cx="5989320" cy="3811385"/>
            <wp:docPr id="11" name="Picture 11"/>
            <wp:cNvGraphicFramePr>
              <a:graphicFrameLocks noChangeAspect="1"/>
            </wp:cNvGraphicFramePr>
            <a:graphic>
              <a:graphicData uri="http://schemas.openxmlformats.org/drawingml/2006/picture">
                <pic:pic>
                  <pic:nvPicPr>
                    <pic:cNvPr id="0" name="mapa_navegacion.png"/>
                    <pic:cNvPicPr/>
                  </pic:nvPicPr>
                  <pic:blipFill>
                    <a:blip r:embed="rId19"/>
                    <a:stretch>
                      <a:fillRect/>
                    </a:stretch>
                  </pic:blipFill>
                  <pic:spPr>
                    <a:xfrm>
                      <a:off x="0" y="0"/>
                      <a:ext cx="5989320" cy="3811385"/>
                    </a:xfrm>
                    <a:prstGeom prst="rect"/>
                  </pic:spPr>
                </pic:pic>
              </a:graphicData>
            </a:graphic>
          </wp:inline>
        </w:drawing>
      </w:r>
    </w:p>
    <w:p>
      <w:pPr>
        <w:jc w:val="center"/>
      </w:pPr>
      <w:r>
        <w:rPr>
          <w:b w:val="0"/>
          <w:i/>
          <w:sz w:val="20"/>
        </w:rPr>
        <w:t>Figura 2. Mapa de navegación completo del sistema Chompas Mabel.</w:t>
      </w:r>
    </w:p>
    <w:p>
      <w:pPr>
        <w:jc w:val="left"/>
      </w:pPr>
      <w:r>
        <w:rPr>
          <w:b/>
          <w:i w:val="0"/>
          <w:sz w:val="24"/>
        </w:rPr>
        <w:t>Rutas principales</w:t>
      </w:r>
    </w:p>
    <w:p>
      <w:pPr>
        <w:jc w:val="both"/>
      </w:pPr>
      <w:r>
        <w:rPr>
          <w:b w:val="0"/>
          <w:i w:val="0"/>
          <w:sz w:val="22"/>
        </w:rPr>
        <w:t>/login: autenticación inicial y validación de credenciales.</w:t>
      </w:r>
    </w:p>
    <w:p>
      <w:pPr>
        <w:jc w:val="both"/>
      </w:pPr>
      <w:r>
        <w:rPr>
          <w:b w:val="0"/>
          <w:i w:val="0"/>
          <w:sz w:val="22"/>
        </w:rPr>
        <w:t>/dashboard: indicadores generales de productos, clientes, pedidos, ventas e inventario.</w:t>
      </w:r>
    </w:p>
    <w:p>
      <w:pPr>
        <w:jc w:val="both"/>
      </w:pPr>
      <w:r>
        <w:rPr>
          <w:b w:val="0"/>
          <w:i w:val="0"/>
          <w:sz w:val="22"/>
        </w:rPr>
        <w:t>/productos e /inventario: mantenimiento de productos, stock y movimientos.</w:t>
      </w:r>
    </w:p>
    <w:p>
      <w:pPr>
        <w:jc w:val="both"/>
      </w:pPr>
      <w:r>
        <w:rPr>
          <w:b w:val="0"/>
          <w:i w:val="0"/>
          <w:sz w:val="22"/>
        </w:rPr>
        <w:t>/clientes: registro y consulta de clientes.</w:t>
      </w:r>
    </w:p>
    <w:p>
      <w:pPr>
        <w:jc w:val="both"/>
      </w:pPr>
      <w:r>
        <w:rPr>
          <w:b w:val="0"/>
          <w:i w:val="0"/>
          <w:sz w:val="22"/>
        </w:rPr>
        <w:t>/pedidos y /ventas: creación de pedidos, detalle de productos y generación de venta.</w:t>
      </w:r>
    </w:p>
    <w:p>
      <w:pPr>
        <w:jc w:val="both"/>
      </w:pPr>
      <w:r>
        <w:rPr>
          <w:b w:val="0"/>
          <w:i w:val="0"/>
          <w:sz w:val="22"/>
        </w:rPr>
        <w:t>/reportes: métricas de ventas, pedidos y stock.</w:t>
      </w:r>
    </w:p>
    <w:p>
      <w:pPr>
        <w:jc w:val="both"/>
      </w:pPr>
      <w:r>
        <w:rPr>
          <w:b w:val="0"/>
          <w:i w:val="0"/>
          <w:sz w:val="22"/>
        </w:rPr>
        <w:t>Este diseño de navegación es adecuado porque organiza la aplicación por tareas reales del negocio y evita que el usuario tenga que recorrer pantallas innecesarias para registrar productos, clientes o pedidos.</w:t>
      </w:r>
    </w:p>
    <w:p w14:paraId="250B10DF" w14:textId="394DC52B" w:rsidR="00EF1513" w:rsidRDefault="00EF1513" w:rsidP="00F3577A">
      <w:pPr>
        <w:pStyle w:val="Ttulo1"/>
        <w:spacing w:line="360" w:lineRule="auto"/>
        <w:ind w:left="1080" w:firstLine="0"/>
        <w:jc w:val="center"/>
        <w:rPr>
          <w:rFonts w:ascii="Arial" w:hAnsi="Arial" w:cs="Arial"/>
        </w:rPr>
      </w:pPr>
      <w:bookmarkStart w:id="5" w:name="_Toc227528990"/>
      <w:r>
        <w:rPr>
          <w:rFonts w:ascii="Arial" w:hAnsi="Arial" w:cs="Arial"/>
        </w:rPr>
        <w:t>PROTOTIPOS</w:t>
      </w:r>
      <w:bookmarkEnd w:id="5"/>
    </w:p>
    <w:p>
      <w:pPr>
        <w:jc w:val="both"/>
      </w:pPr>
      <w:r>
        <w:rPr>
          <w:b w:val="0"/>
          <w:i w:val="0"/>
          <w:sz w:val="22"/>
        </w:rPr>
        <w:t>La aplicación ya se encuentra implementada y conectada al backend. Por ello, esta sección no muestra solo prototipos estáticos, sino capturas reales de cada parte principal de la web ejecutándose en http://localhost:4200.</w:t>
      </w:r>
    </w:p>
    <w:p>
      <w:pPr>
        <w:jc w:val="center"/>
      </w:pPr>
      <w:r>
        <w:drawing>
          <wp:inline xmlns:a="http://schemas.openxmlformats.org/drawingml/2006/main" xmlns:pic="http://schemas.openxmlformats.org/drawingml/2006/picture">
            <wp:extent cx="5715000" cy="3213119"/>
            <wp:docPr id="12" name="Picture 12"/>
            <wp:cNvGraphicFramePr>
              <a:graphicFrameLocks noChangeAspect="1"/>
            </wp:cNvGraphicFramePr>
            <a:graphic>
              <a:graphicData uri="http://schemas.openxmlformats.org/drawingml/2006/picture">
                <pic:pic>
                  <pic:nvPicPr>
                    <pic:cNvPr id="0" name="login_web.png"/>
                    <pic:cNvPicPr/>
                  </pic:nvPicPr>
                  <pic:blipFill>
                    <a:blip r:embed="rId20"/>
                    <a:stretch>
                      <a:fillRect/>
                    </a:stretch>
                  </pic:blipFill>
                  <pic:spPr>
                    <a:xfrm>
                      <a:off x="0" y="0"/>
                      <a:ext cx="5715000" cy="3213119"/>
                    </a:xfrm>
                    <a:prstGeom prst="rect"/>
                  </pic:spPr>
                </pic:pic>
              </a:graphicData>
            </a:graphic>
          </wp:inline>
        </w:drawing>
      </w:r>
    </w:p>
    <w:p>
      <w:pPr>
        <w:jc w:val="center"/>
      </w:pPr>
      <w:r>
        <w:rPr>
          <w:b w:val="0"/>
          <w:i/>
          <w:sz w:val="20"/>
        </w:rPr>
        <w:t>Figura 3. Módulo Login: acceso al sistema y validación de credenciales.</w:t>
      </w:r>
    </w:p>
    <w:p>
      <w:pPr>
        <w:jc w:val="center"/>
      </w:pPr>
      <w:r>
        <w:drawing>
          <wp:inline xmlns:a="http://schemas.openxmlformats.org/drawingml/2006/main" xmlns:pic="http://schemas.openxmlformats.org/drawingml/2006/picture">
            <wp:extent cx="5715000" cy="3213119"/>
            <wp:docPr id="13" name="Picture 13"/>
            <wp:cNvGraphicFramePr>
              <a:graphicFrameLocks noChangeAspect="1"/>
            </wp:cNvGraphicFramePr>
            <a:graphic>
              <a:graphicData uri="http://schemas.openxmlformats.org/drawingml/2006/picture">
                <pic:pic>
                  <pic:nvPicPr>
                    <pic:cNvPr id="0" name="dashboard_web.png"/>
                    <pic:cNvPicPr/>
                  </pic:nvPicPr>
                  <pic:blipFill>
                    <a:blip r:embed="rId21"/>
                    <a:stretch>
                      <a:fillRect/>
                    </a:stretch>
                  </pic:blipFill>
                  <pic:spPr>
                    <a:xfrm>
                      <a:off x="0" y="0"/>
                      <a:ext cx="5715000" cy="3213119"/>
                    </a:xfrm>
                    <a:prstGeom prst="rect"/>
                  </pic:spPr>
                </pic:pic>
              </a:graphicData>
            </a:graphic>
          </wp:inline>
        </w:drawing>
      </w:r>
    </w:p>
    <w:p>
      <w:pPr>
        <w:jc w:val="center"/>
      </w:pPr>
      <w:r>
        <w:rPr>
          <w:b w:val="0"/>
          <w:i/>
          <w:sz w:val="20"/>
        </w:rPr>
        <w:t>Figura 4. Módulo Dashboard: resumen general e indicadores.</w:t>
      </w:r>
    </w:p>
    <w:p>
      <w:pPr>
        <w:jc w:val="center"/>
      </w:pPr>
      <w:r>
        <w:drawing>
          <wp:inline xmlns:a="http://schemas.openxmlformats.org/drawingml/2006/main" xmlns:pic="http://schemas.openxmlformats.org/drawingml/2006/picture">
            <wp:extent cx="5715000" cy="3213119"/>
            <wp:docPr id="14" name="Picture 14"/>
            <wp:cNvGraphicFramePr>
              <a:graphicFrameLocks noChangeAspect="1"/>
            </wp:cNvGraphicFramePr>
            <a:graphic>
              <a:graphicData uri="http://schemas.openxmlformats.org/drawingml/2006/picture">
                <pic:pic>
                  <pic:nvPicPr>
                    <pic:cNvPr id="0" name="productos_web.png"/>
                    <pic:cNvPicPr/>
                  </pic:nvPicPr>
                  <pic:blipFill>
                    <a:blip r:embed="rId22"/>
                    <a:stretch>
                      <a:fillRect/>
                    </a:stretch>
                  </pic:blipFill>
                  <pic:spPr>
                    <a:xfrm>
                      <a:off x="0" y="0"/>
                      <a:ext cx="5715000" cy="3213119"/>
                    </a:xfrm>
                    <a:prstGeom prst="rect"/>
                  </pic:spPr>
                </pic:pic>
              </a:graphicData>
            </a:graphic>
          </wp:inline>
        </w:drawing>
      </w:r>
    </w:p>
    <w:p>
      <w:pPr>
        <w:jc w:val="center"/>
      </w:pPr>
      <w:r>
        <w:rPr>
          <w:b w:val="0"/>
          <w:i/>
          <w:sz w:val="20"/>
        </w:rPr>
        <w:t>Figura 5. Módulo Productos: listado, registro, edición y eliminación.</w:t>
      </w:r>
    </w:p>
    <w:p>
      <w:pPr>
        <w:jc w:val="center"/>
      </w:pPr>
      <w:r>
        <w:drawing>
          <wp:inline xmlns:a="http://schemas.openxmlformats.org/drawingml/2006/main" xmlns:pic="http://schemas.openxmlformats.org/drawingml/2006/picture">
            <wp:extent cx="5715000" cy="3213119"/>
            <wp:docPr id="15" name="Picture 15"/>
            <wp:cNvGraphicFramePr>
              <a:graphicFrameLocks noChangeAspect="1"/>
            </wp:cNvGraphicFramePr>
            <a:graphic>
              <a:graphicData uri="http://schemas.openxmlformats.org/drawingml/2006/picture">
                <pic:pic>
                  <pic:nvPicPr>
                    <pic:cNvPr id="0" name="clientes_web.png"/>
                    <pic:cNvPicPr/>
                  </pic:nvPicPr>
                  <pic:blipFill>
                    <a:blip r:embed="rId23"/>
                    <a:stretch>
                      <a:fillRect/>
                    </a:stretch>
                  </pic:blipFill>
                  <pic:spPr>
                    <a:xfrm>
                      <a:off x="0" y="0"/>
                      <a:ext cx="5715000" cy="3213119"/>
                    </a:xfrm>
                    <a:prstGeom prst="rect"/>
                  </pic:spPr>
                </pic:pic>
              </a:graphicData>
            </a:graphic>
          </wp:inline>
        </w:drawing>
      </w:r>
    </w:p>
    <w:p>
      <w:pPr>
        <w:jc w:val="center"/>
      </w:pPr>
      <w:r>
        <w:rPr>
          <w:b w:val="0"/>
          <w:i/>
          <w:sz w:val="20"/>
        </w:rPr>
        <w:t>Figura 6. Módulo Clientes: registro y consulta de clientes.</w:t>
      </w:r>
    </w:p>
    <w:p>
      <w:pPr>
        <w:jc w:val="center"/>
      </w:pPr>
      <w:r>
        <w:drawing>
          <wp:inline xmlns:a="http://schemas.openxmlformats.org/drawingml/2006/main" xmlns:pic="http://schemas.openxmlformats.org/drawingml/2006/picture">
            <wp:extent cx="5715000" cy="3213119"/>
            <wp:docPr id="16" name="Picture 16"/>
            <wp:cNvGraphicFramePr>
              <a:graphicFrameLocks noChangeAspect="1"/>
            </wp:cNvGraphicFramePr>
            <a:graphic>
              <a:graphicData uri="http://schemas.openxmlformats.org/drawingml/2006/picture">
                <pic:pic>
                  <pic:nvPicPr>
                    <pic:cNvPr id="0" name="pedidos_web.png"/>
                    <pic:cNvPicPr/>
                  </pic:nvPicPr>
                  <pic:blipFill>
                    <a:blip r:embed="rId24"/>
                    <a:stretch>
                      <a:fillRect/>
                    </a:stretch>
                  </pic:blipFill>
                  <pic:spPr>
                    <a:xfrm>
                      <a:off x="0" y="0"/>
                      <a:ext cx="5715000" cy="3213119"/>
                    </a:xfrm>
                    <a:prstGeom prst="rect"/>
                  </pic:spPr>
                </pic:pic>
              </a:graphicData>
            </a:graphic>
          </wp:inline>
        </w:drawing>
      </w:r>
    </w:p>
    <w:p>
      <w:pPr>
        <w:jc w:val="center"/>
      </w:pPr>
      <w:r>
        <w:rPr>
          <w:b w:val="0"/>
          <w:i/>
          <w:sz w:val="20"/>
        </w:rPr>
        <w:t>Figura 7. Módulo Pedidos/Ventas: creación de pedidos y relación con ventas.</w:t>
      </w:r>
    </w:p>
    <w:p>
      <w:pPr>
        <w:jc w:val="center"/>
      </w:pPr>
      <w:r>
        <w:drawing>
          <wp:inline xmlns:a="http://schemas.openxmlformats.org/drawingml/2006/main" xmlns:pic="http://schemas.openxmlformats.org/drawingml/2006/picture">
            <wp:extent cx="5715000" cy="3213119"/>
            <wp:docPr id="17" name="Picture 17"/>
            <wp:cNvGraphicFramePr>
              <a:graphicFrameLocks noChangeAspect="1"/>
            </wp:cNvGraphicFramePr>
            <a:graphic>
              <a:graphicData uri="http://schemas.openxmlformats.org/drawingml/2006/picture">
                <pic:pic>
                  <pic:nvPicPr>
                    <pic:cNvPr id="0" name="reportes_web.png"/>
                    <pic:cNvPicPr/>
                  </pic:nvPicPr>
                  <pic:blipFill>
                    <a:blip r:embed="rId25"/>
                    <a:stretch>
                      <a:fillRect/>
                    </a:stretch>
                  </pic:blipFill>
                  <pic:spPr>
                    <a:xfrm>
                      <a:off x="0" y="0"/>
                      <a:ext cx="5715000" cy="3213119"/>
                    </a:xfrm>
                    <a:prstGeom prst="rect"/>
                  </pic:spPr>
                </pic:pic>
              </a:graphicData>
            </a:graphic>
          </wp:inline>
        </w:drawing>
      </w:r>
    </w:p>
    <w:p>
      <w:pPr>
        <w:jc w:val="center"/>
      </w:pPr>
      <w:r>
        <w:rPr>
          <w:b w:val="0"/>
          <w:i/>
          <w:sz w:val="20"/>
        </w:rPr>
        <w:t>Figura 8. Módulo Reportes: indicadores de ventas, pedidos e inventario.</w:t>
      </w:r>
    </w:p>
    <w:p>
      <w:pPr>
        <w:jc w:val="both"/>
      </w:pPr>
      <w:r>
        <w:rPr>
          <w:b w:val="0"/>
          <w:i w:val="0"/>
          <w:sz w:val="22"/>
        </w:rPr>
        <w:t>Estas vistas evidencian que el sistema fue construido como producto funcional: cada pantalla tiene rutas, componentes, formularios, validaciones y conexión con servicios HTTP.</w:t>
      </w:r>
    </w:p>
    <w:p w14:paraId="74275254" w14:textId="4A353512"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2914EADA" w14:textId="25C2F434" w:rsidR="00EF1513" w:rsidRDefault="00EF1513" w:rsidP="00EF6D43">
      <w:pPr>
        <w:spacing w:line="360" w:lineRule="auto"/>
        <w:jc w:val="both"/>
      </w:pPr>
      <w:r>
        <w:rPr>
          <w:b w:val="0"/>
          <w:i w:val="0"/>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foraneas y datos iniciales.</w:t>
      </w:r>
    </w:p>
    <w:p w14:paraId="019AB771" w14:textId="77777777" w:rsidR="00EF1513" w:rsidRDefault="00EF1513" w:rsidP="00EF6D43">
      <w:pPr>
        <w:spacing w:line="360" w:lineRule="auto"/>
        <w:jc w:val="both"/>
      </w:pPr>
      <w:r>
        <w:rPr>
          <w:b w:val="0"/>
          <w:i w:val="0"/>
          <w:sz w:val="22"/>
        </w:rPr>
        <w:t>Para este proyecto se utiliza la base chompas_mabel_db en MySQL 8.4. El contenedor Docker permite replicar el ambiente en otra PC sin instalar MySQL manualmente, pero la estructura real de la base esta definida en el script SQL.</w:t>
      </w:r>
    </w:p>
    <w:p w14:paraId="5E6EC242" w14:textId="77777777" w:rsidR="00EF1513" w:rsidRDefault="00EF1513" w:rsidP="00EF6D43">
      <w:pPr>
        <w:spacing w:line="360" w:lineRule="auto"/>
        <w:jc w:val="center"/>
      </w:pPr>
      <w:r>
        <w:drawing>
          <wp:inline xmlns:a="http://schemas.openxmlformats.org/drawingml/2006/main" xmlns:pic="http://schemas.openxmlformats.org/drawingml/2006/picture">
            <wp:extent cx="5715000" cy="4286250"/>
            <wp:docPr id="8" name="Picture 8"/>
            <wp:cNvGraphicFramePr>
              <a:graphicFrameLocks noChangeAspect="1"/>
            </wp:cNvGraphicFramePr>
            <a:graphic>
              <a:graphicData uri="http://schemas.openxmlformats.org/drawingml/2006/picture">
                <pic:pic>
                  <pic:nvPicPr>
                    <pic:cNvPr id="0" name="modelo_er.png"/>
                    <pic:cNvPicPr/>
                  </pic:nvPicPr>
                  <pic:blipFill>
                    <a:blip r:embed="rId17"/>
                    <a:stretch>
                      <a:fillRect/>
                    </a:stretch>
                  </pic:blipFill>
                  <pic:spPr>
                    <a:xfrm>
                      <a:off x="0" y="0"/>
                      <a:ext cx="5715000" cy="4286250"/>
                    </a:xfrm>
                    <a:prstGeom prst="rect"/>
                  </pic:spPr>
                </pic:pic>
              </a:graphicData>
            </a:graphic>
          </wp:inline>
        </w:drawing>
      </w:r>
    </w:p>
    <w:p w14:paraId="7EBF1FAD" w14:textId="77777777" w:rsidR="00EF1513" w:rsidRDefault="00EF1513" w:rsidP="00EF6D43">
      <w:pPr>
        <w:spacing w:line="360" w:lineRule="auto"/>
        <w:jc w:val="center"/>
      </w:pPr>
      <w:r>
        <w:rPr>
          <w:b w:val="0"/>
          <w:i/>
          <w:sz w:val="20"/>
        </w:rPr>
        <w:t>Figura 9. Modelo entidad-relación de la base de datos.</w:t>
      </w:r>
    </w:p>
    <w:p w14:paraId="7E13F750" w14:textId="77777777" w:rsidR="00EF1513" w:rsidRDefault="00EF1513" w:rsidP="00EF6D43">
      <w:pPr>
        <w:spacing w:line="360" w:lineRule="auto"/>
        <w:jc w:val="both"/>
      </w:pPr>
      <w:r>
        <w:rPr>
          <w:sz w:val="22"/>
        </w:rPr>
        <w:t>Categoría 1 a N Productos mediante productos.id_categoría.</w:t>
      </w:r>
    </w:p>
    <w:p w14:paraId="2A11D949" w14:textId="77777777" w:rsidR="00EF1513" w:rsidRDefault="00EF1513" w:rsidP="00EF6D43">
      <w:pPr>
        <w:spacing w:line="360" w:lineRule="auto"/>
        <w:jc w:val="both"/>
      </w:pPr>
      <w:r>
        <w:rPr>
          <w:sz w:val="22"/>
        </w:rPr>
        <w:t>Cliente 1 a N Pedidos mediante pedidos.id_cliente.</w:t>
      </w:r>
    </w:p>
    <w:p w14:paraId="15021478" w14:textId="77777777" w:rsidR="00EF1513" w:rsidRDefault="00EF1513" w:rsidP="00EF6D43">
      <w:pPr>
        <w:spacing w:line="360" w:lineRule="auto"/>
        <w:jc w:val="both"/>
      </w:pPr>
      <w:r>
        <w:rPr>
          <w:sz w:val="22"/>
        </w:rPr>
        <w:t>Usuario 1 a N Pedidos mediante pedidos.id_usuario.</w:t>
      </w:r>
    </w:p>
    <w:p w14:paraId="79DF0551" w14:textId="77777777" w:rsidR="00EF1513" w:rsidRDefault="00EF1513" w:rsidP="00EF6D43">
      <w:pPr>
        <w:spacing w:line="360" w:lineRule="auto"/>
        <w:jc w:val="both"/>
      </w:pPr>
      <w:r>
        <w:rPr>
          <w:sz w:val="22"/>
        </w:rPr>
        <w:t>Pedido 1 a N DetallePedido mediante detalle_pedido.id_pedido.</w:t>
      </w:r>
    </w:p>
    <w:p w14:paraId="3D78D683" w14:textId="77777777" w:rsidR="00EF1513" w:rsidRDefault="00EF1513" w:rsidP="00EF6D43">
      <w:pPr>
        <w:spacing w:line="360" w:lineRule="auto"/>
        <w:jc w:val="both"/>
      </w:pPr>
      <w:r>
        <w:rPr>
          <w:sz w:val="22"/>
        </w:rPr>
        <w:t>Producto 1 a N DetallePedido mediante detalle_pedido.id_producto.</w:t>
      </w:r>
    </w:p>
    <w:p w14:paraId="6C9F7BE8" w14:textId="77777777" w:rsidR="00EF1513" w:rsidRDefault="00EF1513" w:rsidP="00EF6D43">
      <w:pPr>
        <w:spacing w:line="360" w:lineRule="auto"/>
        <w:jc w:val="both"/>
      </w:pPr>
      <w:r>
        <w:rPr>
          <w:sz w:val="22"/>
        </w:rPr>
        <w:t>Producto 1 a N InventarioMovimiento mediante inventario_movimientos.id_producto.</w:t>
      </w:r>
    </w:p>
    <w:p w14:paraId="5B28955E" w14:textId="77777777" w:rsidR="00EF1513" w:rsidRDefault="00EF1513" w:rsidP="00EF6D43">
      <w:pPr>
        <w:spacing w:line="360" w:lineRule="auto"/>
        <w:jc w:val="both"/>
      </w:pPr>
      <w:r>
        <w:rPr>
          <w:sz w:val="22"/>
        </w:rPr>
        <w:t>Pedido 1 a 1 Venta mediante ventas.id_pedido con restricción UNIQUE.</w:t>
      </w:r>
    </w:p>
    <w:p w14:paraId="278FE8DE" w14:textId="77777777" w:rsidR="00EF1513" w:rsidRDefault="00EF1513" w:rsidP="00EF6D43">
      <w:pPr>
        <w:spacing w:line="360" w:lineRule="auto"/>
        <w:jc w:val="center"/>
      </w:pPr>
      <w:r>
        <w:drawing>
          <wp:inline xmlns:a="http://schemas.openxmlformats.org/drawingml/2006/main" xmlns:pic="http://schemas.openxmlformats.org/drawingml/2006/picture">
            <wp:extent cx="5715000" cy="3333750"/>
            <wp:docPr id="9" name="Picture 9"/>
            <wp:cNvGraphicFramePr>
              <a:graphicFrameLocks noChangeAspect="1"/>
            </wp:cNvGraphicFramePr>
            <a:graphic>
              <a:graphicData uri="http://schemas.openxmlformats.org/drawingml/2006/picture">
                <pic:pic>
                  <pic:nvPicPr>
                    <pic:cNvPr id="0" name="evidencia_mysql_docker.png"/>
                    <pic:cNvPicPr/>
                  </pic:nvPicPr>
                  <pic:blipFill>
                    <a:blip r:embed="rId18"/>
                    <a:stretch>
                      <a:fillRect/>
                    </a:stretch>
                  </pic:blipFill>
                  <pic:spPr>
                    <a:xfrm>
                      <a:off x="0" y="0"/>
                      <a:ext cx="5715000" cy="3333750"/>
                    </a:xfrm>
                    <a:prstGeom prst="rect"/>
                  </pic:spPr>
                </pic:pic>
              </a:graphicData>
            </a:graphic>
          </wp:inline>
        </w:drawing>
      </w:r>
    </w:p>
    <w:p w14:paraId="380FCCCD" w14:textId="77777777" w:rsidR="00EF1513" w:rsidRDefault="00EF1513" w:rsidP="00EF6D43">
      <w:pPr>
        <w:spacing w:line="360" w:lineRule="auto"/>
        <w:jc w:val="center"/>
      </w:pPr>
      <w:r>
        <w:rPr>
          <w:b w:val="0"/>
          <w:i/>
          <w:sz w:val="20"/>
        </w:rPr>
        <w:t>Figura 10. Evidencia de ejecución de MySQL en Docker y datos cargados.</w:t>
      </w:r>
    </w:p>
    <w:p w14:paraId="51E9F843" w14:textId="77777777" w:rsidR="00EF1513" w:rsidRDefault="00EF1513" w:rsidP="00EF6D43">
      <w:pPr>
        <w:spacing w:line="360" w:lineRule="auto"/>
        <w:jc w:val="both"/>
      </w:pPr>
      <w:r>
        <w:rPr>
          <w:b w:val="0"/>
          <w:i w:val="0"/>
          <w:sz w:val="22"/>
        </w:rPr>
        <w:t>Por lo tanto, para la entrega se recomienda presentar el modelo ER y el script schema.sql como evidencia principal de la base de datos física; la captura o evidencia de Docker se usa solo para demostrar que MySQL levanta correctamente con la base chompas_mabel_db.</w:t>
      </w:r>
    </w:p>
    <w:p w14:paraId="6E3BD48B" w14:textId="77777777" w:rsidR="00EF1513" w:rsidRDefault="00EF1513" w:rsidP="00EF6D43">
      <w:pPr>
        <w:spacing w:line="360" w:lineRule="auto"/>
      </w:pPr>
    </w:p>
    <w:p w14:paraId="5D7E9E31" w14:textId="77777777" w:rsidR="00EF1513" w:rsidRDefault="00EF1513" w:rsidP="00EF6D43">
      <w:pPr>
        <w:spacing w:line="360" w:lineRule="auto"/>
      </w:pPr>
    </w:p>
    <w:p w14:paraId="3A7A2A95" w14:textId="77777777" w:rsidR="00EF1513" w:rsidRDefault="00EF1513" w:rsidP="00EF6D43">
      <w:pPr>
        <w:spacing w:line="360" w:lineRule="auto"/>
      </w:pPr>
    </w:p>
    <w:p w14:paraId="1D2D55F4" w14:textId="77777777" w:rsidR="00EF1513" w:rsidRDefault="00EF1513" w:rsidP="00EF6D43">
      <w:pPr>
        <w:spacing w:line="360" w:lineRule="auto"/>
      </w:pPr>
    </w:p>
    <w:p w14:paraId="1A811DE1" w14:textId="77777777" w:rsidR="00EF1513" w:rsidRDefault="00EF1513" w:rsidP="00EF6D43">
      <w:pPr>
        <w:spacing w:line="360" w:lineRule="auto"/>
      </w:pPr>
    </w:p>
    <w:p w14:paraId="25969CE5" w14:textId="77777777" w:rsidR="00EF1513" w:rsidRDefault="00EF1513" w:rsidP="00EF6D43">
      <w:pPr>
        <w:spacing w:line="360" w:lineRule="auto"/>
      </w:pPr>
    </w:p>
    <w:p w14:paraId="0EB81C5D" w14:textId="77777777" w:rsidR="00EF1513" w:rsidRDefault="00EF1513" w:rsidP="00EF6D43">
      <w:pPr>
        <w:spacing w:line="360" w:lineRule="auto"/>
      </w:pPr>
    </w:p>
    <w:p w14:paraId="49ED6F75" w14:textId="77777777" w:rsidR="00EF1513" w:rsidRDefault="00EF1513" w:rsidP="00EF6D43">
      <w:pPr>
        <w:spacing w:line="360" w:lineRule="auto"/>
      </w:pPr>
    </w:p>
    <w:p w14:paraId="1DC71163" w14:textId="77777777" w:rsidR="00EF1513" w:rsidRDefault="00EF1513" w:rsidP="00EF6D43">
      <w:pPr>
        <w:spacing w:line="360" w:lineRule="auto"/>
      </w:pPr>
    </w:p>
    <w:p w14:paraId="13A6CF35" w14:textId="77777777" w:rsidR="00EF1513" w:rsidRDefault="00EF1513" w:rsidP="00EF6D43">
      <w:pPr>
        <w:spacing w:line="360" w:lineRule="auto"/>
      </w:pPr>
    </w:p>
    <w:p w14:paraId="08616BE2" w14:textId="77777777" w:rsidR="00EF1513" w:rsidRDefault="00EF1513" w:rsidP="00EF6D43">
      <w:pPr>
        <w:spacing w:line="360" w:lineRule="auto"/>
      </w:pPr>
    </w:p>
    <w:p w14:paraId="3C5FE04C" w14:textId="77777777" w:rsidR="00EF1513" w:rsidRDefault="00EF1513" w:rsidP="00EF6D43">
      <w:pPr>
        <w:spacing w:line="360" w:lineRule="auto"/>
      </w:pPr>
    </w:p>
    <w:p w14:paraId="5D041683" w14:textId="77777777" w:rsidR="00EF1513" w:rsidRDefault="00EF1513" w:rsidP="00EF6D43">
      <w:pPr>
        <w:spacing w:line="360" w:lineRule="auto"/>
      </w:pPr>
    </w:p>
    <w:p w14:paraId="434B0CD5" w14:textId="77777777" w:rsidR="00EF1513" w:rsidRDefault="00EF1513" w:rsidP="00EF6D43">
      <w:pPr>
        <w:spacing w:line="360" w:lineRule="auto"/>
      </w:pPr>
    </w:p>
    <w:p w14:paraId="5319EA90" w14:textId="77777777" w:rsidR="00EF1513" w:rsidRDefault="00EF1513" w:rsidP="00EF6D43">
      <w:pPr>
        <w:spacing w:line="360" w:lineRule="auto"/>
      </w:pPr>
    </w:p>
    <w:p w14:paraId="4B76901E" w14:textId="77777777" w:rsidR="00EF6D43" w:rsidRDefault="00EF6D43" w:rsidP="00EF6D43">
      <w:pPr>
        <w:spacing w:line="360" w:lineRule="auto"/>
        <w:ind w:left="0" w:firstLine="0"/>
      </w:pPr>
    </w:p>
    <w:p w14:paraId="3D09BF87" w14:textId="77777777" w:rsidR="00EF6D43" w:rsidRDefault="00EF6D43" w:rsidP="00EF6D43">
      <w:pPr>
        <w:spacing w:line="360" w:lineRule="auto"/>
      </w:pPr>
    </w:p>
    <w:p w14:paraId="7E030853" w14:textId="168EAB6F"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60963884" w14:textId="77777777" w:rsidR="00EF1513" w:rsidRPr="00EF1513" w:rsidRDefault="00EF1513" w:rsidP="00EF6D43">
      <w:pPr>
        <w:spacing w:line="360" w:lineRule="auto"/>
        <w:jc w:val="both"/>
      </w:pPr>
      <w:r>
        <w:rPr>
          <w:b w:val="0"/>
          <w:i w:val="0"/>
          <w:sz w:val="22"/>
        </w:rPr>
        <w:t>El desarrollo se realizo con una estructura separada por frontend, backend y base de datos. Cada parte puede ejecutarse de forma local y también conectarse mediante Docker Compose para la base MySQL.</w:t>
      </w:r>
    </w:p>
    <w:p w14:paraId="6B79E06B" w14:textId="2E0D3BD9" w:rsidR="00EF6D43" w:rsidRPr="00EF6D43" w:rsidRDefault="00EF6D43" w:rsidP="00EF6D43">
      <w:pPr>
        <w:spacing w:line="360" w:lineRule="auto"/>
        <w:jc w:val="left"/>
        <w:rPr>
          <w:rFonts w:ascii="Arial" w:hAnsi="Arial" w:cs="Arial"/>
          <w:i/>
          <w:iCs/>
          <w:sz w:val="20"/>
          <w:szCs w:val="18"/>
        </w:rPr>
      </w:pPr>
      <w:r>
        <w:rPr>
          <w:b/>
          <w:i w:val="0"/>
          <w:sz w:val="24"/>
        </w:rPr>
        <w:t>Frontend Angular</w:t>
      </w:r>
    </w:p>
    <w:p w14:paraId="073E17E5" w14:textId="77777777" w:rsidR="00EF1513" w:rsidRPr="00EF1513" w:rsidRDefault="00EF1513" w:rsidP="00EF6D43">
      <w:pPr>
        <w:spacing w:line="360" w:lineRule="auto"/>
        <w:jc w:val="both"/>
      </w:pPr>
      <w:r>
        <w:rPr>
          <w:sz w:val="22"/>
        </w:rPr>
        <w:t>Componentes para login, dashboard, productos, clientes, pedidos y reportes.</w:t>
      </w:r>
    </w:p>
    <w:p w14:paraId="112A765A"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Servicios HTTP: auth.service, producto.service, cliente.service y pedido.service.</w:t>
      </w:r>
    </w:p>
    <w:p w14:paraId="23EE0960"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Formularios reactivos con Validators.required, Validators.email, Validators.min y Validators.minLength.</w:t>
      </w:r>
    </w:p>
    <w:p w14:paraId="230FD9C0"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Signals para manejar estado reactivo en la interfaz.</w:t>
      </w:r>
    </w:p>
    <w:p w14:paraId="42ABD9C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i w:val="0"/>
          <w:sz w:val="24"/>
        </w:rPr>
        <w:t>Backend Spring Boot</w:t>
      </w:r>
    </w:p>
    <w:p w14:paraId="6D5C911C"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Controladores REST: AuthController, ProductoController, ClienteController y PedidoController.</w:t>
      </w:r>
    </w:p>
    <w:p w14:paraId="5DDDE186"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Servicios de negocio para validación, cálculo de totales, actualización de stock y registro de ventas.</w:t>
      </w:r>
    </w:p>
    <w:p w14:paraId="3A9880AC"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Repositorios Spring Data JPA para acceso a MySQL.</w:t>
      </w:r>
    </w:p>
    <w:p w14:paraId="48946A90"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Validaciónes con jakarta.validation en DTOs y manejo centralizado de errores.</w:t>
      </w:r>
    </w:p>
    <w:p w14:paraId="36B2055A"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i w:val="0"/>
          <w:sz w:val="24"/>
        </w:rPr>
        <w:t>Endpoints principales</w:t>
      </w:r>
    </w:p>
    <w:p w14:paraId="74558DC7"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GET, POST, PUT y DELETE /api/productos.</w:t>
      </w:r>
    </w:p>
    <w:p w14:paraId="05C8F3CA"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GET y POST /api/clientes.</w:t>
      </w:r>
    </w:p>
    <w:p w14:paraId="0AFBECCD"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GET y POST /api/pedidos.</w:t>
      </w:r>
    </w:p>
    <w:p w14:paraId="1B5D5869"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POST /api/auth/login para autenticación básica del sistema.</w:t>
      </w:r>
    </w:p>
    <w:p w14:paraId="3E096FD8"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i w:val="0"/>
          <w:sz w:val="24"/>
        </w:rPr>
        <w:t>Ejecución</w:t>
      </w:r>
    </w:p>
    <w:p w14:paraId="2DB86CCE"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Base de datos: docker compose up -d mysql.</w:t>
      </w:r>
    </w:p>
    <w:p w14:paraId="160183A1"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Backend: cd backend-springboot; mvn spring-boot:run.</w:t>
      </w:r>
    </w:p>
    <w:p w14:paraId="1399F713"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Frontend: cd frontend-angular; npm install; npm start.</w:t>
      </w:r>
    </w:p>
    <w:p w14:paraId="2D4F3E82"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b w:val="0"/>
          <w:i w:val="0"/>
          <w:sz w:val="22"/>
        </w:rPr>
        <w:t>La aplicación fue verificada localmente: Docker levanta MySQL, el backend responde en el puerto 8080 y Angular se ejecuta en el puerto 4200.</w:t>
      </w:r>
    </w:p>
    <w:p w14:paraId="13AFC34C"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7703BF5" w14:textId="2B662FB5"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50423821"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Se implemento un sistema web funcional para Chompas Mabel con módulos de login, dashboard, productos, inventario, clientes, pedidos, ventas y reportes.</w:t>
      </w:r>
    </w:p>
    <w:p w14:paraId="2D12764D"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1FE0BF8A"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La base de datos relacional permite representar correctamente categorías, productos, clientes, usuarios, pedidos, detalles, ventas e inventario.</w:t>
      </w:r>
    </w:p>
    <w:p w14:paraId="62652C59"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1967CD78"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Las validaciones en Angular y Spring Boot reducen errores de ingreso de datos y mejoran la confiabilidad del sistema.</w:t>
      </w:r>
    </w:p>
    <w:p w14:paraId="0C5B3CF4"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20C90BE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3671CA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3F4B9CF"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2BCCD59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C27CF64"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500143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7D72EC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1F5FA6D"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BE4CDC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D6F3A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C2A227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358BF1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4377A4A" w14:textId="77777777" w:rsidR="00EF1513" w:rsidRDefault="00EF1513" w:rsidP="00EF6D43">
      <w:pPr>
        <w:spacing w:after="155" w:line="360" w:lineRule="auto"/>
        <w:ind w:left="0" w:right="200" w:firstLine="0"/>
        <w:rPr>
          <w:rFonts w:ascii="Century Gothic" w:hAnsi="Century Gothic"/>
          <w:b/>
          <w:color w:val="202124"/>
          <w:sz w:val="26"/>
          <w:szCs w:val="26"/>
        </w:rPr>
      </w:pPr>
    </w:p>
    <w:p w14:paraId="00C157C3" w14:textId="77777777" w:rsidR="00EF1513" w:rsidRDefault="00EF1513" w:rsidP="00EF6D43">
      <w:pPr>
        <w:spacing w:after="155" w:line="360" w:lineRule="auto"/>
        <w:ind w:left="0" w:right="200" w:firstLine="0"/>
        <w:rPr>
          <w:rFonts w:ascii="Century Gothic" w:hAnsi="Century Gothic"/>
          <w:b/>
          <w:color w:val="202124"/>
          <w:sz w:val="26"/>
          <w:szCs w:val="26"/>
        </w:rPr>
      </w:pPr>
    </w:p>
    <w:p w14:paraId="40A35867" w14:textId="7FC68BD6"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15BAF706"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Agregar autenticación con JWT y roles para diferenciar permisos de administrador, vendedor e inventario.</w:t>
      </w:r>
    </w:p>
    <w:p w14:paraId="1FE9EB68"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Incluir reportes exportables en PDF o Excel para ventas, productos más vendidos y movimientos de inventario.</w:t>
      </w:r>
    </w:p>
    <w:p w14:paraId="3E67119F"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Implementar pruebas automatizadas unitarias e integracion para servicios backend y componentes frontend.</w:t>
      </w:r>
    </w:p>
    <w:p w14:paraId="31AC3E87"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sz w:val="22"/>
        </w:rPr>
        <w:t>Preparar un despliegue en nube o servidor institucional usando variables de entorno seguras para credenciales.</w:t>
      </w:r>
    </w:p>
    <w:p w14:paraId="4972F5B0"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sz w:val="22"/>
        </w:rPr>
        <w:t>Mantener actualizado el README y el script schema.sql para que el proyecto pueda replicarse fácilmente en otra PC.</w:t>
      </w:r>
    </w:p>
    <w:p w14:paraId="231192C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E9C10A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44D99C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F2823D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A9F712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8640D6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8BA782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2BD11F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E4161C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BB05F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56585E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58AD63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A0291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CE986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9DDFE3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2EBEAFA" w14:textId="77777777" w:rsidR="00EF6D43" w:rsidRDefault="00EF6D43" w:rsidP="00EF6D43">
      <w:pPr>
        <w:spacing w:after="155" w:line="360" w:lineRule="auto"/>
        <w:ind w:left="0" w:right="200" w:firstLine="0"/>
        <w:rPr>
          <w:rFonts w:ascii="Century Gothic" w:hAnsi="Century Gothic"/>
          <w:b/>
          <w:color w:val="202124"/>
          <w:sz w:val="26"/>
          <w:szCs w:val="26"/>
        </w:rPr>
      </w:pPr>
    </w:p>
    <w:p w14:paraId="5E49A49E" w14:textId="18456DA6"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2ED076DB" w14:textId="0E220A72" w:rsidR="00EF6D43" w:rsidRPr="00EF6D43" w:rsidRDefault="00EF6D43" w:rsidP="00EF6D43">
      <w:pPr>
        <w:spacing w:line="360" w:lineRule="auto"/>
        <w:jc w:val="both"/>
        <w:rPr>
          <w:rFonts w:ascii="Arial" w:hAnsi="Arial" w:cs="Arial"/>
          <w:i/>
          <w:iCs/>
          <w:sz w:val="20"/>
          <w:szCs w:val="18"/>
        </w:rPr>
      </w:pPr>
      <w:r>
        <w:rPr>
          <w:b w:val="0"/>
          <w:i w:val="0"/>
          <w:sz w:val="22"/>
        </w:rPr>
        <w:t>[1] Angular, Angular Documentation, Google, 2026. Disponible: https://angular.dev/</w:t>
      </w:r>
    </w:p>
    <w:p w14:paraId="513AF804" w14:textId="48B52598"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[2] Spring, Spring Boot Reference Documentation, Broadcom, 2026. Disponible: https://docs.spring.io/spring-boot/</w:t>
      </w:r>
    </w:p>
    <w:p w14:paraId="3105EAA7"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[3] Oracle, MySQL 8.4 Reference Manual, Oracle, 2026. Disponible: https://dev.mysql.com/doc/</w:t>
      </w:r>
    </w:p>
    <w:p w14:paraId="088966E7"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[4] Docker, Docker Compose Documentation, Docker Inc., 2026. Disponible: https://docs.docker.com/compose/</w:t>
      </w:r>
    </w:p>
    <w:p w14:paraId="3F703824"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[5] Bootstrap, Bootstrap 5 Documentation, Bootstrap Team, 2026. Disponible: https://getbootstrap.com/</w:t>
      </w:r>
    </w:p>
    <w:p w14:paraId="145C1F5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37BE01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E8B1E2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AA162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80640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282ACA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5549D6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5C7569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C7F44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EDA898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0E3825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FF2697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4639F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33199D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0164A0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1A0BA2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EA6685E" w14:textId="77777777" w:rsidR="00EF6D43" w:rsidRDefault="00EF6D43" w:rsidP="008422B9">
      <w:pPr>
        <w:spacing w:after="155" w:line="360" w:lineRule="auto"/>
        <w:ind w:left="0" w:right="200" w:firstLine="0"/>
        <w:rPr>
          <w:rFonts w:ascii="Century Gothic" w:hAnsi="Century Gothic"/>
          <w:b/>
          <w:color w:val="202124"/>
          <w:sz w:val="26"/>
          <w:szCs w:val="26"/>
        </w:rPr>
      </w:pPr>
    </w:p>
    <w:p w14:paraId="71EF3E0E" w14:textId="0E321724"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pPr>
        <w:jc w:val="left"/>
      </w:pPr>
      <w:r>
        <w:rPr>
          <w:b w:val="0"/>
          <w:i w:val="0"/>
          <w:sz w:val="22"/>
        </w:rPr>
        <w:t>Anexo 1. Repositorio GitHub: https://github.com/DiegoA199/Chompas_Mabel</w:t>
      </w:r>
    </w:p>
    <w:p>
      <w:pPr>
        <w:jc w:val="left"/>
      </w:pPr>
      <w:r>
        <w:rPr>
          <w:b w:val="0"/>
          <w:i w:val="0"/>
          <w:sz w:val="22"/>
        </w:rPr>
        <w:t>Anexo 2. Comandos principales de ejecución:</w:t>
      </w:r>
    </w:p>
    <w:p>
      <w:pPr>
        <w:jc w:val="left"/>
      </w:pPr>
      <w:r>
        <w:rPr>
          <w:rFonts w:ascii="Consolas" w:hAnsi="Consolas"/>
          <w:b w:val="0"/>
          <w:i w:val="0"/>
          <w:sz w:val="20"/>
        </w:rPr>
        <w:t>docker compose up -d mysql</w:t>
      </w:r>
    </w:p>
    <w:p>
      <w:pPr>
        <w:jc w:val="left"/>
      </w:pPr>
      <w:r>
        <w:rPr>
          <w:rFonts w:ascii="Consolas" w:hAnsi="Consolas"/>
          <w:b w:val="0"/>
          <w:i w:val="0"/>
          <w:sz w:val="20"/>
        </w:rPr>
        <w:t>cd backend-springboot &amp;&amp; mvn spring-boot:run</w:t>
      </w:r>
    </w:p>
    <w:p>
      <w:pPr>
        <w:jc w:val="left"/>
      </w:pPr>
      <w:r>
        <w:rPr>
          <w:rFonts w:ascii="Consolas" w:hAnsi="Consolas"/>
          <w:b w:val="0"/>
          <w:i w:val="0"/>
          <w:sz w:val="20"/>
        </w:rPr>
        <w:t>cd frontend-angular &amp;&amp; npm install &amp;&amp; npm start</w:t>
      </w:r>
    </w:p>
    <w:p>
      <w:pPr>
        <w:jc w:val="left"/>
      </w:pPr>
      <w:r>
        <w:rPr>
          <w:b w:val="0"/>
          <w:i w:val="0"/>
          <w:sz w:val="22"/>
        </w:rPr>
        <w:t>Anexo 3. Usuario de prueba: admin@chompasmabel.pe / admin123</w:t>
      </w:r>
    </w:p>
    <w:p>
      <w:pPr>
        <w:jc w:val="left"/>
      </w:pPr>
      <w:r>
        <w:rPr>
          <w:b w:val="0"/>
          <w:i w:val="0"/>
          <w:sz w:val="22"/>
        </w:rPr>
        <w:t>Anexo 4. Estructura principal: frontend-angular, backend-springboot, database, docker-compose.yml y README.md.</w:t>
      </w:r>
    </w:p>
    <w:p w14:paraId="62254D4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74E8B0" w14:textId="32AE7D25" w:rsidR="00F159CB" w:rsidRPr="00F159CB" w:rsidRDefault="00F159CB" w:rsidP="00EF6D43">
      <w:pPr>
        <w:pStyle w:val="Prrafodelista"/>
        <w:spacing w:before="120" w:after="0" w:line="360" w:lineRule="auto"/>
        <w:ind w:left="2145" w:right="215" w:firstLine="0"/>
        <w:rPr>
          <w:rFonts w:ascii="Century Gothic" w:hAnsi="Century Gothic"/>
          <w:sz w:val="22"/>
          <w:szCs w:val="20"/>
        </w:rPr>
      </w:pPr>
    </w:p>
    <w:sectPr w:rsidR="00F159CB" w:rsidRPr="00F159CB" w:rsidSect="007F043B">
      <w:headerReference w:type="default" r:id="rId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2BC44" w14:textId="77777777" w:rsidR="007757EC" w:rsidRDefault="007757EC" w:rsidP="007F043B">
      <w:pPr>
        <w:spacing w:after="0" w:line="240" w:lineRule="auto"/>
      </w:pPr>
      <w:r>
        <w:separator/>
      </w:r>
    </w:p>
  </w:endnote>
  <w:endnote w:type="continuationSeparator" w:id="0">
    <w:p w14:paraId="1D381A07" w14:textId="77777777" w:rsidR="007757EC" w:rsidRDefault="007757EC"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8F44A" w14:textId="77777777" w:rsidR="007757EC" w:rsidRDefault="007757EC" w:rsidP="007F043B">
      <w:pPr>
        <w:spacing w:after="0" w:line="240" w:lineRule="auto"/>
      </w:pPr>
      <w:r>
        <w:separator/>
      </w:r>
    </w:p>
  </w:footnote>
  <w:footnote w:type="continuationSeparator" w:id="0">
    <w:p w14:paraId="096AD9CD" w14:textId="77777777" w:rsidR="007757EC" w:rsidRDefault="007757EC"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8467A" w14:textId="0DA67166"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D3FED2" w14:textId="7047CD93"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278B3"/>
    <w:rsid w:val="001679F1"/>
    <w:rsid w:val="00194FA9"/>
    <w:rsid w:val="00265EF4"/>
    <w:rsid w:val="002D1BC9"/>
    <w:rsid w:val="002E31CD"/>
    <w:rsid w:val="0042229C"/>
    <w:rsid w:val="004A0E1C"/>
    <w:rsid w:val="00512079"/>
    <w:rsid w:val="0052714D"/>
    <w:rsid w:val="005C5870"/>
    <w:rsid w:val="005E5A78"/>
    <w:rsid w:val="006B60BD"/>
    <w:rsid w:val="007757EC"/>
    <w:rsid w:val="00775E9C"/>
    <w:rsid w:val="007A353A"/>
    <w:rsid w:val="007F043B"/>
    <w:rsid w:val="008422B9"/>
    <w:rsid w:val="0088705F"/>
    <w:rsid w:val="008B5823"/>
    <w:rsid w:val="008C3CDA"/>
    <w:rsid w:val="00A04994"/>
    <w:rsid w:val="00A510E4"/>
    <w:rsid w:val="00AA310F"/>
    <w:rsid w:val="00AE3F9A"/>
    <w:rsid w:val="00B06B3F"/>
    <w:rsid w:val="00B679E1"/>
    <w:rsid w:val="00BD394D"/>
    <w:rsid w:val="00CB126D"/>
    <w:rsid w:val="00CE00E1"/>
    <w:rsid w:val="00CF3B44"/>
    <w:rsid w:val="00D170B8"/>
    <w:rsid w:val="00D310B3"/>
    <w:rsid w:val="00D56EE9"/>
    <w:rsid w:val="00DB6125"/>
    <w:rsid w:val="00DF0991"/>
    <w:rsid w:val="00E94255"/>
    <w:rsid w:val="00EF1513"/>
    <w:rsid w:val="00EF6D43"/>
    <w:rsid w:val="00F159CB"/>
    <w:rsid w:val="00F22627"/>
    <w:rsid w:val="00F3577A"/>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D9E58"/>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13</Pages>
  <Words>338</Words>
  <Characters>1859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Gino Taipe</cp:lastModifiedBy>
  <cp:revision>12</cp:revision>
  <dcterms:created xsi:type="dcterms:W3CDTF">2025-09-21T05:21:00Z</dcterms:created>
  <dcterms:modified xsi:type="dcterms:W3CDTF">2026-04-24T21:03:00Z</dcterms:modified>
</cp:coreProperties>
</file>