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UNIVERSITY OF THE ARMED FORCES ESPE 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Programmers - Group 5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 Guaman Jadan, Byron Vinicio         </w:t>
        <w:tab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Lider Group: </w:t>
      </w:r>
      <w:r w:rsidDel="00000000" w:rsidR="00000000" w:rsidRPr="00000000">
        <w:rPr>
          <w:rtl w:val="0"/>
        </w:rPr>
        <w:t xml:space="preserve">14 Mena Realpe, Kevin Paul   </w:t>
        <w:tab/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 Mortensen Franco, Eduardo Antonio          </w:t>
        <w:tab/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5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Project: Review - NullPointers</w:t>
      </w:r>
    </w:p>
    <w:p w:rsidR="00000000" w:rsidDel="00000000" w:rsidP="00000000" w:rsidRDefault="00000000" w:rsidRPr="00000000" w14:paraId="0000000B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Inspector Team 4: Paul Mena - The Programmers</w:t>
      </w:r>
    </w:p>
    <w:p w:rsidR="00000000" w:rsidDel="00000000" w:rsidP="00000000" w:rsidRDefault="00000000" w:rsidRPr="00000000" w14:paraId="0000000C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Proyect:</w:t>
      </w:r>
      <w:r w:rsidDel="00000000" w:rsidR="00000000" w:rsidRPr="00000000">
        <w:rPr>
          <w:rtl w:val="0"/>
        </w:rPr>
        <w:t xml:space="preserve"> ApplianceStore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17 Portilla Andrade, Diego Alejandro </w:t>
        <w:tab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18 Salazar Encalada, Edwin Matthew </w:t>
        <w:tab/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19 Solano Torres, Sebastian Ismael     </w:t>
        <w:tab/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 Suquillo Gavilanes, Francisco Nicolas          </w:t>
        <w:tab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21 Valdiviezo Condor, Darwin Roberto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Requirements   9.0/10 bad Structure,requirements are not easy find 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Use Case D     9.0 /10  -1: It is necessary to establish a relationship between the variables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Class D             8.0/10  -  there´s no some attributes that are in the Netbeans(class appliance: computer, class tv:color,kind class blender:size)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Code                 7.5/10 unnecessary libraries, there´s variables in the visual that aren't in Netbeans,when you are calling CSV file it should be in another class that isn't where  main function  found.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Executable       8.5/10 Well structured, but a little confused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sz w:val="17"/>
          <w:szCs w:val="17"/>
          <w:rtl w:val="0"/>
        </w:rPr>
        <w:t xml:space="preserve">final grade : 42.0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Requirements: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Structure a bit confusing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Some requirements not taken into account in the project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5"/>
          <w:szCs w:val="2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Use Class Diagram: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 relationship between the variables remains to be established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Not in a folder</w:t>
      </w:r>
    </w:p>
    <w:p w:rsidR="00000000" w:rsidDel="00000000" w:rsidP="00000000" w:rsidRDefault="00000000" w:rsidRPr="00000000" w14:paraId="0000002A">
      <w:pPr>
        <w:ind w:left="144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5"/>
          <w:szCs w:val="2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Class Diagram: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5"/>
          <w:szCs w:val="2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There´s no some attributes that are in the Netbeans(class appliance: computer, class tv:color,kind class blender:size).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5"/>
          <w:szCs w:val="2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Ig some variables appear in the uml and are not found in the visual diagram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</w:rPr>
        <w:drawing>
          <wp:inline distB="114300" distT="114300" distL="114300" distR="114300">
            <wp:extent cx="4710113" cy="219857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2198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4586288" cy="25902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2590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Code: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Unnecessary libraries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There´s variables in the visual that aren't in Netbeans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When you are calling CSV file it should be in another class that isn't where  main function  found.</w:t>
      </w:r>
    </w:p>
    <w:p w:rsidR="00000000" w:rsidDel="00000000" w:rsidP="00000000" w:rsidRDefault="00000000" w:rsidRPr="00000000" w14:paraId="0000003B">
      <w:pPr>
        <w:ind w:left="144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5"/>
          <w:szCs w:val="2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Executable: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5"/>
          <w:szCs w:val="2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well structured, just a little confusing when executing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