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8C2" w:rsidRDefault="00F328C2" w:rsidP="00F328C2"/>
    <w:p w:rsidR="00F328C2" w:rsidRPr="00B2727B" w:rsidRDefault="00F328C2" w:rsidP="00B2727B">
      <w:pPr>
        <w:jc w:val="center"/>
        <w:rPr>
          <w:b/>
          <w:sz w:val="32"/>
          <w:szCs w:val="32"/>
          <w:u w:val="single"/>
        </w:rPr>
      </w:pPr>
      <w:r w:rsidRPr="00B2727B">
        <w:rPr>
          <w:b/>
          <w:sz w:val="32"/>
          <w:szCs w:val="32"/>
          <w:u w:val="single"/>
        </w:rPr>
        <w:t>Análisis de la Escuel</w:t>
      </w:r>
      <w:r w:rsidR="00B2727B">
        <w:rPr>
          <w:b/>
          <w:sz w:val="32"/>
          <w:szCs w:val="32"/>
          <w:u w:val="single"/>
        </w:rPr>
        <w:t xml:space="preserve">a de Danzas "Aída V. </w:t>
      </w:r>
      <w:proofErr w:type="spellStart"/>
      <w:r w:rsidR="00B2727B">
        <w:rPr>
          <w:b/>
          <w:sz w:val="32"/>
          <w:szCs w:val="32"/>
          <w:u w:val="single"/>
        </w:rPr>
        <w:t>Mastrazzi</w:t>
      </w:r>
      <w:proofErr w:type="spellEnd"/>
      <w:r w:rsidR="00B2727B">
        <w:rPr>
          <w:b/>
          <w:sz w:val="32"/>
          <w:szCs w:val="32"/>
          <w:u w:val="single"/>
        </w:rPr>
        <w:t>"</w:t>
      </w:r>
    </w:p>
    <w:p w:rsidR="00B2727B" w:rsidRDefault="00B2727B" w:rsidP="00F328C2"/>
    <w:p w:rsidR="00F328C2" w:rsidRPr="00B2727B" w:rsidRDefault="00F328C2" w:rsidP="00F328C2">
      <w:pPr>
        <w:rPr>
          <w:b/>
          <w:u w:val="single"/>
        </w:rPr>
      </w:pPr>
      <w:r w:rsidRPr="00B2727B">
        <w:rPr>
          <w:b/>
          <w:u w:val="single"/>
        </w:rPr>
        <w:t>Dimensión Institucional</w:t>
      </w:r>
    </w:p>
    <w:p w:rsidR="00F328C2" w:rsidRDefault="00F328C2" w:rsidP="00F328C2">
      <w:r>
        <w:t xml:space="preserve">La Escuela de Danzas "Aída V. </w:t>
      </w:r>
      <w:proofErr w:type="spellStart"/>
      <w:r>
        <w:t>Mastrazzi</w:t>
      </w:r>
      <w:proofErr w:type="spellEnd"/>
      <w:r>
        <w:t>" se sitúa como una institución pública de referencia en el ámbito de la danza, con una trayectoria que inspira respeto en el ámbito educativo y artístico en Argentina. Sin embargo, la infraestructura y la accesibilidad presentan desafíos importantes. Al estar en un edificio antiguo con una estructura poco accesible y deteriorada, la escuela no refleja, desde un punto de vista físico, el nivel de prestigio y la</w:t>
      </w:r>
      <w:r w:rsidR="00B2727B">
        <w:t xml:space="preserve"> excelencia que busca promover.</w:t>
      </w:r>
    </w:p>
    <w:p w:rsidR="00F328C2" w:rsidRDefault="00F328C2" w:rsidP="00F328C2">
      <w:r>
        <w:t>Desde una perspectiva de mejora institucional, la infraestructura debería acompañar el nivel de calidad educativa que la institución ofrece. La falta de accesibilidad y de comodidades básicas puede enviar un mensaje contradictorio a los estudiantes, quienes perciben que su formación de alta calidad y exigencia no es respaldada por condiciones físicas adecuadas. Este desfase podría impactar en el sentido de pertenencia y en el compromiso de la comunidad educativa con la institución, y limitar el acceso inclusivo. En este sentido, un esfuerzo por mejorar la infraestructura, que incluya espacios accesibles, un ambiente de trabajo seguro y equipado, no solo beneficiaría a los estudiantes, sino también reforzaría el prestigio y el valor institucional de la escuela.</w:t>
      </w:r>
    </w:p>
    <w:p w:rsidR="00F328C2" w:rsidRPr="00B2727B" w:rsidRDefault="00F328C2" w:rsidP="00F328C2">
      <w:pPr>
        <w:rPr>
          <w:b/>
          <w:u w:val="single"/>
        </w:rPr>
      </w:pPr>
      <w:r w:rsidRPr="00B2727B">
        <w:rPr>
          <w:b/>
          <w:u w:val="single"/>
        </w:rPr>
        <w:t>Dimensión Pedagógica</w:t>
      </w:r>
    </w:p>
    <w:p w:rsidR="00F328C2" w:rsidRDefault="00F328C2" w:rsidP="00F328C2">
      <w:r>
        <w:t xml:space="preserve">La dimensión pedagógica en la Escuela de Danzas </w:t>
      </w:r>
      <w:proofErr w:type="spellStart"/>
      <w:r>
        <w:t>Mastrazzi</w:t>
      </w:r>
      <w:proofErr w:type="spellEnd"/>
      <w:r>
        <w:t xml:space="preserve"> se caracteriza por una enseñanza rigurosa y un enfoque técnico, con énfasis en la precisión y el perfeccionamiento de habilidades en la danza. Este enfoque, sin embargo, puede tornarse unilateral, ya que se concentra predominantemente en el desarrollo técnico sin una estructura que promueva también el bienestar físico y mental de los estudiantes. La alta exigencia y el ambiente estricto crean una cultura de disciplina y excelencia, pero pueden </w:t>
      </w:r>
      <w:r w:rsidR="00B2727B">
        <w:t>llevar al desgaste y al estrés.</w:t>
      </w:r>
    </w:p>
    <w:p w:rsidR="00F328C2" w:rsidRDefault="00B2727B" w:rsidP="00F328C2">
      <w:r>
        <w:t>L</w:t>
      </w:r>
      <w:r w:rsidR="00F328C2">
        <w:t>a dimensión pedagógica en esta escuela podría enriquecerse mediante una integración de enfoques que consideren el bienestar holístico del estudiante. La danza es una disciplina que exige dedicación física y mental, pero también una conexión emocional y creativa con el arte. Incorporar métodos de enseñanza que promuevan la creatividad y el bienestar emocional, tales como pausas activas, talleres de autocuidado y dinámicas de grupo que refuercen el apoyo mutuo, contribuiría a formar bailarines más completos y preparados para enfrentar el rigor de una carrera artística. Esto haría que la formación no solo sea un entrenamiento técnico, sino también un proceso de aprendizaje integral que fomente el amor por la danza y la capacidad de los estudiantes para sostener una carrera a largo plazo sin comprometer su salud.</w:t>
      </w:r>
    </w:p>
    <w:p w:rsidR="00B2727B" w:rsidRDefault="00B2727B" w:rsidP="00F328C2"/>
    <w:p w:rsidR="00B2727B" w:rsidRDefault="00B2727B" w:rsidP="00F328C2">
      <w:pPr>
        <w:rPr>
          <w:b/>
          <w:u w:val="single"/>
        </w:rPr>
      </w:pPr>
    </w:p>
    <w:p w:rsidR="00F328C2" w:rsidRPr="00B2727B" w:rsidRDefault="00F328C2" w:rsidP="00F328C2">
      <w:pPr>
        <w:rPr>
          <w:b/>
          <w:u w:val="single"/>
        </w:rPr>
      </w:pPr>
      <w:r w:rsidRPr="00B2727B">
        <w:rPr>
          <w:b/>
          <w:u w:val="single"/>
        </w:rPr>
        <w:lastRenderedPageBreak/>
        <w:t>Construcción de la Identidad Docente</w:t>
      </w:r>
    </w:p>
    <w:p w:rsidR="00F328C2" w:rsidRDefault="00F328C2" w:rsidP="00F328C2">
      <w:r>
        <w:t xml:space="preserve">La identidad docente en la Escuela </w:t>
      </w:r>
      <w:proofErr w:type="spellStart"/>
      <w:r>
        <w:t>Mastrazzi</w:t>
      </w:r>
      <w:proofErr w:type="spellEnd"/>
      <w:r>
        <w:t xml:space="preserve"> está marcada por una combinación de disciplina, exigencia y compromiso con la excelencia en la enseñanza de la danza. Los docentes se presentan como figuras de autoridad y modelos de la disciplina que enseñan, transmitiendo no solo el conocimiento técnico, sino también un respeto profundo por la danza como arte y profesión. La enseñanza en esta escuela se percibe como vocacional, con un enfoque en la corrección, el detalle y la técnica, lo que refuerza un ideal de “docente-mentor” que guía al estudiante hacia la perfección.</w:t>
      </w:r>
    </w:p>
    <w:p w:rsidR="00F328C2" w:rsidRDefault="00F328C2" w:rsidP="00F328C2">
      <w:r>
        <w:t xml:space="preserve">Este enfoque, aunque efectivo en la transmisión de conocimientos técnicos, podría ampliarse para incluir una faceta de acompañamiento emocional y apoyo. La identidad docente no solo debe abarcar la excelencia y la autoridad, sino también la empatía y la comprensión de las necesidades individuales de los estudiantes. La danza es una disciplina que conlleva una carga emocional y física significativa, y los docentes pueden desempeñar un papel fundamental en ayudar a los estudiantes a manejar estas demandas de manera saludable. La construcción de una identidad docente que integre la empatía, la flexibilidad y la adaptabilidad permitiría que los docentes de la Escuela </w:t>
      </w:r>
      <w:proofErr w:type="spellStart"/>
      <w:r>
        <w:t>Mastrazzi</w:t>
      </w:r>
      <w:proofErr w:type="spellEnd"/>
      <w:r>
        <w:t xml:space="preserve"> se perciban no solo como maestros de técnica, sino también como guías en el desarrollo integral de sus alumnos. Esto fortalecería la relación docente-alumno y aportaría al sentido de pertenencia y al bienestar en la escuela.</w:t>
      </w:r>
    </w:p>
    <w:p w:rsidR="00F328C2" w:rsidRPr="00B2727B" w:rsidRDefault="00F328C2" w:rsidP="00F328C2">
      <w:pPr>
        <w:rPr>
          <w:b/>
          <w:u w:val="single"/>
        </w:rPr>
      </w:pPr>
      <w:r w:rsidRPr="00B2727B">
        <w:rPr>
          <w:b/>
          <w:u w:val="single"/>
        </w:rPr>
        <w:t>Conclusión</w:t>
      </w:r>
    </w:p>
    <w:p w:rsidR="00F328C2" w:rsidRDefault="00F328C2" w:rsidP="00F328C2">
      <w:r>
        <w:t xml:space="preserve">La Escuela de Danzas "Aída V. </w:t>
      </w:r>
      <w:proofErr w:type="spellStart"/>
      <w:r>
        <w:t>Mastrazzi</w:t>
      </w:r>
      <w:proofErr w:type="spellEnd"/>
      <w:r>
        <w:t xml:space="preserve">" representa un símbolo de excelencia en la enseñanza de la danza en Argentina, con una fuerte identidad institucional y un enfoque pedagógico centrado en la disciplina y la perfección técnica. Sin embargo, la construcción de la escuela como comunidad educativa puede beneficiarse enormemente de una mayor integración entre la infraestructura y el prestigio académico, una pedagogía que considere el bienestar integral, y una identidad docente que combine </w:t>
      </w:r>
      <w:r w:rsidR="00B2727B">
        <w:t>disciplina con apoyo emocional.</w:t>
      </w:r>
    </w:p>
    <w:p w:rsidR="00CC66FD" w:rsidRDefault="00F328C2" w:rsidP="00F328C2">
      <w:r>
        <w:t xml:space="preserve">El equilibrio entre estos factores permitiría que la institución no solo sea un centro de formación técnica, sino también un espacio que nutra a futuros profesionales de la danza en un sentido amplio y humano. La evolución de estos elementos contribuiría a que la Escuela </w:t>
      </w:r>
      <w:proofErr w:type="spellStart"/>
      <w:r>
        <w:t>Mastrazzi</w:t>
      </w:r>
      <w:proofErr w:type="spellEnd"/>
      <w:r>
        <w:t xml:space="preserve"> no solo mantenga, sino también enriquezca su legado, formando bailarines que no solo son técnicamente competentes, sino también emocionalmente </w:t>
      </w:r>
      <w:proofErr w:type="spellStart"/>
      <w:r>
        <w:t>resilientes</w:t>
      </w:r>
      <w:proofErr w:type="spellEnd"/>
      <w:r>
        <w:t xml:space="preserve"> y profundamente conectados con su arte y con la comu</w:t>
      </w:r>
      <w:bookmarkStart w:id="0" w:name="_GoBack"/>
      <w:bookmarkEnd w:id="0"/>
      <w:r>
        <w:t>nidad educativa.</w:t>
      </w:r>
    </w:p>
    <w:sectPr w:rsidR="00CC66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8C2"/>
    <w:rsid w:val="00B2727B"/>
    <w:rsid w:val="00CC66FD"/>
    <w:rsid w:val="00F328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812</Words>
  <Characters>4469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2024-11-04T15:10:00Z</dcterms:created>
  <dcterms:modified xsi:type="dcterms:W3CDTF">2024-11-04T15:10:00Z</dcterms:modified>
</cp:coreProperties>
</file>