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C90D" w14:textId="2028628C" w:rsidR="00996BC8" w:rsidRDefault="00996BC8" w:rsidP="00996BC8">
      <w:pPr>
        <w:pStyle w:val="Ttulo1"/>
        <w:jc w:val="center"/>
      </w:pPr>
      <w:r w:rsidRPr="00996BC8">
        <w:t>Manual Técnico: Descarga, Configuración y Ejecución de la Prueba Técnica</w:t>
      </w:r>
    </w:p>
    <w:p w14:paraId="29B0022C" w14:textId="77777777" w:rsidR="00996BC8" w:rsidRDefault="00996BC8" w:rsidP="004B4941"/>
    <w:p w14:paraId="23C865F5" w14:textId="7C7EDB4D" w:rsidR="004B4941" w:rsidRDefault="00996BC8" w:rsidP="00996BC8">
      <w:pPr>
        <w:pStyle w:val="Ttulo2"/>
      </w:pPr>
      <w:r>
        <w:t>I</w:t>
      </w:r>
      <w:r w:rsidR="004B4941">
        <w:t>NTRODUCCIÓN</w:t>
      </w:r>
    </w:p>
    <w:p w14:paraId="59FC2957" w14:textId="6C900EC1" w:rsidR="004B4941" w:rsidRDefault="004B4941" w:rsidP="004B4941">
      <w:r>
        <w:t>Esta aplicación permite gestionar adquisiciones de bienes y servicios, registrar</w:t>
      </w:r>
      <w:r>
        <w:t xml:space="preserve"> </w:t>
      </w:r>
      <w:proofErr w:type="gramStart"/>
      <w:r>
        <w:t xml:space="preserve">las </w:t>
      </w:r>
      <w:r>
        <w:t xml:space="preserve"> acciones</w:t>
      </w:r>
      <w:proofErr w:type="gramEnd"/>
      <w:r>
        <w:t xml:space="preserve"> realizadas</w:t>
      </w:r>
      <w:r>
        <w:t xml:space="preserve"> en un </w:t>
      </w:r>
      <w:r>
        <w:t>histórico</w:t>
      </w:r>
      <w:r>
        <w:t xml:space="preserve">. Está compuesta por un </w:t>
      </w:r>
      <w:proofErr w:type="spellStart"/>
      <w:r>
        <w:t>backend</w:t>
      </w:r>
      <w:proofErr w:type="spellEnd"/>
      <w:r>
        <w:t xml:space="preserve"> en .NET 7 y un </w:t>
      </w:r>
      <w:proofErr w:type="spellStart"/>
      <w:r>
        <w:t>frontend</w:t>
      </w:r>
      <w:proofErr w:type="spellEnd"/>
      <w:r>
        <w:t xml:space="preserve"> en HTML, CSS y JavaScript.</w:t>
      </w:r>
    </w:p>
    <w:p w14:paraId="39CAD76E" w14:textId="77777777" w:rsidR="004B4941" w:rsidRDefault="004B4941" w:rsidP="004B4941"/>
    <w:p w14:paraId="13A6C132" w14:textId="77777777" w:rsidR="004B4941" w:rsidRDefault="004B4941" w:rsidP="00996BC8">
      <w:pPr>
        <w:pStyle w:val="Ttulo2"/>
      </w:pPr>
      <w:r>
        <w:t>REQUISITOS TÉCNICOS</w:t>
      </w:r>
    </w:p>
    <w:p w14:paraId="5CF95FFF" w14:textId="77777777" w:rsidR="00996BC8" w:rsidRDefault="00996BC8" w:rsidP="004B4941"/>
    <w:p w14:paraId="1B0010BF" w14:textId="0D64540E" w:rsidR="004B4941" w:rsidRDefault="004B4941" w:rsidP="00996BC8">
      <w:pPr>
        <w:pStyle w:val="Ttulo3"/>
      </w:pPr>
      <w:proofErr w:type="spellStart"/>
      <w:r>
        <w:t>Backend</w:t>
      </w:r>
      <w:proofErr w:type="spellEnd"/>
      <w:r>
        <w:t xml:space="preserve"> </w:t>
      </w:r>
    </w:p>
    <w:p w14:paraId="0550DE62" w14:textId="6CEEAA16" w:rsidR="004B4941" w:rsidRDefault="004B4941" w:rsidP="004B4941">
      <w:r>
        <w:t>Software necesario:</w:t>
      </w:r>
    </w:p>
    <w:p w14:paraId="24FEEE45" w14:textId="337ED34A" w:rsidR="004B4941" w:rsidRDefault="004B4941" w:rsidP="004B4941">
      <w:pPr>
        <w:pStyle w:val="Prrafodelista"/>
        <w:numPr>
          <w:ilvl w:val="0"/>
          <w:numId w:val="2"/>
        </w:numPr>
      </w:pPr>
      <w:r>
        <w:t xml:space="preserve">Visual Studio 2022 </w:t>
      </w:r>
    </w:p>
    <w:p w14:paraId="0A701392" w14:textId="50ADB1B2" w:rsidR="004B4941" w:rsidRDefault="004B4941" w:rsidP="004B4941">
      <w:pPr>
        <w:pStyle w:val="Prrafodelista"/>
        <w:numPr>
          <w:ilvl w:val="0"/>
          <w:numId w:val="2"/>
        </w:numPr>
      </w:pPr>
      <w:r>
        <w:t>.NET SDK 7.0</w:t>
      </w:r>
    </w:p>
    <w:p w14:paraId="019E93F0" w14:textId="77777777" w:rsidR="004B4941" w:rsidRDefault="004B4941" w:rsidP="004B4941">
      <w:pPr>
        <w:pStyle w:val="Prrafodelista"/>
        <w:numPr>
          <w:ilvl w:val="0"/>
          <w:numId w:val="2"/>
        </w:numPr>
      </w:pPr>
      <w:r>
        <w:t>SQLite para base de datos</w:t>
      </w:r>
    </w:p>
    <w:p w14:paraId="65E88BAF" w14:textId="1FEDD204" w:rsidR="004B4941" w:rsidRDefault="004B4941" w:rsidP="004B4941">
      <w:pPr>
        <w:pStyle w:val="Prrafodelista"/>
        <w:numPr>
          <w:ilvl w:val="0"/>
          <w:numId w:val="2"/>
        </w:numPr>
      </w:pPr>
      <w:r>
        <w:t xml:space="preserve">Paquetes </w:t>
      </w:r>
      <w:proofErr w:type="spellStart"/>
      <w:r>
        <w:t>NuGet</w:t>
      </w:r>
      <w:proofErr w:type="spellEnd"/>
      <w:r>
        <w:t xml:space="preserve"> usados:</w:t>
      </w:r>
    </w:p>
    <w:p w14:paraId="2543A36D" w14:textId="33E72E49" w:rsidR="004B4941" w:rsidRDefault="004B4941" w:rsidP="004B4941">
      <w:pPr>
        <w:pStyle w:val="Prrafodelista"/>
        <w:numPr>
          <w:ilvl w:val="1"/>
          <w:numId w:val="2"/>
        </w:numPr>
      </w:pPr>
      <w:proofErr w:type="spellStart"/>
      <w:proofErr w:type="gramStart"/>
      <w:r>
        <w:t>Microsoft.EntityFrameworkCore.Sqlite</w:t>
      </w:r>
      <w:proofErr w:type="spellEnd"/>
      <w:proofErr w:type="gramEnd"/>
    </w:p>
    <w:p w14:paraId="2EE140D3" w14:textId="1BA86D59" w:rsidR="004B4941" w:rsidRDefault="004B4941" w:rsidP="004B4941">
      <w:pPr>
        <w:pStyle w:val="Prrafodelista"/>
        <w:numPr>
          <w:ilvl w:val="1"/>
          <w:numId w:val="2"/>
        </w:numPr>
      </w:pPr>
      <w:proofErr w:type="spellStart"/>
      <w:proofErr w:type="gramStart"/>
      <w:r>
        <w:t>Microsoft.AspNetCore.Cors</w:t>
      </w:r>
      <w:proofErr w:type="spellEnd"/>
      <w:proofErr w:type="gramEnd"/>
    </w:p>
    <w:p w14:paraId="1280A949" w14:textId="7BEDDF14" w:rsidR="004B4941" w:rsidRDefault="004B4941" w:rsidP="004B4941">
      <w:pPr>
        <w:pStyle w:val="Prrafodelista"/>
        <w:numPr>
          <w:ilvl w:val="1"/>
          <w:numId w:val="2"/>
        </w:numPr>
      </w:pPr>
      <w:proofErr w:type="spellStart"/>
      <w:r>
        <w:t>Swashbuckle.AspNetCore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</w:t>
      </w:r>
    </w:p>
    <w:p w14:paraId="3ED24189" w14:textId="77777777" w:rsidR="00AC6841" w:rsidRDefault="00AC6841" w:rsidP="00AC6841">
      <w:pPr>
        <w:pStyle w:val="Prrafodelista"/>
        <w:ind w:left="1428"/>
      </w:pPr>
    </w:p>
    <w:p w14:paraId="77ED2AA2" w14:textId="68BFEE15" w:rsidR="00AC6841" w:rsidRDefault="00AC6841" w:rsidP="00AC6841">
      <w:pPr>
        <w:pStyle w:val="Prrafodelista"/>
        <w:ind w:left="0"/>
      </w:pPr>
      <w:r w:rsidRPr="00AC6841">
        <w:lastRenderedPageBreak/>
        <w:drawing>
          <wp:inline distT="0" distB="0" distL="0" distR="0" wp14:anchorId="261D9145" wp14:editId="5A8F7A44">
            <wp:extent cx="5943600" cy="3413760"/>
            <wp:effectExtent l="0" t="0" r="0" b="0"/>
            <wp:docPr id="94804732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7324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5B2" w14:textId="40227CAE" w:rsidR="004B4941" w:rsidRDefault="00AC6841" w:rsidP="004B4941">
      <w:r>
        <w:t xml:space="preserve">Nota: Las versiones de los </w:t>
      </w:r>
      <w:proofErr w:type="spellStart"/>
      <w:r>
        <w:t>nug</w:t>
      </w:r>
      <w:r w:rsidR="0089128E">
        <w:t>et</w:t>
      </w:r>
      <w:proofErr w:type="spellEnd"/>
      <w:r w:rsidR="0089128E">
        <w:t xml:space="preserve"> </w:t>
      </w:r>
      <w:proofErr w:type="spellStart"/>
      <w:r w:rsidR="0089128E">
        <w:t>packages</w:t>
      </w:r>
      <w:proofErr w:type="spellEnd"/>
      <w:r w:rsidR="0089128E">
        <w:t xml:space="preserve"> deben ser compatibles con el </w:t>
      </w:r>
      <w:proofErr w:type="spellStart"/>
      <w:r w:rsidR="0089128E">
        <w:t>framework</w:t>
      </w:r>
      <w:proofErr w:type="spellEnd"/>
      <w:r w:rsidR="0089128E">
        <w:t xml:space="preserve"> sobre el cual estamos trabajando</w:t>
      </w:r>
      <w:r w:rsidR="00C22145">
        <w:t>.</w:t>
      </w:r>
    </w:p>
    <w:p w14:paraId="0F467601" w14:textId="36E50B67" w:rsidR="004B4941" w:rsidRPr="00B6002B" w:rsidRDefault="004B4941" w:rsidP="004B4941">
      <w:pPr>
        <w:rPr>
          <w:u w:val="single"/>
        </w:rPr>
      </w:pPr>
      <w:proofErr w:type="spellStart"/>
      <w:r w:rsidRPr="00996BC8">
        <w:rPr>
          <w:rStyle w:val="Ttulo3Car"/>
        </w:rPr>
        <w:t>Frontend</w:t>
      </w:r>
      <w:proofErr w:type="spellEnd"/>
      <w:r>
        <w:t xml:space="preserve"> </w:t>
      </w:r>
    </w:p>
    <w:p w14:paraId="1D29AD0D" w14:textId="4F804AEE" w:rsidR="004B4941" w:rsidRDefault="004B4941" w:rsidP="004B4941">
      <w:r>
        <w:t>Software necesario:</w:t>
      </w:r>
    </w:p>
    <w:p w14:paraId="5D1D0F6D" w14:textId="1D575C10" w:rsidR="004B4941" w:rsidRDefault="004B4941" w:rsidP="008E510D">
      <w:pPr>
        <w:pStyle w:val="Prrafodelista"/>
        <w:numPr>
          <w:ilvl w:val="0"/>
          <w:numId w:val="2"/>
        </w:numPr>
      </w:pPr>
      <w:r w:rsidRPr="004B4941">
        <w:rPr>
          <w:rFonts w:ascii="Segoe UI Symbol" w:hAnsi="Segoe UI Symbol" w:cs="Segoe UI Symbol"/>
        </w:rPr>
        <w:t>✔</w:t>
      </w:r>
      <w:r>
        <w:t xml:space="preserve"> Editor de código (VS </w:t>
      </w:r>
      <w:proofErr w:type="spellStart"/>
      <w:r>
        <w:t>Code</w:t>
      </w:r>
      <w:proofErr w:type="spellEnd"/>
      <w:r>
        <w:t xml:space="preserve"> o </w:t>
      </w:r>
      <w:r>
        <w:t>Visual Studio 2022)</w:t>
      </w:r>
    </w:p>
    <w:p w14:paraId="3EE5AD9A" w14:textId="77777777" w:rsidR="004B4941" w:rsidRDefault="004B4941" w:rsidP="004B4941"/>
    <w:p w14:paraId="69981B32" w14:textId="22B8508A" w:rsidR="00B6002B" w:rsidRDefault="00B6002B" w:rsidP="00996BC8">
      <w:pPr>
        <w:pStyle w:val="Ttulo2"/>
      </w:pPr>
      <w:r>
        <w:t>DESCARGAR VERSION</w:t>
      </w:r>
    </w:p>
    <w:p w14:paraId="6669FDCB" w14:textId="1709CD06" w:rsidR="004B4941" w:rsidRDefault="004B4941" w:rsidP="00BF3951">
      <w:pPr>
        <w:pStyle w:val="Prrafodelista"/>
        <w:numPr>
          <w:ilvl w:val="0"/>
          <w:numId w:val="4"/>
        </w:numPr>
      </w:pPr>
      <w:r>
        <w:t>Clonar o descargar el repositorio</w:t>
      </w:r>
      <w:r w:rsidR="00BF3951">
        <w:t xml:space="preserve"> para la API y para el </w:t>
      </w:r>
      <w:proofErr w:type="spellStart"/>
      <w:r w:rsidR="00BF3951">
        <w:t>front</w:t>
      </w:r>
      <w:proofErr w:type="spellEnd"/>
    </w:p>
    <w:p w14:paraId="0B3A4D4F" w14:textId="3C815CD1" w:rsidR="004B4941" w:rsidRDefault="00AC6841" w:rsidP="00BF3951">
      <w:pPr>
        <w:pStyle w:val="Prrafodelista"/>
        <w:numPr>
          <w:ilvl w:val="0"/>
          <w:numId w:val="4"/>
        </w:numPr>
      </w:pPr>
      <w:r>
        <w:t xml:space="preserve">En visual </w:t>
      </w:r>
      <w:proofErr w:type="spellStart"/>
      <w:r>
        <w:t>studio</w:t>
      </w:r>
      <w:proofErr w:type="spellEnd"/>
      <w:r>
        <w:t xml:space="preserve"> a</w:t>
      </w:r>
      <w:r w:rsidR="004B4941">
        <w:t xml:space="preserve">bre una terminal en la carpeta donde </w:t>
      </w:r>
      <w:r>
        <w:t xml:space="preserve">alojaste </w:t>
      </w:r>
      <w:r w:rsidR="004B4941">
        <w:t>el proyecto y ejecuta</w:t>
      </w:r>
      <w:r>
        <w:t xml:space="preserve"> el comando</w:t>
      </w:r>
      <w:r w:rsidR="004B4941">
        <w:t>:</w:t>
      </w:r>
    </w:p>
    <w:p w14:paraId="07D9A392" w14:textId="77777777" w:rsidR="00AC6841" w:rsidRDefault="004B4941" w:rsidP="00AC6841">
      <w:pPr>
        <w:ind w:left="708" w:firstLine="708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14:paraId="39B02EC0" w14:textId="5F479B56" w:rsidR="00AC6841" w:rsidRDefault="00C22145" w:rsidP="00C22145">
      <w:pPr>
        <w:ind w:firstLine="708"/>
      </w:pPr>
      <w:r w:rsidRPr="00C22145">
        <w:lastRenderedPageBreak/>
        <w:drawing>
          <wp:inline distT="0" distB="0" distL="0" distR="0" wp14:anchorId="591F251B" wp14:editId="3443E61B">
            <wp:extent cx="5943600" cy="1748790"/>
            <wp:effectExtent l="0" t="0" r="0" b="3810"/>
            <wp:docPr id="169983529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35295" name="Imagen 1" descr="Interfaz de usuario gráfica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3F33" w14:textId="30729ECF" w:rsidR="004B4941" w:rsidRDefault="00AC6841" w:rsidP="00BF3951">
      <w:pPr>
        <w:pStyle w:val="Prrafodelista"/>
        <w:numPr>
          <w:ilvl w:val="0"/>
          <w:numId w:val="4"/>
        </w:numPr>
      </w:pPr>
      <w:r>
        <w:t>Para c</w:t>
      </w:r>
      <w:r w:rsidR="004B4941">
        <w:t>rear la base de datos con migraciones</w:t>
      </w:r>
      <w:r>
        <w:t xml:space="preserve"> </w:t>
      </w:r>
      <w:r>
        <w:t xml:space="preserve">una terminal en la carpeta donde alojaste el proyecto y ejecuta </w:t>
      </w:r>
      <w:proofErr w:type="gramStart"/>
      <w:r>
        <w:t xml:space="preserve">los </w:t>
      </w:r>
      <w:r>
        <w:t xml:space="preserve"> comando</w:t>
      </w:r>
      <w:r>
        <w:t>s</w:t>
      </w:r>
      <w:proofErr w:type="gramEnd"/>
      <w:r>
        <w:t>:</w:t>
      </w:r>
    </w:p>
    <w:p w14:paraId="6272AD25" w14:textId="77777777" w:rsidR="004B4941" w:rsidRDefault="004B4941" w:rsidP="00AC6841">
      <w:pPr>
        <w:ind w:left="1416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</w:p>
    <w:p w14:paraId="374D4E81" w14:textId="3CF27F1D" w:rsidR="00C22145" w:rsidRDefault="004B4941" w:rsidP="00BF3951">
      <w:pPr>
        <w:ind w:left="1416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8DB8E44" w14:textId="70E5B308" w:rsidR="00C22145" w:rsidRDefault="00BF3951" w:rsidP="00C22145">
      <w:pPr>
        <w:ind w:left="708"/>
      </w:pPr>
      <w:r w:rsidRPr="00BF3951">
        <w:drawing>
          <wp:inline distT="0" distB="0" distL="0" distR="0" wp14:anchorId="37123BD5" wp14:editId="7C073E6B">
            <wp:extent cx="5943600" cy="1326515"/>
            <wp:effectExtent l="0" t="0" r="0" b="6985"/>
            <wp:docPr id="10669199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995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7FFF" w14:textId="77777777" w:rsidR="00C22145" w:rsidRDefault="00C22145" w:rsidP="004B4941"/>
    <w:p w14:paraId="3616AFDA" w14:textId="321BF73F" w:rsidR="004B4941" w:rsidRDefault="004B4941" w:rsidP="00BF3951">
      <w:pPr>
        <w:pStyle w:val="Prrafodelista"/>
        <w:numPr>
          <w:ilvl w:val="0"/>
          <w:numId w:val="4"/>
        </w:numPr>
      </w:pPr>
      <w:r>
        <w:t>Ejecutar la API</w:t>
      </w:r>
    </w:p>
    <w:p w14:paraId="1F651A36" w14:textId="0935990A" w:rsidR="004B4941" w:rsidRDefault="00AC6841" w:rsidP="00BF3951">
      <w:pPr>
        <w:ind w:firstLine="708"/>
      </w:pPr>
      <w:r>
        <w:t xml:space="preserve">Desde la terminal ejecuta el comando </w:t>
      </w:r>
    </w:p>
    <w:p w14:paraId="0C60F2C0" w14:textId="77777777" w:rsidR="004B4941" w:rsidRDefault="004B4941" w:rsidP="00AC6841">
      <w:pPr>
        <w:ind w:left="1416"/>
      </w:pPr>
      <w:proofErr w:type="spellStart"/>
      <w:r>
        <w:t>dotnet</w:t>
      </w:r>
      <w:proofErr w:type="spellEnd"/>
      <w:r>
        <w:t xml:space="preserve"> run</w:t>
      </w:r>
    </w:p>
    <w:p w14:paraId="30913105" w14:textId="79BD8E76" w:rsidR="00BF3951" w:rsidRDefault="00BF3951" w:rsidP="00BF3951">
      <w:pPr>
        <w:ind w:left="708"/>
      </w:pPr>
      <w:r w:rsidRPr="00BF3951">
        <w:drawing>
          <wp:inline distT="0" distB="0" distL="0" distR="0" wp14:anchorId="780F466A" wp14:editId="05047097">
            <wp:extent cx="5943600" cy="1370330"/>
            <wp:effectExtent l="0" t="0" r="0" b="1270"/>
            <wp:docPr id="76707695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76957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DA74" w14:textId="08B8D4B3" w:rsidR="00AC6841" w:rsidRDefault="00AC6841" w:rsidP="00AC6841">
      <w:r>
        <w:t xml:space="preserve">O por el entorno grafico ejecuta la aplicación </w:t>
      </w:r>
    </w:p>
    <w:p w14:paraId="7E4D659F" w14:textId="77777777" w:rsidR="004B4941" w:rsidRDefault="004B4941" w:rsidP="004B4941">
      <w:r>
        <w:t>La API se ejecutará en https://localhost:7138/.</w:t>
      </w:r>
    </w:p>
    <w:p w14:paraId="7A40759A" w14:textId="785D2F10" w:rsidR="004B4941" w:rsidRDefault="00BF3951" w:rsidP="004B4941">
      <w:r w:rsidRPr="00BF3951">
        <w:lastRenderedPageBreak/>
        <w:drawing>
          <wp:inline distT="0" distB="0" distL="0" distR="0" wp14:anchorId="29E36BC1" wp14:editId="1BE4C41D">
            <wp:extent cx="5943600" cy="2463800"/>
            <wp:effectExtent l="0" t="0" r="0" b="0"/>
            <wp:docPr id="19536102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0236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100" w14:textId="35A3D583" w:rsidR="004B4941" w:rsidRDefault="00BF3951" w:rsidP="004B4941">
      <w:r>
        <w:t xml:space="preserve">Para el </w:t>
      </w:r>
      <w:proofErr w:type="spellStart"/>
      <w:r>
        <w:t>frontend</w:t>
      </w:r>
      <w:proofErr w:type="spellEnd"/>
      <w:r>
        <w:t xml:space="preserve"> repetimos los pasos 1 y 4</w:t>
      </w:r>
    </w:p>
    <w:p w14:paraId="4548B70C" w14:textId="77777777" w:rsidR="00BF3951" w:rsidRDefault="00BF3951" w:rsidP="004B4941"/>
    <w:p w14:paraId="3951BDCE" w14:textId="0EC16928" w:rsidR="00BF3951" w:rsidRDefault="00BF3951" w:rsidP="004B4941">
      <w:r w:rsidRPr="00BF3951">
        <w:drawing>
          <wp:inline distT="0" distB="0" distL="0" distR="0" wp14:anchorId="2CEBEF5C" wp14:editId="418CF9C9">
            <wp:extent cx="5943600" cy="2740025"/>
            <wp:effectExtent l="0" t="0" r="0" b="3175"/>
            <wp:docPr id="425203449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03449" name="Imagen 1" descr="Una captura de pantalla de una red social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364" w14:textId="77777777" w:rsidR="00BF3951" w:rsidRDefault="00BF3951" w:rsidP="004B4941"/>
    <w:p w14:paraId="132A60F9" w14:textId="77777777" w:rsidR="00AC6841" w:rsidRDefault="00AC6841" w:rsidP="004B494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Nota:</w:t>
      </w:r>
    </w:p>
    <w:p w14:paraId="784B31E2" w14:textId="1025BF59" w:rsidR="004B4941" w:rsidRDefault="004B4941" w:rsidP="004B4941">
      <w:r>
        <w:t xml:space="preserve">Si la API no está corriendo, el </w:t>
      </w:r>
      <w:proofErr w:type="spellStart"/>
      <w:r>
        <w:t>frontend</w:t>
      </w:r>
      <w:proofErr w:type="spellEnd"/>
      <w:r>
        <w:t xml:space="preserve"> no podrá consumir los datos.</w:t>
      </w:r>
    </w:p>
    <w:p w14:paraId="0EBD24AF" w14:textId="52E408F8" w:rsidR="00E221CD" w:rsidRDefault="00E221CD" w:rsidP="004B4941"/>
    <w:sectPr w:rsidR="00E221CD" w:rsidSect="00136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3F5B"/>
    <w:multiLevelType w:val="multilevel"/>
    <w:tmpl w:val="80F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E0FEF"/>
    <w:multiLevelType w:val="hybridMultilevel"/>
    <w:tmpl w:val="7A6606F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CE2973"/>
    <w:multiLevelType w:val="hybridMultilevel"/>
    <w:tmpl w:val="9F2846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85EFB"/>
    <w:multiLevelType w:val="hybridMultilevel"/>
    <w:tmpl w:val="7368FC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D2CFF"/>
    <w:multiLevelType w:val="hybridMultilevel"/>
    <w:tmpl w:val="ECC2570E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698359251">
    <w:abstractNumId w:val="0"/>
  </w:num>
  <w:num w:numId="2" w16cid:durableId="616956288">
    <w:abstractNumId w:val="1"/>
  </w:num>
  <w:num w:numId="3" w16cid:durableId="694427171">
    <w:abstractNumId w:val="2"/>
  </w:num>
  <w:num w:numId="4" w16cid:durableId="717513032">
    <w:abstractNumId w:val="3"/>
  </w:num>
  <w:num w:numId="5" w16cid:durableId="270167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41"/>
    <w:rsid w:val="000F1FBD"/>
    <w:rsid w:val="001364BA"/>
    <w:rsid w:val="003A6D97"/>
    <w:rsid w:val="004B4941"/>
    <w:rsid w:val="0089128E"/>
    <w:rsid w:val="00996BC8"/>
    <w:rsid w:val="009A094F"/>
    <w:rsid w:val="00AC6841"/>
    <w:rsid w:val="00B6002B"/>
    <w:rsid w:val="00BF3951"/>
    <w:rsid w:val="00C22145"/>
    <w:rsid w:val="00E221CD"/>
    <w:rsid w:val="00E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D098"/>
  <w15:chartTrackingRefBased/>
  <w15:docId w15:val="{61984BD0-8B43-4C3C-A8E9-B2B3B8F9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4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4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4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B4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9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9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9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9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9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9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9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9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9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94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49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arango</dc:creator>
  <cp:keywords/>
  <dc:description/>
  <cp:lastModifiedBy>diego arango</cp:lastModifiedBy>
  <cp:revision>3</cp:revision>
  <dcterms:created xsi:type="dcterms:W3CDTF">2025-02-19T21:58:00Z</dcterms:created>
  <dcterms:modified xsi:type="dcterms:W3CDTF">2025-02-19T23:33:00Z</dcterms:modified>
</cp:coreProperties>
</file>