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rawing1.xml" ContentType="application/vnd.openxmlformats-officedocument.drawingml.diagramDrawing+xml"/>
  <Override PartName="/word/diagrams/data1.xml" ContentType="application/vnd.openxmlformats-officedocument.drawingml.diagramData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quickStyle1.xml" ContentType="application/vnd.openxmlformats-officedocument.drawingml.diagramQuickStyle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pBdr/>
        <w:spacing/>
        <w:ind/>
        <w:jc w:val="lef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MX" w:eastAsia="es-MX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8427" cy="26584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725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658426" cy="2658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9.32pt;height:209.3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  <w:lang w:val="es-MX" w:eastAsia="es-MX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967"/>
        <w:pBdr/>
        <w:spacing w:before="0" w:line="240" w:lineRule="auto"/>
        <w:ind w:left="0"/>
        <w:jc w:val="left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967"/>
        <w:pBdr/>
        <w:spacing w:before="0" w:line="240" w:lineRule="auto"/>
        <w:ind w:left="2132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406400</wp:posOffset>
                </wp:positionV>
                <wp:extent cx="7003415" cy="61595"/>
                <wp:effectExtent l="0" t="0" r="26034" b="14604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52096;o:allowoverlap:true;o:allowincell:true;mso-position-horizontal-relative:text;margin-left:-37.40pt;mso-position-horizontal:absolute;mso-position-vertical-relative:text;margin-top:32.0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  <w:lang w:val="es-ES_tradnl"/>
        </w:rPr>
        <w:t xml:space="preserve"> </w:t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Style w:val="967"/>
        <w:pBdr/>
        <w:spacing w:before="0" w:line="240" w:lineRule="auto"/>
        <w:ind w:left="2132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967"/>
        <w:pBdr/>
        <w:spacing w:before="0" w:line="240" w:lineRule="auto"/>
        <w:ind w:left="2132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 xml:space="preserve">Enunciado de Trabajo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967"/>
        <w:pBdr/>
        <w:spacing w:before="0" w:line="240" w:lineRule="auto"/>
        <w:ind/>
        <w:rPr>
          <w:rFonts w:ascii="Arial" w:hAnsi="Arial" w:cs="Arial"/>
          <w:color w:val="366092" w:themeColor="accent1"/>
          <w:sz w:val="36"/>
          <w:szCs w:val="36"/>
          <w:lang w:val="es-ES_tradnl"/>
        </w:rPr>
      </w:pPr>
      <w:r>
        <w:rPr>
          <w:rFonts w:ascii="Arial" w:hAnsi="Arial" w:cs="Arial"/>
          <w:color w:val="366092" w:themeColor="accent1"/>
          <w:sz w:val="36"/>
          <w:szCs w:val="36"/>
          <w:lang w:val="es-ES"/>
        </w:rPr>
        <w:t xml:space="preserve">[Nombre del Proyecto]</w:t>
      </w:r>
      <w:r>
        <w:rPr>
          <w:rFonts w:ascii="Arial" w:hAnsi="Arial" w:cs="Arial"/>
          <w:color w:val="366092" w:themeColor="accent1"/>
          <w:sz w:val="36"/>
          <w:szCs w:val="36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="Arial" w:hAnsi="Arial" w:cs="Arial"/>
          <w:lang w:val="es-MX"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366395</wp:posOffset>
                </wp:positionV>
                <wp:extent cx="7003415" cy="47625"/>
                <wp:effectExtent l="0" t="0" r="26034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53120;o:allowoverlap:true;o:allowincell:true;mso-position-horizontal-relative:text;margin-left:-33.60pt;mso-position-horizontal:absolute;mso-position-vertical-relative:text;margin-top:28.85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[Versión 1.0]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[Día/ Mes / Año]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969"/>
        <w:pBdr/>
        <w:spacing/>
        <w:ind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Control de versiones</w:t>
      </w:r>
      <w:r>
        <w:rPr>
          <w:sz w:val="28"/>
          <w:szCs w:val="28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418"/>
        <w:gridCol w:w="1701"/>
        <w:gridCol w:w="1843"/>
        <w:gridCol w:w="2126"/>
      </w:tblGrid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R-GPS-</w:t>
            </w:r>
            <w:r>
              <w:rPr>
                <w:rFonts w:ascii="Arial" w:hAnsi="Arial" w:cs="Arial"/>
                <w:sz w:val="24"/>
                <w:szCs w:val="24"/>
              </w:rPr>
              <w:t xml:space="preserve">11 Enunciado de Trabajo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Style w:val="968"/>
              <w:pBdr/>
              <w:spacing/>
              <w:ind/>
              <w:jc w:val="center"/>
              <w:rPr>
                <w:rFonts w:eastAsia="Calibri" w:cs="Arial"/>
                <w:szCs w:val="24"/>
                <w:lang w:val="es-ES_tradnl"/>
              </w:rPr>
            </w:pPr>
            <w:r>
              <w:rPr>
                <w:rFonts w:eastAsia="Calibri" w:cs="Arial"/>
                <w:szCs w:val="24"/>
                <w:lang w:val="es-ES_tradnl"/>
              </w:rPr>
              <w:t xml:space="preserve">09/02/2018</w:t>
            </w:r>
            <w:r>
              <w:rPr>
                <w:rFonts w:eastAsia="Calibri" w:cs="Arial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Creación del documento.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R-GPS-</w:t>
            </w:r>
            <w:r>
              <w:rPr>
                <w:rFonts w:ascii="Arial" w:hAnsi="Arial" w:cs="Arial"/>
                <w:sz w:val="24"/>
                <w:szCs w:val="24"/>
              </w:rPr>
              <w:t xml:space="preserve">11 Enunciado de Trabajo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24/09/2018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</w:tbl>
    <w:p>
      <w:pPr>
        <w:pBdr/>
        <w:spacing/>
        <w:ind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rFonts w:ascii="Arial" w:hAnsi="Arial" w:cs="Arial"/>
          <w:b/>
          <w:sz w:val="28"/>
          <w:szCs w:val="24"/>
          <w:lang w:val="es-ES_tradnl"/>
        </w:rPr>
      </w:pPr>
      <w:r>
        <w:rPr>
          <w:rFonts w:ascii="Arial" w:hAnsi="Arial" w:cs="Arial"/>
          <w:b/>
          <w:sz w:val="28"/>
          <w:szCs w:val="24"/>
          <w:lang w:val="es-ES_tradnl"/>
        </w:rPr>
        <w:t xml:space="preserve">Tabla de Contenido</w:t>
      </w:r>
      <w:r>
        <w:rPr>
          <w:rFonts w:ascii="Arial" w:hAnsi="Arial" w:cs="Arial"/>
          <w:b/>
          <w:sz w:val="28"/>
          <w:szCs w:val="24"/>
          <w:lang w:val="es-ES_tradnl"/>
        </w:rPr>
      </w:r>
    </w:p>
    <w:sdt>
      <w:sdtPr>
        <w15:appearance w15:val="boundingBox"/>
        <w:id w:val="-355737368"/>
        <w:docPartObj>
          <w:docPartGallery w:val="Table of Contents"/>
          <w:docPartUnique w:val="true"/>
        </w:docPartObj>
        <w:rPr>
          <w:rFonts w:ascii="Arial" w:hAnsi="Arial" w:cs="Arial"/>
          <w:b w:val="0"/>
          <w:bCs w:val="0"/>
          <w:caps w:val="0"/>
          <w:sz w:val="22"/>
        </w:rPr>
      </w:sdtPr>
      <w:sdtContent>
        <w:p>
          <w:pPr>
            <w:pStyle w:val="881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</w:instrText>
          </w:r>
          <w:r>
            <w:rPr>
              <w:rFonts w:ascii="Arial" w:hAnsi="Arial" w:cs="Arial"/>
            </w:rPr>
            <w:instrText xml:space="preserve">TOC</w:instrText>
          </w:r>
          <w:r>
            <w:rPr>
              <w:rFonts w:ascii="Arial" w:hAnsi="Arial" w:cs="Arial"/>
            </w:rPr>
            <w:instrText xml:space="preserve"> \o "1-3" \h \z \u </w:instrText>
          </w:r>
          <w:r>
            <w:rPr>
              <w:rFonts w:ascii="Arial" w:hAnsi="Arial" w:cs="Arial"/>
            </w:rPr>
            <w:fldChar w:fldCharType="separate"/>
          </w:r>
          <w:hyperlink w:tooltip="#_Toc54714318" w:anchor="_Toc54714318" w:history="1">
            <w:r>
              <w:rPr>
                <w:rStyle w:val="909"/>
                <w:lang w:val="es-MX"/>
              </w:rPr>
              <w:t xml:space="preserve">1.</w:t>
            </w:r>
            <w:r>
              <w:rPr>
                <w:rFonts w:eastAsiaTheme="minorEastAsia" w:cstheme="minorBidi"/>
                <w:b w:val="0"/>
                <w:bCs w:val="0"/>
                <w:caps w:val="0"/>
                <w:sz w:val="22"/>
                <w:lang w:val="es-MX" w:eastAsia="es-MX"/>
              </w:rPr>
              <w:tab/>
            </w:r>
            <w:r>
              <w:rPr>
                <w:rStyle w:val="909"/>
                <w:lang w:val="es-MX"/>
              </w:rPr>
              <w:t xml:space="preserve">DESCRIPCIÓN DEL PRODUCTO Y ENTREGABLES</w:t>
            </w:r>
            <w:r>
              <w:tab/>
            </w:r>
            <w:r>
              <w:fldChar w:fldCharType="begin"/>
            </w:r>
            <w:r>
              <w:instrText xml:space="preserve"> PAGEREF _Toc54714318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r>
        </w:p>
        <w:p>
          <w:pPr>
            <w:pStyle w:val="882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pPr>
          <w:r/>
          <w:hyperlink w:tooltip="#_Toc54714319" w:anchor="_Toc54714319" w:history="1">
            <w:r>
              <w:rPr>
                <w:rStyle w:val="909"/>
              </w:rPr>
              <w:t xml:space="preserve">1.1.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sz w:val="22"/>
                <w:lang w:eastAsia="es-MX"/>
              </w:rPr>
              <w:tab/>
            </w:r>
            <w:r>
              <w:rPr>
                <w:rStyle w:val="909"/>
              </w:rPr>
              <w:t xml:space="preserve">Descripción del producto o el cambio del producto.</w:t>
            </w:r>
            <w:r>
              <w:tab/>
            </w:r>
            <w:r>
              <w:fldChar w:fldCharType="begin"/>
            </w:r>
            <w:r>
              <w:instrText xml:space="preserve"> PAGEREF _Toc54714319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r>
        </w:p>
        <w:p>
          <w:pPr>
            <w:pStyle w:val="881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pPr>
          <w:r/>
          <w:hyperlink w:tooltip="#_Toc54714320" w:anchor="_Toc54714320" w:history="1">
            <w:r>
              <w:rPr>
                <w:rStyle w:val="909"/>
                <w:rFonts w:ascii="Arial" w:hAnsi="Arial" w:cs="Arial"/>
              </w:rPr>
              <w:t xml:space="preserve">2.</w:t>
            </w:r>
            <w:r>
              <w:rPr>
                <w:rFonts w:eastAsiaTheme="minorEastAsia" w:cstheme="minorBidi"/>
                <w:b w:val="0"/>
                <w:bCs w:val="0"/>
                <w:caps w:val="0"/>
                <w:sz w:val="22"/>
                <w:lang w:val="es-MX" w:eastAsia="es-MX"/>
              </w:rPr>
              <w:tab/>
            </w:r>
            <w:r>
              <w:rPr>
                <w:rStyle w:val="909"/>
                <w:rFonts w:ascii="Arial" w:hAnsi="Arial" w:cs="Arial"/>
              </w:rPr>
              <w:t xml:space="preserve">DESCRIPCIÓN DE ENTREGABLES</w:t>
            </w:r>
            <w:r>
              <w:tab/>
            </w:r>
            <w:r>
              <w:fldChar w:fldCharType="begin"/>
            </w:r>
            <w:r>
              <w:instrText xml:space="preserve"> PAGEREF _Toc54714320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r>
        </w:p>
        <w:p>
          <w:pPr>
            <w:pStyle w:val="882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pPr>
          <w:r/>
          <w:hyperlink w:tooltip="#_Toc54714321" w:anchor="_Toc54714321" w:history="1">
            <w:r>
              <w:rPr>
                <w:rStyle w:val="909"/>
              </w:rPr>
              <w:t xml:space="preserve">2.1.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sz w:val="22"/>
                <w:lang w:eastAsia="es-MX"/>
              </w:rPr>
              <w:tab/>
            </w:r>
            <w:r>
              <w:rPr>
                <w:rStyle w:val="909"/>
              </w:rPr>
              <w:t xml:space="preserve">Entregables a cliente.</w:t>
            </w:r>
            <w:r>
              <w:tab/>
            </w:r>
            <w:r>
              <w:fldChar w:fldCharType="begin"/>
            </w:r>
            <w:r>
              <w:instrText xml:space="preserve"> PAGEREF _Toc54714321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r>
        </w:p>
        <w:p>
          <w:pPr>
            <w:pStyle w:val="881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pPr>
          <w:r/>
          <w:hyperlink w:tooltip="#_Toc54714322" w:anchor="_Toc54714322" w:history="1">
            <w:r>
              <w:rPr>
                <w:rStyle w:val="909"/>
                <w:rFonts w:ascii="Arial" w:hAnsi="Arial" w:cs="Arial"/>
              </w:rPr>
              <w:t xml:space="preserve">3.</w:t>
            </w:r>
            <w:r>
              <w:rPr>
                <w:rFonts w:eastAsiaTheme="minorEastAsia" w:cstheme="minorBidi"/>
                <w:b w:val="0"/>
                <w:bCs w:val="0"/>
                <w:caps w:val="0"/>
                <w:sz w:val="22"/>
                <w:lang w:val="es-MX" w:eastAsia="es-MX"/>
              </w:rPr>
              <w:tab/>
            </w:r>
            <w:r>
              <w:rPr>
                <w:rStyle w:val="909"/>
                <w:rFonts w:ascii="Arial" w:hAnsi="Arial" w:cs="Arial"/>
              </w:rPr>
              <w:t xml:space="preserve">PROCESOS ESPECÍFICOS</w:t>
            </w:r>
            <w:r>
              <w:tab/>
            </w:r>
            <w:r>
              <w:fldChar w:fldCharType="begin"/>
            </w:r>
            <w:r>
              <w:instrText xml:space="preserve"> PAGEREF _Toc54714322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r>
        </w:p>
        <w:p>
          <w:pPr>
            <w:pStyle w:val="882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pPr>
          <w:r/>
          <w:hyperlink w:tooltip="#_Toc54714323" w:anchor="_Toc54714323" w:history="1">
            <w:r>
              <w:rPr>
                <w:rStyle w:val="909"/>
              </w:rPr>
              <w:t xml:space="preserve">3.1.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sz w:val="22"/>
                <w:lang w:eastAsia="es-MX"/>
              </w:rPr>
              <w:tab/>
            </w:r>
            <w:r>
              <w:rPr>
                <w:rStyle w:val="909"/>
              </w:rPr>
              <w:t xml:space="preserve">Proceso ajustado al proyecto a aplicar</w:t>
            </w:r>
            <w:r>
              <w:tab/>
            </w:r>
            <w:r>
              <w:fldChar w:fldCharType="begin"/>
            </w:r>
            <w:r>
              <w:instrText xml:space="preserve"> PAGEREF _Toc54714323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r>
        </w:p>
        <w:p>
          <w:pPr>
            <w:pStyle w:val="882"/>
            <w:pBdr/>
            <w:spacing/>
            <w:ind/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pPr>
          <w:r/>
          <w:hyperlink w:tooltip="#_Toc54714324" w:anchor="_Toc54714324" w:history="1">
            <w:r>
              <w:rPr>
                <w:rStyle w:val="909"/>
              </w:rPr>
              <w:t xml:space="preserve">3.2.</w:t>
            </w:r>
            <w:r>
              <w:rPr>
                <w:rFonts w:asciiTheme="minorHAnsi" w:hAnsiTheme="minorHAnsi" w:eastAsiaTheme="minorEastAsia" w:cstheme="minorBidi"/>
                <w:b w:val="0"/>
                <w:smallCaps w:val="0"/>
                <w:sz w:val="22"/>
                <w:lang w:eastAsia="es-MX"/>
              </w:rPr>
              <w:tab/>
            </w:r>
            <w:r>
              <w:rPr>
                <w:rStyle w:val="909"/>
              </w:rPr>
              <w:t xml:space="preserve">Tiempo estimado</w:t>
            </w:r>
            <w:r>
              <w:tab/>
            </w:r>
            <w:r>
              <w:fldChar w:fldCharType="begin"/>
            </w:r>
            <w:r>
              <w:instrText xml:space="preserve"> PAGEREF _Toc54714324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b w:val="0"/>
              <w:smallCaps w:val="0"/>
              <w:sz w:val="22"/>
              <w:lang w:eastAsia="es-MX"/>
            </w:rPr>
          </w:r>
        </w:p>
        <w:p>
          <w:pPr>
            <w:pStyle w:val="881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pPr>
          <w:r/>
          <w:hyperlink w:tooltip="#_Toc54714325" w:anchor="_Toc54714325" w:history="1">
            <w:r>
              <w:rPr>
                <w:rStyle w:val="909"/>
                <w:rFonts w:ascii="Arial" w:hAnsi="Arial" w:cs="Arial"/>
              </w:rPr>
              <w:t xml:space="preserve">4.</w:t>
            </w:r>
            <w:r>
              <w:rPr>
                <w:rFonts w:eastAsiaTheme="minorEastAsia" w:cstheme="minorBidi"/>
                <w:b w:val="0"/>
                <w:bCs w:val="0"/>
                <w:caps w:val="0"/>
                <w:sz w:val="22"/>
                <w:lang w:val="es-MX" w:eastAsia="es-MX"/>
              </w:rPr>
              <w:tab/>
            </w:r>
            <w:r>
              <w:rPr>
                <w:rStyle w:val="909"/>
                <w:rFonts w:ascii="Arial" w:hAnsi="Arial" w:cs="Arial"/>
              </w:rPr>
              <w:t xml:space="preserve">EQUIPO DE TRABAJO</w:t>
            </w:r>
            <w:r>
              <w:tab/>
            </w:r>
            <w:r>
              <w:fldChar w:fldCharType="begin"/>
            </w:r>
            <w:r>
              <w:instrText xml:space="preserve"> PAGEREF _Toc54714325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r>
        </w:p>
        <w:p>
          <w:pPr>
            <w:pStyle w:val="881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pPr>
          <w:r/>
          <w:hyperlink w:tooltip="#_Toc54714326" w:anchor="_Toc54714326" w:history="1">
            <w:r>
              <w:rPr>
                <w:rStyle w:val="909"/>
                <w:rFonts w:ascii="Arial" w:hAnsi="Arial" w:cs="Arial"/>
              </w:rPr>
              <w:t xml:space="preserve">5.</w:t>
            </w:r>
            <w:r>
              <w:rPr>
                <w:rFonts w:eastAsiaTheme="minorEastAsia" w:cstheme="minorBidi"/>
                <w:b w:val="0"/>
                <w:bCs w:val="0"/>
                <w:caps w:val="0"/>
                <w:sz w:val="22"/>
                <w:lang w:val="es-MX" w:eastAsia="es-MX"/>
              </w:rPr>
              <w:tab/>
            </w:r>
            <w:r>
              <w:rPr>
                <w:rStyle w:val="909"/>
                <w:rFonts w:ascii="Arial" w:hAnsi="Arial" w:cs="Arial"/>
              </w:rPr>
              <w:t xml:space="preserve">PROTOCOLO DE ENTREGA</w:t>
            </w:r>
            <w:r>
              <w:tab/>
            </w:r>
            <w:r>
              <w:fldChar w:fldCharType="begin"/>
            </w:r>
            <w:r>
              <w:instrText xml:space="preserve"> PAGEREF _Toc54714326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r>
        </w:p>
        <w:p>
          <w:pPr>
            <w:pStyle w:val="881"/>
            <w:pBdr/>
            <w:spacing/>
            <w:ind/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pPr>
          <w:r/>
          <w:hyperlink w:tooltip="#_Toc54714327" w:anchor="_Toc54714327" w:history="1">
            <w:r>
              <w:rPr>
                <w:rStyle w:val="909"/>
                <w:rFonts w:ascii="Arial" w:hAnsi="Arial" w:cs="Arial"/>
              </w:rPr>
              <w:t xml:space="preserve">6.</w:t>
            </w:r>
            <w:r>
              <w:rPr>
                <w:rFonts w:eastAsiaTheme="minorEastAsia" w:cstheme="minorBidi"/>
                <w:b w:val="0"/>
                <w:bCs w:val="0"/>
                <w:caps w:val="0"/>
                <w:sz w:val="22"/>
                <w:lang w:val="es-MX" w:eastAsia="es-MX"/>
              </w:rPr>
              <w:tab/>
            </w:r>
            <w:r>
              <w:rPr>
                <w:rStyle w:val="909"/>
                <w:rFonts w:ascii="Arial" w:hAnsi="Arial" w:cs="Arial"/>
              </w:rPr>
              <w:t xml:space="preserve">VALIDEZ Y GESTIÓN DE DOCUMENTOS</w:t>
            </w:r>
            <w:r>
              <w:tab/>
            </w:r>
            <w:r>
              <w:fldChar w:fldCharType="begin"/>
            </w:r>
            <w:r>
              <w:instrText xml:space="preserve"> PAGEREF _Toc54714327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bCs w:val="0"/>
              <w:caps w:val="0"/>
              <w:sz w:val="22"/>
              <w:lang w:val="es-MX" w:eastAsia="es-MX"/>
            </w:rPr>
          </w:r>
        </w:p>
        <w:p>
          <w:pPr>
            <w:pBdr/>
            <w:spacing/>
            <w:ind/>
            <w:rPr/>
          </w:pPr>
          <w:r>
            <w:rPr>
              <w:rFonts w:ascii="Arial" w:hAnsi="Arial" w:cs="Arial"/>
              <w:b/>
              <w:bCs/>
            </w:rPr>
            <w:fldChar w:fldCharType="end"/>
          </w:r>
          <w:r/>
        </w:p>
      </w:sdtContent>
    </w:sdt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ENUNCIADO DE TRABAJO</w:t>
      </w:r>
      <w:r>
        <w:rPr>
          <w:rFonts w:ascii="Arial" w:hAnsi="Arial" w:cs="Arial"/>
          <w:b/>
          <w:sz w:val="28"/>
          <w:szCs w:val="28"/>
          <w:lang w:val="es-MX"/>
        </w:rPr>
      </w:r>
    </w:p>
    <w:p>
      <w:pPr>
        <w:pStyle w:val="865"/>
        <w:pBdr/>
        <w:spacing/>
        <w:ind/>
        <w:rPr>
          <w:lang w:val="es-MX"/>
        </w:rPr>
      </w:pPr>
      <w:r/>
      <w:bookmarkStart w:id="0" w:name="_Toc54714318"/>
      <w:r>
        <w:rPr>
          <w:lang w:val="es-MX"/>
        </w:rPr>
        <w:t xml:space="preserve">DESCRIPCIÓN DEL PRODUCTO Y ENTREGABLES</w:t>
      </w:r>
      <w:bookmarkEnd w:id="0"/>
      <w:r/>
      <w:r>
        <w:rPr>
          <w:lang w:val="es-MX"/>
        </w:rPr>
      </w:r>
    </w:p>
    <w:p>
      <w:pPr>
        <w:pStyle w:val="866"/>
        <w:pBdr/>
        <w:spacing/>
        <w:ind/>
        <w:rPr>
          <w:rFonts w:ascii="Arial" w:hAnsi="Arial" w:cs="Arial"/>
          <w:lang w:val="es-MX"/>
        </w:rPr>
      </w:pPr>
      <w:r/>
      <w:bookmarkStart w:id="1" w:name="_Toc54714319"/>
      <w:r>
        <w:rPr>
          <w:rFonts w:ascii="Arial" w:hAnsi="Arial" w:cs="Arial"/>
          <w:lang w:val="es-MX"/>
        </w:rPr>
        <w:t xml:space="preserve">Descripción del producto o el cambio del producto.</w:t>
      </w:r>
      <w:bookmarkEnd w:id="1"/>
      <w:r/>
      <w:r>
        <w:rPr>
          <w:rFonts w:ascii="Arial" w:hAnsi="Arial" w:cs="Arial"/>
          <w:lang w:val="es-MX"/>
        </w:rPr>
      </w:r>
    </w:p>
    <w:p>
      <w:pPr>
        <w:pBdr/>
        <w:spacing w:after="0" w:line="240" w:lineRule="auto"/>
        <w:ind/>
        <w:contextualSpacing w:val="true"/>
        <w:jc w:val="both"/>
        <w:outlineLvl w:val="2"/>
        <w:rPr>
          <w:rFonts w:ascii="Arial" w:hAnsi="Arial" w:cs="Arial"/>
          <w:b/>
          <w:color w:val="a6a6a6" w:themeColor="background1" w:themeShade="A6"/>
          <w:sz w:val="24"/>
          <w:szCs w:val="24"/>
          <w:lang w:val="es-MX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  <w:lang w:val="es-MX"/>
        </w:rPr>
      </w:r>
      <w:r>
        <w:rPr>
          <w:rFonts w:ascii="Arial" w:hAnsi="Arial" w:cs="Arial"/>
          <w:b/>
          <w:color w:val="a6a6a6" w:themeColor="background1" w:themeShade="A6"/>
          <w:sz w:val="24"/>
          <w:szCs w:val="24"/>
          <w:lang w:val="es-MX"/>
        </w:rPr>
      </w:r>
    </w:p>
    <w:tbl>
      <w:tblPr>
        <w:tblW w:w="4926" w:type="pct"/>
        <w:tblBorders/>
        <w:tblLook w:val="04A0" w:firstRow="1" w:lastRow="0" w:firstColumn="1" w:lastColumn="0" w:noHBand="0" w:noVBand="1"/>
        <w:tblStyle w:val="971"/>
      </w:tblPr>
      <w:tblGrid>
        <w:gridCol w:w="3042"/>
        <w:gridCol w:w="6305"/>
      </w:tblGrid>
      <w:tr>
        <w:trPr>
          <w:trHeight w:val="312"/>
        </w:trPr>
        <w:tc>
          <w:tcPr>
            <w:shd w:val="clear" w:color="auto" w:fill="1f497d" w:themeFill="text2"/>
            <w:tcBorders/>
            <w:tcW w:w="1627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 xml:space="preserve">NOMBRE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337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 xml:space="preserve">OBJETIVO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12"/>
        </w:trPr>
        <w:tc>
          <w:tcPr>
            <w:tcBorders/>
            <w:tcW w:w="162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Describa el nombre de la solicitud a desarrollar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</w:p>
        </w:tc>
        <w:tc>
          <w:tcPr>
            <w:tcBorders/>
            <w:tcW w:w="33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12"/>
        </w:trPr>
        <w:tc>
          <w:tcPr>
            <w:tcBorders/>
            <w:tcW w:w="162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Alcance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3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r>
          </w:p>
        </w:tc>
      </w:tr>
      <w:tr>
        <w:trPr>
          <w:trHeight w:val="312"/>
        </w:trPr>
        <w:tc>
          <w:tcPr>
            <w:tcBorders/>
            <w:tcW w:w="1627" w:type="pct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Unidad administrativa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olicitante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373" w:type="pc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12"/>
        </w:trPr>
        <w:tc>
          <w:tcPr>
            <w:tcBorders/>
            <w:tcW w:w="162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Requisitos generales del cliente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373" w:type="pct"/>
            <w:textDirection w:val="lrTb"/>
            <w:noWrap w:val="false"/>
          </w:tcPr>
          <w:p>
            <w:pPr>
              <w:pBdr/>
              <w:shd w:val="clear" w:color="auto" w:fill="ffffff"/>
              <w:spacing w:after="0" w:line="240" w:lineRule="auto"/>
              <w:ind/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val="es-MX" w:eastAsia="es-MX"/>
              </w:rPr>
            </w:r>
            <w:r>
              <w:rPr>
                <w:rFonts w:ascii="Arial" w:hAnsi="Arial" w:eastAsia="Times New Roman" w:cs="Arial"/>
                <w:color w:val="000000" w:themeColor="text1"/>
                <w:sz w:val="24"/>
                <w:szCs w:val="24"/>
                <w:lang w:val="es-MX" w:eastAsia="es-MX"/>
              </w:rPr>
            </w:r>
          </w:p>
        </w:tc>
      </w:tr>
      <w:tr>
        <w:trPr>
          <w:trHeight w:val="601"/>
        </w:trPr>
        <w:tc>
          <w:tcPr>
            <w:tcBorders/>
            <w:tcW w:w="1627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Objetivo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3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Style w:val="865"/>
        <w:pBdr/>
        <w:spacing/>
        <w:ind/>
        <w:rPr>
          <w:rFonts w:ascii="Arial" w:hAnsi="Arial" w:cs="Arial"/>
        </w:rPr>
      </w:pPr>
      <w:r/>
      <w:bookmarkStart w:id="2" w:name="_Toc54714320"/>
      <w:r>
        <w:rPr>
          <w:rFonts w:ascii="Arial" w:hAnsi="Arial" w:cs="Arial"/>
        </w:rPr>
        <w:t xml:space="preserve">DESCRIPCIÓN DE ENTREGABLES</w:t>
      </w:r>
      <w:bookmarkEnd w:id="2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continuación,</w:t>
      </w:r>
      <w:r>
        <w:rPr>
          <w:rFonts w:ascii="Arial" w:hAnsi="Arial" w:cs="Arial"/>
          <w:sz w:val="24"/>
          <w:szCs w:val="24"/>
        </w:rPr>
        <w:t xml:space="preserve"> se indican y describen los artefactos que </w:t>
      </w:r>
      <w:r>
        <w:rPr>
          <w:rFonts w:ascii="Arial" w:hAnsi="Arial" w:cs="Arial"/>
          <w:sz w:val="24"/>
          <w:szCs w:val="24"/>
        </w:rPr>
        <w:t xml:space="preserve">deberán ser</w:t>
      </w:r>
      <w:r>
        <w:rPr>
          <w:rFonts w:ascii="Arial" w:hAnsi="Arial" w:cs="Arial"/>
          <w:sz w:val="24"/>
          <w:szCs w:val="24"/>
        </w:rPr>
        <w:t xml:space="preserve"> entrega</w:t>
      </w:r>
      <w:r>
        <w:rPr>
          <w:rFonts w:ascii="Arial" w:hAnsi="Arial" w:cs="Arial"/>
          <w:sz w:val="24"/>
          <w:szCs w:val="24"/>
        </w:rPr>
        <w:t xml:space="preserve">do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Style w:val="866"/>
        <w:pBdr/>
        <w:spacing/>
        <w:ind/>
        <w:rPr>
          <w:rFonts w:ascii="Arial" w:hAnsi="Arial" w:cs="Arial"/>
        </w:rPr>
      </w:pPr>
      <w:r/>
      <w:bookmarkStart w:id="3" w:name="_Toc54714321"/>
      <w:r>
        <w:rPr>
          <w:rFonts w:ascii="Arial" w:hAnsi="Arial" w:cs="Arial"/>
        </w:rPr>
        <w:t xml:space="preserve">Entregables a cliente.</w:t>
      </w:r>
      <w:bookmarkEnd w:id="3"/>
      <w:r/>
      <w:r>
        <w:rPr>
          <w:rFonts w:ascii="Arial" w:hAnsi="Arial" w:cs="Arial"/>
        </w:rPr>
      </w:r>
    </w:p>
    <w:tbl>
      <w:tblPr>
        <w:tblW w:w="5000" w:type="pct"/>
        <w:tblBorders/>
        <w:tblLook w:val="04A0" w:firstRow="1" w:lastRow="0" w:firstColumn="1" w:lastColumn="0" w:noHBand="0" w:noVBand="1"/>
        <w:tblStyle w:val="971"/>
      </w:tblPr>
      <w:tblGrid>
        <w:gridCol w:w="1981"/>
        <w:gridCol w:w="7506"/>
      </w:tblGrid>
      <w:tr>
        <w:trPr>
          <w:trHeight w:val="752"/>
        </w:trPr>
        <w:tc>
          <w:tcPr>
            <w:shd w:val="clear" w:color="auto" w:fill="1f497d" w:themeFill="text2"/>
            <w:tcBorders/>
            <w:tcW w:w="1044" w:type="pc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NOMBRE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3956" w:type="pc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DESCRIPCIÓ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N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26"/>
        </w:trPr>
        <w:tc>
          <w:tcPr>
            <w:tcBorders/>
            <w:tcW w:w="104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Manual de mantenimiento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95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Este documento describe detalladamente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configuración del software y el entorno utilizado en su desarrollo y pruebas.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registrará en el documento y será entregado electrónico al cliente: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M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-IPS-01 Manual de Mantenimiento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780"/>
        </w:trPr>
        <w:tc>
          <w:tcPr>
            <w:tcBorders/>
            <w:tcW w:w="104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Manual de operación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95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Descr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ibe deta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lladamente c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omo entrar al sistema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la funcionalidad de cada una de las diferentes interfaces.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registrará en el documen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y se entregará electrónico a los clientes participantes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M-IPS-03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Manual de Operación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780"/>
        </w:trPr>
        <w:tc>
          <w:tcPr>
            <w:tcBorders/>
            <w:tcW w:w="104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Manual de usuario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95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ste documento ayuda al usuario a poder usar adecuadamente el sistema describiéndole cada uno de los módulos y su funcionalidad de ellos.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Será entregado al cliente y se registra en el documento: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M-IPS-02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Manual de Usuario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780"/>
        </w:trPr>
        <w:tc>
          <w:tcPr>
            <w:tcBorders/>
            <w:tcW w:w="1044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RL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395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á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web, almacenado en servidores y en un apartado contendrán los manuales. 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URL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 disponible por el momento)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</w:r>
          </w:p>
        </w:tc>
      </w:tr>
    </w:tbl>
    <w:p>
      <w:pPr>
        <w:pBdr/>
        <w:spacing/>
        <w:ind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both"/>
        <w:outlineLvl w:val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d</w:t>
      </w:r>
      <w:r>
        <w:rPr>
          <w:rFonts w:ascii="Arial" w:hAnsi="Arial" w:cs="Arial"/>
          <w:sz w:val="24"/>
          <w:szCs w:val="24"/>
        </w:rPr>
        <w:t xml:space="preserve">ocumento oficial que se genera para el desarrollo del proyecto de 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oftware se documenta en el registro: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outlineLvl w:val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R-GPS-03 Contrato</w:t>
      </w:r>
      <w:r>
        <w:rPr>
          <w:rFonts w:ascii="Arial" w:hAnsi="Arial" w:cs="Arial"/>
          <w:b/>
          <w:sz w:val="24"/>
          <w:szCs w:val="24"/>
        </w:rPr>
      </w:r>
    </w:p>
    <w:p>
      <w:pPr>
        <w:pStyle w:val="926"/>
        <w:pBdr/>
        <w:spacing/>
        <w:ind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Style w:val="865"/>
        <w:pBdr/>
        <w:spacing/>
        <w:ind/>
        <w:rPr>
          <w:rFonts w:ascii="Arial" w:hAnsi="Arial" w:cs="Arial"/>
        </w:rPr>
      </w:pPr>
      <w:r/>
      <w:bookmarkStart w:id="4" w:name="_Toc54714322"/>
      <w:r>
        <w:rPr>
          <w:rFonts w:ascii="Arial" w:hAnsi="Arial" w:cs="Arial"/>
        </w:rPr>
        <w:t xml:space="preserve">PROCESOS ESPECÍFICOS</w:t>
      </w:r>
      <w:bookmarkEnd w:id="4"/>
      <w:r/>
      <w:r>
        <w:rPr>
          <w:rFonts w:ascii="Arial" w:hAnsi="Arial" w:cs="Arial"/>
        </w:rPr>
      </w:r>
    </w:p>
    <w:p>
      <w:pPr>
        <w:pStyle w:val="866"/>
        <w:pBdr/>
        <w:spacing/>
        <w:ind/>
        <w:rPr>
          <w:rFonts w:ascii="Arial" w:hAnsi="Arial" w:cs="Arial"/>
          <w:lang w:val="es-MX"/>
        </w:rPr>
      </w:pPr>
      <w:r/>
      <w:bookmarkStart w:id="5" w:name="_Toc54714323"/>
      <w:r>
        <w:rPr>
          <w:rFonts w:ascii="Arial" w:hAnsi="Arial" w:cs="Arial"/>
          <w:lang w:val="es-MX"/>
        </w:rPr>
        <w:t xml:space="preserve">Proceso ajustado al proyecto a aplicar</w:t>
      </w:r>
      <w:bookmarkEnd w:id="5"/>
      <w:r/>
      <w:r>
        <w:rPr>
          <w:rFonts w:ascii="Arial" w:hAnsi="Arial" w:cs="Arial"/>
          <w:lang w:val="es-MX"/>
        </w:rPr>
      </w:r>
    </w:p>
    <w:p>
      <w:pPr>
        <w:pStyle w:val="926"/>
        <w:pBdr/>
        <w:spacing/>
        <w:ind/>
        <w:rPr>
          <w:rFonts w:ascii="Arial" w:hAnsi="Arial" w:cs="Arial"/>
          <w:b/>
          <w:i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lang w:val="es-MX"/>
        </w:rPr>
      </w:r>
      <w:r>
        <w:rPr>
          <w:rFonts w:ascii="Arial" w:hAnsi="Arial" w:cs="Arial"/>
          <w:b/>
          <w:i/>
          <w:sz w:val="24"/>
          <w:szCs w:val="24"/>
          <w:lang w:val="es-MX"/>
        </w:rPr>
      </w:r>
    </w:p>
    <w:tbl>
      <w:tblPr>
        <w:tblW w:w="4977" w:type="pct"/>
        <w:tblBorders/>
        <w:tblLook w:val="04A0" w:firstRow="1" w:lastRow="0" w:firstColumn="1" w:lastColumn="0" w:noHBand="0" w:noVBand="1"/>
        <w:tblStyle w:val="971"/>
      </w:tblPr>
      <w:tblGrid>
        <w:gridCol w:w="3347"/>
        <w:gridCol w:w="6096"/>
      </w:tblGrid>
      <w:tr>
        <w:trPr>
          <w:trHeight w:val="312"/>
        </w:trPr>
        <w:tc>
          <w:tcPr>
            <w:gridSpan w:val="2"/>
            <w:shd w:val="clear" w:color="auto" w:fill="1f497d" w:themeFill="text2"/>
            <w:tcBorders/>
            <w:tcW w:w="5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  <w:t xml:space="preserve">PROCESO ESPECÍFICO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12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El proce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so que se seguirá será empleando la metodología de desarrollo ágil SCRUM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 junto con la pizarra de KANBAN, la cual se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verá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 la evolución de cada una de las tareas en la pizarra K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ANBAN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 y con SCRUM se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 p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lantea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ran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 iteraciones incrementales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 y constante comunicación con el cliente para ir validando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el producto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conforme se va desarrollando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 xml:space="preserve">.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1f497d" w:themeFill="text2"/>
                <w:lang w:val="es-MX" w:eastAsia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05275" cy="2282355"/>
                      <wp:effectExtent l="0" t="0" r="0" b="3810"/>
                      <wp:docPr id="5" name="Imagen 6" descr="File:Scrum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File:Scrum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21846" cy="2291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323.25pt;height:179.71pt;mso-wrap-distance-left:0.00pt;mso-wrap-distance-top:0.00pt;mso-wrap-distance-right:0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</w:p>
        </w:tc>
      </w:tr>
      <w:tr>
        <w:trPr>
          <w:trHeight w:val="312"/>
        </w:trPr>
        <w:tc>
          <w:tcPr>
            <w:tcBorders/>
            <w:tcW w:w="1772" w:type="pc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Necesidades identificadas en el proceso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r>
          </w:p>
        </w:tc>
        <w:tc>
          <w:tcPr>
            <w:tcBorders/>
            <w:tcW w:w="3228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Contar con el software adecuado para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desarrollo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así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como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los servidores para el almacenamiento de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información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r>
          </w:p>
        </w:tc>
      </w:tr>
    </w:tbl>
    <w:p>
      <w:pPr>
        <w:pStyle w:val="926"/>
        <w:pBdr/>
        <w:spacing w:after="0" w:line="240" w:lineRule="auto"/>
        <w:ind w:left="720"/>
        <w:contextualSpacing w:val="true"/>
        <w:jc w:val="both"/>
        <w:outlineLvl w:val="2"/>
        <w:rPr>
          <w:rFonts w:ascii="Arial" w:hAnsi="Arial" w:cs="Arial"/>
          <w:b/>
          <w:i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lang w:val="es-MX"/>
        </w:rPr>
      </w:r>
      <w:r>
        <w:rPr>
          <w:rFonts w:ascii="Arial" w:hAnsi="Arial" w:cs="Arial"/>
          <w:b/>
          <w:i/>
          <w:sz w:val="24"/>
          <w:szCs w:val="24"/>
          <w:lang w:val="es-MX"/>
        </w:rPr>
      </w:r>
    </w:p>
    <w:p>
      <w:pPr>
        <w:pStyle w:val="926"/>
        <w:pBdr/>
        <w:spacing w:after="0" w:line="240" w:lineRule="auto"/>
        <w:ind w:left="720"/>
        <w:contextualSpacing w:val="true"/>
        <w:jc w:val="both"/>
        <w:outlineLvl w:val="2"/>
        <w:rPr>
          <w:rFonts w:ascii="Arial" w:hAnsi="Arial" w:cs="Arial"/>
          <w:b/>
          <w:i/>
          <w:sz w:val="24"/>
          <w:szCs w:val="24"/>
          <w:lang w:val="es-MX"/>
        </w:rPr>
      </w:pPr>
      <w:r>
        <w:rPr>
          <w:rFonts w:ascii="Arial" w:hAnsi="Arial" w:cs="Arial"/>
          <w:b/>
          <w:i/>
          <w:sz w:val="24"/>
          <w:szCs w:val="24"/>
          <w:lang w:val="es-MX"/>
        </w:rPr>
      </w:r>
      <w:r>
        <w:rPr>
          <w:rFonts w:ascii="Arial" w:hAnsi="Arial" w:cs="Arial"/>
          <w:b/>
          <w:i/>
          <w:sz w:val="24"/>
          <w:szCs w:val="24"/>
          <w:lang w:val="es-MX"/>
        </w:rPr>
      </w:r>
    </w:p>
    <w:p>
      <w:pPr>
        <w:pStyle w:val="866"/>
        <w:pBdr/>
        <w:spacing/>
        <w:ind/>
        <w:rPr>
          <w:rFonts w:ascii="Arial" w:hAnsi="Arial" w:cs="Arial"/>
        </w:rPr>
      </w:pPr>
      <w:r/>
      <w:bookmarkStart w:id="6" w:name="_Toc54714324"/>
      <w:r>
        <w:rPr>
          <w:rFonts w:ascii="Arial" w:hAnsi="Arial" w:cs="Arial"/>
        </w:rPr>
        <w:t xml:space="preserve">T</w:t>
      </w:r>
      <w:r>
        <w:rPr>
          <w:rFonts w:ascii="Arial" w:hAnsi="Arial" w:cs="Arial"/>
        </w:rPr>
        <w:t xml:space="preserve">iempo estimado</w:t>
      </w:r>
      <w:bookmarkEnd w:id="6"/>
      <w:r/>
      <w:r>
        <w:rPr>
          <w:rFonts w:ascii="Arial" w:hAnsi="Arial" w:cs="Arial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tbl>
      <w:tblPr>
        <w:jc w:val="center"/>
        <w:tblW w:w="4926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0e0e0"/>
        <w:tblLook w:val="04A0" w:firstRow="1" w:lastRow="0" w:firstColumn="1" w:lastColumn="0" w:noHBand="0" w:noVBand="1"/>
      </w:tblPr>
      <w:tblGrid>
        <w:gridCol w:w="2692"/>
        <w:gridCol w:w="6655"/>
      </w:tblGrid>
      <w:tr>
        <w:trPr>
          <w:jc w:val="center"/>
          <w:trHeight w:val="312"/>
        </w:trPr>
        <w:tc>
          <w:tcPr>
            <w:shd w:val="clear" w:color="auto" w:fill="1f497d" w:themeFill="text2"/>
            <w:tcBorders/>
            <w:tcW w:w="144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Tiempo Estimado</w:t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560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tiempo estimado para l</w:t>
            </w:r>
            <w:r>
              <w:rPr>
                <w:rFonts w:ascii="Arial" w:hAnsi="Arial" w:cs="Arial"/>
                <w:sz w:val="24"/>
                <w:szCs w:val="24"/>
              </w:rPr>
              <w:t xml:space="preserve">a realización de este proyecto </w:t>
            </w:r>
            <w:r>
              <w:rPr>
                <w:rFonts w:ascii="Arial" w:hAnsi="Arial" w:cs="Arial"/>
                <w:sz w:val="24"/>
                <w:szCs w:val="24"/>
              </w:rPr>
              <w:t xml:space="preserve">e</w:t>
            </w:r>
            <w:r>
              <w:rPr>
                <w:rFonts w:ascii="Arial" w:hAnsi="Arial" w:cs="Arial"/>
                <w:sz w:val="24"/>
                <w:szCs w:val="24"/>
              </w:rPr>
              <w:t xml:space="preserve"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e: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8476d" w:themeColor="accent1" w:themeShade="BF"/>
                <w:sz w:val="24"/>
                <w:szCs w:val="24"/>
              </w:rPr>
              <w:t xml:space="preserve">[Hrs]</w:t>
            </w:r>
            <w:r>
              <w:rPr>
                <w:rFonts w:ascii="Arial" w:hAnsi="Arial" w:cs="Arial"/>
                <w:sz w:val="24"/>
                <w:szCs w:val="24"/>
              </w:rPr>
              <w:t xml:space="preserve">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Bdr/>
        <w:spacing/>
        <w:ind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Style w:val="865"/>
        <w:pBdr/>
        <w:spacing/>
        <w:ind/>
        <w:rPr>
          <w:rFonts w:ascii="Arial" w:hAnsi="Arial" w:cs="Arial"/>
        </w:rPr>
      </w:pPr>
      <w:r/>
      <w:bookmarkStart w:id="7" w:name="_Toc54714325"/>
      <w:r>
        <w:rPr>
          <w:rFonts w:ascii="Arial" w:hAnsi="Arial" w:cs="Arial"/>
        </w:rPr>
        <w:t xml:space="preserve">EQUIPO DE TRABAJO</w:t>
      </w:r>
      <w:bookmarkEnd w:id="7"/>
      <w:r/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jc w:val="center"/>
        <w:tblW w:w="4926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0e0e0"/>
        <w:tblLook w:val="04A0" w:firstRow="1" w:lastRow="0" w:firstColumn="1" w:lastColumn="0" w:noHBand="0" w:noVBand="1"/>
      </w:tblPr>
      <w:tblGrid>
        <w:gridCol w:w="3251"/>
        <w:gridCol w:w="6096"/>
      </w:tblGrid>
      <w:tr>
        <w:trPr>
          <w:jc w:val="center"/>
          <w:trHeight w:val="312"/>
        </w:trPr>
        <w:tc>
          <w:tcPr>
            <w:gridSpan w:val="2"/>
            <w:shd w:val="clear" w:color="auto" w:fill="1f497d" w:themeFill="text2"/>
            <w:tcBorders/>
            <w:tcW w:w="5000" w:type="pct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Equipo de trabajo</w:t>
            </w: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1f497d" w:themeFill="text2"/>
            <w:tcBorders/>
            <w:tcW w:w="173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 xml:space="preserve">Equipo de desarrolladores:</w:t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261" w:type="pct"/>
            <w:vAlign w:val="center"/>
            <w:textDirection w:val="lrTb"/>
            <w:noWrap w:val="false"/>
          </w:tcPr>
          <w:p>
            <w:pPr>
              <w:pStyle w:val="926"/>
              <w:pBdr/>
              <w:spacing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1f497d" w:themeFill="text2"/>
            <w:tcBorders/>
            <w:tcW w:w="173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 xml:space="preserve">Product Owner:</w:t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261" w:type="pct"/>
            <w:vAlign w:val="center"/>
            <w:textDirection w:val="lrTb"/>
            <w:noWrap w:val="false"/>
          </w:tcPr>
          <w:p>
            <w:pPr>
              <w:pStyle w:val="926"/>
              <w:pBdr/>
              <w:spacing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1f497d" w:themeFill="text2"/>
            <w:tcBorders/>
            <w:tcW w:w="173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 xml:space="preserve">Scrum Master:</w:t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261" w:type="pct"/>
            <w:vAlign w:val="center"/>
            <w:textDirection w:val="lrTb"/>
            <w:noWrap w:val="false"/>
          </w:tcPr>
          <w:p>
            <w:pPr>
              <w:pStyle w:val="926"/>
              <w:pBdr/>
              <w:spacing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jc w:val="center"/>
          <w:trHeight w:val="312"/>
        </w:trPr>
        <w:tc>
          <w:tcPr>
            <w:shd w:val="clear" w:color="auto" w:fill="1f497d" w:themeFill="text2"/>
            <w:tcBorders/>
            <w:tcW w:w="173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color w:val="ffffff"/>
                <w:sz w:val="24"/>
                <w:szCs w:val="24"/>
              </w:rPr>
              <w:t xml:space="preserve">Líderes Técnicos:</w:t>
            </w:r>
            <w:r>
              <w:rPr>
                <w:rFonts w:ascii="Arial" w:hAnsi="Arial" w:cs="Arial"/>
                <w:color w:val="ffffff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261" w:type="pct"/>
            <w:vAlign w:val="center"/>
            <w:textDirection w:val="lrTb"/>
            <w:noWrap w:val="false"/>
          </w:tcPr>
          <w:p>
            <w:pPr>
              <w:pStyle w:val="926"/>
              <w:pBdr/>
              <w:spacing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5"/>
        <w:pBdr/>
        <w:spacing/>
        <w:ind/>
        <w:rPr>
          <w:rFonts w:ascii="Arial" w:hAnsi="Arial" w:cs="Arial"/>
        </w:rPr>
      </w:pPr>
      <w:r/>
      <w:bookmarkStart w:id="8" w:name="_Toc54714326"/>
      <w:r>
        <w:rPr>
          <w:rFonts w:ascii="Arial" w:hAnsi="Arial" w:cs="Arial"/>
        </w:rPr>
        <w:t xml:space="preserve">PROTOCOLO DE ENTREGA</w:t>
      </w:r>
      <w:bookmarkEnd w:id="8"/>
      <w:r/>
      <w:r>
        <w:rPr>
          <w:rFonts w:ascii="Arial" w:hAnsi="Arial" w:cs="Arial"/>
        </w:rPr>
      </w:r>
    </w:p>
    <w:p>
      <w:pPr>
        <w:pStyle w:val="926"/>
        <w:pBdr/>
        <w:spacing w:after="0" w:line="240" w:lineRule="auto"/>
        <w:ind w:left="720"/>
        <w:contextualSpacing w:val="true"/>
        <w:jc w:val="both"/>
        <w:outlineLvl w:val="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presenta el proceso para la entrega del producto de software al cliente, de manera que cada que </w:t>
      </w:r>
      <w:r>
        <w:rPr>
          <w:rFonts w:ascii="Arial" w:hAnsi="Arial" w:cs="Arial"/>
          <w:sz w:val="24"/>
          <w:szCs w:val="24"/>
        </w:rPr>
        <w:t xml:space="preserve">haya</w:t>
      </w:r>
      <w:r>
        <w:rPr>
          <w:rFonts w:ascii="Arial" w:hAnsi="Arial" w:cs="Arial"/>
          <w:sz w:val="24"/>
          <w:szCs w:val="24"/>
        </w:rPr>
        <w:t xml:space="preserve"> una entrega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este proceso es ciclado hasta la terminación </w:t>
      </w:r>
      <w:r>
        <w:rPr>
          <w:rFonts w:ascii="Arial" w:hAnsi="Arial" w:cs="Arial"/>
          <w:sz w:val="24"/>
          <w:szCs w:val="24"/>
        </w:rPr>
        <w:t xml:space="preserve">de este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pBdr/>
        <w:spacing w:after="0" w:line="240" w:lineRule="auto"/>
        <w:ind/>
        <w:contextualSpacing w:val="true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  <w:lang w:val="es-MX" w:eastAsia="es-MX"/>
        </w:rPr>
        <w:drawing>
          <wp:inline xmlns:wp="http://schemas.openxmlformats.org/drawingml/2006/wordprocessingDrawing" distT="0" distB="0" distL="0" distR="0">
            <wp:extent cx="5486400" cy="1352884"/>
            <wp:effectExtent l="57150" t="0" r="57150" b="0"/>
            <wp:docPr id="6" name="Diagrama 2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1" r:qs="rId22" r:cs="rId20"/>
              </a:graphicData>
            </a:graphic>
          </wp:inline>
        </w:drawing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Scrum master informa al Líder Técnico sobre la terminación de un sprint o del software </w:t>
      </w:r>
      <w:r>
        <w:rPr>
          <w:rFonts w:ascii="Arial" w:hAnsi="Arial" w:cs="Arial"/>
          <w:sz w:val="24"/>
          <w:szCs w:val="24"/>
        </w:rPr>
        <w:t xml:space="preserve">completo.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Técnico valida que este completa la configuración del 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oftware y cita al cliente para la entrega parcial/final del software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presenta al cliente la forma en la que fueron atendidos los requisitos a entregar. 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la validación de los requisitos por</w:t>
      </w:r>
      <w:r>
        <w:rPr>
          <w:rFonts w:ascii="Arial" w:hAnsi="Arial" w:cs="Arial"/>
          <w:sz w:val="24"/>
          <w:szCs w:val="24"/>
        </w:rPr>
        <w:t xml:space="preserve"> el cliente, analizando su funcionalidad y la relación con los requisitos planteados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</w:t>
      </w:r>
      <w:r>
        <w:rPr>
          <w:rFonts w:ascii="Arial" w:hAnsi="Arial" w:cs="Arial"/>
          <w:sz w:val="24"/>
          <w:szCs w:val="24"/>
        </w:rPr>
        <w:t xml:space="preserve"> exista algún</w:t>
      </w:r>
      <w:r>
        <w:rPr>
          <w:rFonts w:ascii="Arial" w:hAnsi="Arial" w:cs="Arial"/>
          <w:sz w:val="24"/>
          <w:szCs w:val="24"/>
        </w:rPr>
        <w:t xml:space="preserve"> error, o cambio solicitado por el cliente, se registra en las solicitudes de cambio y se planean para su desarrollo en el siguiente sprint, y la entrega se realizará en la siguiente etapa.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 correcto el producto,</w:t>
      </w:r>
      <w:r>
        <w:rPr>
          <w:rFonts w:ascii="Arial" w:hAnsi="Arial" w:cs="Arial"/>
          <w:sz w:val="24"/>
          <w:szCs w:val="24"/>
        </w:rPr>
        <w:t xml:space="preserve"> éste se pasa a línea base,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su versión respectiva, </w:t>
      </w:r>
      <w:r>
        <w:rPr>
          <w:rFonts w:ascii="Arial" w:hAnsi="Arial" w:cs="Arial"/>
          <w:sz w:val="24"/>
          <w:szCs w:val="24"/>
        </w:rPr>
        <w:t xml:space="preserve">se firman las pruebas de aceptación y se planean las acti</w:t>
      </w:r>
      <w:r>
        <w:rPr>
          <w:rFonts w:ascii="Arial" w:hAnsi="Arial" w:cs="Arial"/>
          <w:sz w:val="24"/>
          <w:szCs w:val="24"/>
        </w:rPr>
        <w:t xml:space="preserve">vidades para el próximo sprint.</w:t>
      </w:r>
      <w:r>
        <w:rPr>
          <w:rFonts w:ascii="Arial" w:hAnsi="Arial" w:cs="Arial"/>
          <w:sz w:val="24"/>
          <w:szCs w:val="24"/>
        </w:rPr>
      </w:r>
    </w:p>
    <w:p>
      <w:pPr>
        <w:pStyle w:val="926"/>
        <w:numPr>
          <w:ilvl w:val="0"/>
          <w:numId w:val="28"/>
        </w:num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del protocolo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se firma el acta por los presen</w:t>
      </w:r>
      <w:r>
        <w:rPr>
          <w:rFonts w:ascii="Arial" w:hAnsi="Arial" w:cs="Arial"/>
          <w:sz w:val="24"/>
          <w:szCs w:val="24"/>
        </w:rPr>
        <w:t xml:space="preserve">tes</w:t>
      </w:r>
      <w:r>
        <w:rPr>
          <w:rFonts w:ascii="Arial" w:hAnsi="Arial" w:cs="Arial"/>
          <w:sz w:val="24"/>
          <w:szCs w:val="24"/>
        </w:rPr>
        <w:t xml:space="preserve"> y si es último sprint se firma el acta entrega-recepción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</w:p>
    <w:p>
      <w:pPr>
        <w:pStyle w:val="890"/>
        <w:pBdr/>
        <w:spacing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65"/>
        <w:pBdr/>
        <w:spacing/>
        <w:ind/>
        <w:rPr>
          <w:rFonts w:ascii="Arial" w:hAnsi="Arial" w:cs="Arial"/>
        </w:rPr>
      </w:pPr>
      <w:r/>
      <w:bookmarkStart w:id="9" w:name="_Toc54714327"/>
      <w:r>
        <w:rPr>
          <w:rFonts w:ascii="Arial" w:hAnsi="Arial" w:cs="Arial"/>
        </w:rPr>
        <w:t xml:space="preserve">VALIDEZ Y GESTIÓN DE DOCUMENTOS</w:t>
      </w:r>
      <w:bookmarkEnd w:id="9"/>
      <w:r/>
      <w:r>
        <w:rPr>
          <w:rFonts w:ascii="Arial" w:hAnsi="Arial" w:cs="Arial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925"/>
      </w:tblPr>
      <w:tblGrid>
        <w:gridCol w:w="4531"/>
        <w:gridCol w:w="4111"/>
      </w:tblGrid>
      <w:tr>
        <w:trPr/>
        <w:tc>
          <w:tcPr>
            <w:shd w:val="clear" w:color="auto" w:fill="28476d" w:themeFill="accent1" w:themeFillShade="BF"/>
            <w:tcBorders/>
            <w:tcW w:w="45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Técnico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[Nombre]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8476d" w:themeFill="accent1" w:themeFillShade="BF"/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  <w:lang w:val="es-MX" w:eastAsia="es-MX"/>
              </w:rPr>
              <w:t xml:space="preserve">Product Owner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  <w:lang w:val="es-MX" w:eastAsia="es-MX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  <w:lang w:val="es-MX" w:eastAsia="es-MX"/>
              </w:rPr>
              <w:t xml:space="preserve">[Nombre]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trHeight w:val="1020"/>
        </w:trPr>
        <w:tc>
          <w:tcPr>
            <w:tcBorders/>
            <w:tcW w:w="45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trHeight w:val="236"/>
        </w:trPr>
        <w:tc>
          <w:tcPr>
            <w:tcBorders/>
            <w:tcW w:w="453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</w:t>
            </w:r>
            <w:r>
              <w:rPr>
                <w:rFonts w:cs="Arial"/>
                <w:lang w:val="es-ES_tradnl"/>
              </w:rPr>
              <w:t xml:space="preserve">ó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erReference w:type="first" r:id="rId11"/>
      <w:footnotePr/>
      <w:endnotePr>
        <w:numFmt w:val="decimal"/>
      </w:endnotePr>
      <w:type w:val="continuous"/>
      <w:pgSz w:h="16839" w:orient="portrait" w:w="11907"/>
      <w:pgMar w:top="1418" w:right="992" w:bottom="1418" w:left="1418" w:header="720" w:footer="10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xa Bold">
    <w:panose1 w:val="05040102010807070707"/>
  </w:font>
  <w:font w:name="Wingdings">
    <w:panose1 w:val="05000000000000000000"/>
  </w:font>
  <w:font w:name="Symbol">
    <w:panose1 w:val="05050102010706020507"/>
  </w:font>
  <w:font w:name="Helvetica">
    <w:panose1 w:val="020B0604020202020204"/>
  </w:font>
  <w:font w:name="Times New Roman">
    <w:panose1 w:val="02020603050405020304"/>
  </w:font>
  <w:font w:name="Century Gothic">
    <w:panose1 w:val="020B0502020202020204"/>
  </w:font>
  <w:font w:name="Tahoma">
    <w:panose1 w:val="020B0604030504040204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885"/>
            <w:pBdr/>
            <w:spacing/>
            <w:ind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Enunciado de Trabajo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885"/>
            <w:pBdr/>
            <w:spacing/>
            <w:ind/>
            <w:jc w:val="center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R-GPS-11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885"/>
            <w:pBdr/>
            <w:spacing/>
            <w:ind/>
            <w:jc w:val="right"/>
            <w:rPr>
              <w:b/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7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instrText xml:space="preserve"> 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7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  <w:highlight w:val="yellow"/>
            </w:rPr>
          </w:r>
        </w:p>
      </w:tc>
    </w:tr>
  </w:tbl>
  <w:p>
    <w:pPr>
      <w:pBdr/>
      <w:tabs>
        <w:tab w:val="center" w:leader="none" w:pos="4748"/>
        <w:tab w:val="right" w:leader="none" w:pos="9497"/>
      </w:tabs>
      <w:spacing/>
      <w:ind/>
      <w:jc w:val="center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</w:r>
    <w:r>
      <w:rPr>
        <w:rFonts w:cs="Arial"/>
        <w:sz w:val="16"/>
        <w:szCs w:val="16"/>
        <w:lang w:val="es-ES_tradnl"/>
      </w:rPr>
    </w:r>
  </w:p>
  <w:p>
    <w:pPr>
      <w:pBdr/>
      <w:tabs>
        <w:tab w:val="center" w:leader="none" w:pos="4748"/>
        <w:tab w:val="right" w:leader="none" w:pos="9497"/>
      </w:tabs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pBdr/>
      <w:spacing/>
      <w:ind/>
      <w:jc w:val="center"/>
      <w:rPr/>
    </w:pPr>
    <w:r>
      <w:rPr>
        <w:rFonts w:cs="Arial"/>
        <w:sz w:val="16"/>
        <w:szCs w:val="16"/>
        <w:lang w:val="es-MX" w:eastAsia="es-MX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<wp:simplePos x="0" y="0"/>
              <wp:positionH relativeFrom="column">
                <wp:posOffset>6332855</wp:posOffset>
              </wp:positionH>
              <wp:positionV relativeFrom="paragraph">
                <wp:posOffset>-4140200</wp:posOffset>
              </wp:positionV>
              <wp:extent cx="323850" cy="4432300"/>
              <wp:effectExtent l="0" t="0" r="0" b="6350"/>
              <wp:wrapNone/>
              <wp:docPr id="1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/>
                            <w:ind w:right="-125" w:left="-142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 xml:space="preserve">Instituto Tecnológico Superior Zacatecas Sur</w:t>
                          </w:r>
                          <w:r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62336;o:allowoverlap:true;o:allowincell:true;mso-position-horizontal-relative:text;margin-left:498.65pt;mso-position-horizontal:absolute;mso-position-vertical-relative:text;margin-top:-326.00pt;mso-position-vertical:absolute;width:25.50pt;height:349.00pt;mso-wrap-distance-left:9.00pt;mso-wrap-distance-top:0.00pt;mso-wrap-distance-right:9.00pt;mso-wrap-distance-bottom:0.00pt;v-text-anchor:top;visibility:visible;" filled="f" stroked="f" strokeweight="0.50pt">
              <v:textbox inset="0,0,0,0">
                <w:txbxContent>
                  <w:p>
                    <w:pPr>
                      <w:pBdr/>
                      <w:spacing/>
                      <w:ind w:right="-125" w:left="-142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  <w:t xml:space="preserve">Instituto Tecnológico Superior Zacatecas Sur</w:t>
                    </w:r>
                    <w:r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sz w:val="16"/>
        <w:szCs w:val="16"/>
      </w:rPr>
      <w:t xml:space="preserve"> </w:t>
    </w:r>
    <w:r/>
  </w:p>
  <w:p>
    <w:pPr>
      <w:pStyle w:val="8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pBdr/>
      <w:tabs>
        <w:tab w:val="clear" w:leader="none" w:pos="8640"/>
        <w:tab w:val="right" w:leader="none" w:pos="9498"/>
      </w:tabs>
      <w:spacing/>
      <w:ind/>
      <w:jc w:val="right"/>
      <w:rPr/>
    </w:pPr>
    <w:r>
      <w:rPr>
        <w:rFonts w:asciiTheme="minorHAnsi" w:hAnsiTheme="minorHAnsi"/>
      </w:rPr>
      <w:t xml:space="preserve">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8"/>
      <w:suff w:val="tab"/>
    </w:lvl>
    <w:lvl w:ilvl="2">
      <w:isLgl w:val="false"/>
      <w:lvlJc w:val="left"/>
      <w:lvlText w:val="%1.%2.%3"/>
      <w:numFmt w:val="lowerLetter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65"/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360"/>
      </w:pPr>
      <w:pStyle w:val="866"/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720"/>
      </w:pPr>
      <w:pStyle w:val="867"/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8"/>
      <w:suff w:val="tab"/>
    </w:lvl>
    <w:lvl w:ilvl="2">
      <w:isLgl w:val="false"/>
      <w:lvlJc w:val="left"/>
      <w:lvlText w:val="%1.%2.%3"/>
      <w:numFmt w:val="lowerLetter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869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870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871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872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873"/>
      <w:rPr/>
      <w:start w:val="1"/>
      <w:suff w:val="tab"/>
    </w:lvl>
  </w:abstractNum>
  <w:abstractNum w:abstractNumId="6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3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lowerLetter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upperLetter"/>
      <w:pPr>
        <w:pBdr/>
        <w:spacing/>
        <w:ind w:hanging="360" w:left="644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Nexa Bold" w:hAnsi="Nexa Bold" w:eastAsiaTheme="minorHAnsi" w:cstheme="minorBid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 w:cs="Times New Roman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eastAsia="Calibri" w:cs="Arial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pStyle w:val="931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)"/>
      <w:numFmt w:val="lowerRoman"/>
      <w:pPr>
        <w:pBdr/>
        <w:spacing/>
        <w:ind w:hanging="720" w:left="720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1"/>
  </w:num>
  <w:num w:numId="5">
    <w:abstractNumId w:val="1"/>
  </w:num>
  <w:num w:numId="6">
    <w:abstractNumId w:val="0"/>
  </w:num>
  <w:num w:numId="7">
    <w:abstractNumId w:val="13"/>
  </w:num>
  <w:num w:numId="8">
    <w:abstractNumId w:val="20"/>
  </w:num>
  <w:num w:numId="9">
    <w:abstractNumId w:val="21"/>
  </w:num>
  <w:num w:numId="10">
    <w:abstractNumId w:val="12"/>
  </w:num>
  <w:num w:numId="11">
    <w:abstractNumId w:val="14"/>
  </w:num>
  <w:num w:numId="12">
    <w:abstractNumId w:val="19"/>
  </w:num>
  <w:num w:numId="13">
    <w:abstractNumId w:val="2"/>
  </w:num>
  <w:num w:numId="14">
    <w:abstractNumId w:val="26"/>
  </w:num>
  <w:num w:numId="15">
    <w:abstractNumId w:val="24"/>
  </w:num>
  <w:num w:numId="16">
    <w:abstractNumId w:val="18"/>
  </w:num>
  <w:num w:numId="17">
    <w:abstractNumId w:val="11"/>
  </w:num>
  <w:num w:numId="18">
    <w:abstractNumId w:val="6"/>
  </w:num>
  <w:num w:numId="19">
    <w:abstractNumId w:val="4"/>
  </w:num>
  <w:num w:numId="20">
    <w:abstractNumId w:val="10"/>
  </w:num>
  <w:num w:numId="21">
    <w:abstractNumId w:val="25"/>
  </w:num>
  <w:num w:numId="22">
    <w:abstractNumId w:val="7"/>
  </w:num>
  <w:num w:numId="23">
    <w:abstractNumId w:val="3"/>
  </w:num>
  <w:num w:numId="24">
    <w:abstractNumId w:val="17"/>
  </w:num>
  <w:num w:numId="25">
    <w:abstractNumId w:val="8"/>
  </w:num>
  <w:num w:numId="26">
    <w:abstractNumId w:val="27"/>
  </w:num>
  <w:num w:numId="27">
    <w:abstractNumId w:val="16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decimal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3dfe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3dfe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1deee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97b5d9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97b5d9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5edd3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3d69c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3d69c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ffcb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fff8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fff8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rPr>
        <w:rFonts w:ascii="Arial" w:hAnsi="Arial"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639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rPr>
        <w:rFonts w:ascii="Arial" w:hAnsi="Arial"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65623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rPr>
        <w:rFonts w:ascii="Arial" w:hAnsi="Arial"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9500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36609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b2ca7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ff67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rPr>
        <w:rFonts w:ascii="Arial" w:hAnsi="Arial"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38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rPr>
        <w:rFonts w:ascii="Arial" w:hAnsi="Arial"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rPr>
        <w:rFonts w:ascii="Arial" w:hAnsi="Arial"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74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74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74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74"/>
    <w:link w:val="8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74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74"/>
    <w:link w:val="8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74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74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7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74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74"/>
    <w:link w:val="8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64"/>
    <w:next w:val="8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64"/>
    <w:next w:val="8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74"/>
    <w:link w:val="884"/>
    <w:uiPriority w:val="99"/>
    <w:pPr>
      <w:pBdr/>
      <w:spacing/>
      <w:ind/>
    </w:pPr>
  </w:style>
  <w:style w:type="character" w:styleId="178">
    <w:name w:val="Footer Char"/>
    <w:basedOn w:val="874"/>
    <w:link w:val="885"/>
    <w:uiPriority w:val="99"/>
    <w:pPr>
      <w:pBdr/>
      <w:spacing/>
      <w:ind/>
    </w:pPr>
  </w:style>
  <w:style w:type="paragraph" w:styleId="179">
    <w:name w:val="Caption"/>
    <w:basedOn w:val="864"/>
    <w:next w:val="8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874"/>
    <w:link w:val="901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8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74"/>
    <w:uiPriority w:val="99"/>
    <w:semiHidden/>
    <w:unhideWhenUsed/>
    <w:pPr>
      <w:pBdr/>
      <w:spacing/>
      <w:ind/>
    </w:pPr>
    <w:rPr>
      <w:vertAlign w:val="superscript"/>
    </w:rPr>
  </w:style>
  <w:style w:type="paragraph" w:styleId="208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es-ES"/>
    </w:rPr>
  </w:style>
  <w:style w:type="paragraph" w:styleId="865">
    <w:name w:val="Heading 1"/>
    <w:basedOn w:val="864"/>
    <w:next w:val="864"/>
    <w:link w:val="953"/>
    <w:uiPriority w:val="9"/>
    <w:qFormat/>
    <w:pPr>
      <w:numPr>
        <w:numId w:val="5"/>
      </w:numPr>
      <w:pBdr/>
      <w:spacing/>
      <w:ind/>
      <w:outlineLvl w:val="0"/>
    </w:pPr>
    <w:rPr>
      <w:b/>
      <w:sz w:val="28"/>
      <w:szCs w:val="28"/>
    </w:rPr>
  </w:style>
  <w:style w:type="paragraph" w:styleId="866">
    <w:name w:val="Heading 2"/>
    <w:basedOn w:val="864"/>
    <w:next w:val="864"/>
    <w:link w:val="954"/>
    <w:uiPriority w:val="9"/>
    <w:qFormat/>
    <w:pPr>
      <w:numPr>
        <w:ilvl w:val="1"/>
        <w:numId w:val="5"/>
      </w:numPr>
      <w:pBdr/>
      <w:spacing/>
      <w:ind/>
      <w:outlineLvl w:val="1"/>
    </w:pPr>
    <w:rPr>
      <w:b/>
      <w:sz w:val="24"/>
      <w:szCs w:val="24"/>
    </w:rPr>
  </w:style>
  <w:style w:type="paragraph" w:styleId="867">
    <w:name w:val="Heading 3"/>
    <w:basedOn w:val="864"/>
    <w:next w:val="864"/>
    <w:link w:val="955"/>
    <w:uiPriority w:val="9"/>
    <w:qFormat/>
    <w:pPr>
      <w:numPr>
        <w:ilvl w:val="2"/>
        <w:numId w:val="5"/>
      </w:numPr>
      <w:pBdr/>
      <w:spacing/>
      <w:ind/>
      <w:outlineLvl w:val="2"/>
    </w:pPr>
    <w:rPr>
      <w:b/>
      <w:i/>
    </w:rPr>
  </w:style>
  <w:style w:type="paragraph" w:styleId="868">
    <w:name w:val="Heading 4"/>
    <w:basedOn w:val="865"/>
    <w:next w:val="864"/>
    <w:qFormat/>
    <w:pPr>
      <w:numPr>
        <w:numId w:val="0"/>
      </w:numPr>
      <w:pBdr/>
      <w:spacing/>
      <w:ind w:hanging="720" w:left="720"/>
      <w:outlineLvl w:val="3"/>
    </w:pPr>
    <w:rPr>
      <w:b w:val="0"/>
      <w:bCs/>
      <w:sz w:val="20"/>
      <w:szCs w:val="20"/>
    </w:rPr>
  </w:style>
  <w:style w:type="paragraph" w:styleId="869">
    <w:name w:val="Heading 5"/>
    <w:basedOn w:val="864"/>
    <w:next w:val="864"/>
    <w:qFormat/>
    <w:pPr>
      <w:numPr>
        <w:ilvl w:val="4"/>
        <w:numId w:val="1"/>
      </w:numPr>
      <w:pBdr/>
      <w:spacing w:after="60" w:before="240"/>
      <w:ind/>
      <w:outlineLvl w:val="4"/>
    </w:pPr>
  </w:style>
  <w:style w:type="paragraph" w:styleId="870">
    <w:name w:val="Heading 6"/>
    <w:basedOn w:val="864"/>
    <w:next w:val="864"/>
    <w:qFormat/>
    <w:pPr>
      <w:numPr>
        <w:ilvl w:val="5"/>
        <w:numId w:val="1"/>
      </w:numPr>
      <w:pBdr/>
      <w:spacing w:after="60" w:before="240"/>
      <w:ind/>
      <w:outlineLvl w:val="5"/>
    </w:pPr>
    <w:rPr>
      <w:i/>
      <w:iCs/>
    </w:rPr>
  </w:style>
  <w:style w:type="paragraph" w:styleId="871">
    <w:name w:val="Heading 7"/>
    <w:basedOn w:val="864"/>
    <w:next w:val="864"/>
    <w:qFormat/>
    <w:pPr>
      <w:numPr>
        <w:ilvl w:val="6"/>
        <w:numId w:val="1"/>
      </w:numPr>
      <w:pBdr/>
      <w:spacing w:after="60" w:before="240"/>
      <w:ind/>
      <w:outlineLvl w:val="6"/>
    </w:pPr>
  </w:style>
  <w:style w:type="paragraph" w:styleId="872">
    <w:name w:val="Heading 8"/>
    <w:basedOn w:val="864"/>
    <w:next w:val="864"/>
    <w:qFormat/>
    <w:pPr>
      <w:numPr>
        <w:ilvl w:val="7"/>
        <w:numId w:val="1"/>
      </w:numPr>
      <w:pBdr/>
      <w:spacing w:after="60" w:before="240"/>
      <w:ind/>
      <w:outlineLvl w:val="7"/>
    </w:pPr>
    <w:rPr>
      <w:i/>
      <w:iCs/>
    </w:rPr>
  </w:style>
  <w:style w:type="paragraph" w:styleId="873">
    <w:name w:val="Heading 9"/>
    <w:basedOn w:val="864"/>
    <w:next w:val="864"/>
    <w:qFormat/>
    <w:pPr>
      <w:numPr>
        <w:ilvl w:val="8"/>
        <w:numId w:val="1"/>
      </w:numPr>
      <w:pBdr/>
      <w:spacing w:after="60" w:before="240"/>
      <w:ind/>
      <w:outlineLvl w:val="8"/>
    </w:pPr>
    <w:rPr>
      <w:b/>
      <w:bCs/>
      <w:i/>
      <w:iCs/>
      <w:sz w:val="18"/>
      <w:szCs w:val="18"/>
    </w:r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paragraph" w:styleId="877" w:customStyle="1">
    <w:name w:val="Paragraph2"/>
    <w:basedOn w:val="864"/>
    <w:pPr>
      <w:pBdr/>
      <w:spacing w:before="80"/>
      <w:ind w:left="720"/>
      <w:jc w:val="both"/>
    </w:pPr>
    <w:rPr>
      <w:color w:val="000000"/>
      <w:lang w:val="en-AU"/>
    </w:rPr>
  </w:style>
  <w:style w:type="paragraph" w:styleId="878">
    <w:name w:val="Title"/>
    <w:basedOn w:val="864"/>
    <w:next w:val="864"/>
    <w:qFormat/>
    <w:pPr>
      <w:pBdr/>
      <w:spacing w:line="240" w:lineRule="auto"/>
      <w:ind/>
      <w:jc w:val="center"/>
    </w:pPr>
    <w:rPr>
      <w:rFonts w:cs="Arial" w:asciiTheme="minorHAnsi" w:hAnsiTheme="minorHAnsi"/>
      <w:bCs/>
      <w:color w:val="779ecc" w:themeColor="accent1" w:themeTint="99"/>
      <w:sz w:val="44"/>
      <w:szCs w:val="36"/>
    </w:rPr>
  </w:style>
  <w:style w:type="paragraph" w:styleId="879">
    <w:name w:val="Subtitle"/>
    <w:basedOn w:val="864"/>
    <w:qFormat/>
    <w:pPr>
      <w:pBdr/>
      <w:spacing w:after="60"/>
      <w:ind/>
      <w:jc w:val="center"/>
    </w:pPr>
    <w:rPr>
      <w:rFonts w:cs="Arial"/>
      <w:i/>
      <w:iCs/>
      <w:sz w:val="36"/>
      <w:szCs w:val="36"/>
      <w:lang w:val="en-AU"/>
    </w:rPr>
  </w:style>
  <w:style w:type="paragraph" w:styleId="880">
    <w:name w:val="Normal Indent"/>
    <w:basedOn w:val="864"/>
    <w:pPr>
      <w:pBdr/>
      <w:spacing/>
      <w:ind w:hanging="900" w:left="900"/>
    </w:pPr>
  </w:style>
  <w:style w:type="paragraph" w:styleId="881">
    <w:name w:val="toc 1"/>
    <w:basedOn w:val="864"/>
    <w:next w:val="864"/>
    <w:uiPriority w:val="39"/>
    <w:qFormat/>
    <w:pPr>
      <w:pBdr/>
      <w:tabs>
        <w:tab w:val="left" w:leader="none" w:pos="440"/>
        <w:tab w:val="right" w:leader="dot" w:pos="9487"/>
      </w:tabs>
      <w:spacing w:after="120" w:before="120"/>
      <w:ind/>
    </w:pPr>
    <w:rPr>
      <w:rFonts w:asciiTheme="minorHAnsi" w:hAnsiTheme="minorHAnsi"/>
      <w:b/>
      <w:bCs/>
      <w:caps/>
      <w:sz w:val="20"/>
    </w:rPr>
  </w:style>
  <w:style w:type="paragraph" w:styleId="882">
    <w:name w:val="toc 2"/>
    <w:basedOn w:val="864"/>
    <w:next w:val="864"/>
    <w:uiPriority w:val="39"/>
    <w:qFormat/>
    <w:pPr>
      <w:pBdr/>
      <w:tabs>
        <w:tab w:val="left" w:leader="none" w:pos="880"/>
        <w:tab w:val="right" w:leader="dot" w:pos="9487"/>
      </w:tabs>
      <w:spacing w:after="0"/>
      <w:ind w:left="220"/>
    </w:pPr>
    <w:rPr>
      <w:rFonts w:ascii="Arial" w:hAnsi="Arial" w:cs="Arial"/>
      <w:b/>
      <w:smallCaps/>
      <w:sz w:val="20"/>
      <w:lang w:val="es-MX"/>
    </w:rPr>
  </w:style>
  <w:style w:type="paragraph" w:styleId="883">
    <w:name w:val="toc 3"/>
    <w:basedOn w:val="864"/>
    <w:next w:val="864"/>
    <w:uiPriority w:val="39"/>
    <w:qFormat/>
    <w:pPr>
      <w:pBdr/>
      <w:spacing w:after="0"/>
      <w:ind w:left="440"/>
    </w:pPr>
    <w:rPr>
      <w:rFonts w:asciiTheme="minorHAnsi" w:hAnsiTheme="minorHAnsi"/>
      <w:i/>
      <w:iCs/>
      <w:sz w:val="20"/>
    </w:rPr>
  </w:style>
  <w:style w:type="paragraph" w:styleId="884">
    <w:name w:val="Header"/>
    <w:basedOn w:val="864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885">
    <w:name w:val="Footer"/>
    <w:basedOn w:val="864"/>
    <w:link w:val="952"/>
    <w:uiPriority w:val="99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886">
    <w:name w:val="page number"/>
    <w:basedOn w:val="874"/>
    <w:pPr>
      <w:pBdr/>
      <w:spacing/>
      <w:ind/>
    </w:pPr>
  </w:style>
  <w:style w:type="paragraph" w:styleId="887" w:customStyle="1">
    <w:name w:val="Paragraph3"/>
    <w:basedOn w:val="864"/>
    <w:pPr>
      <w:pBdr/>
      <w:spacing w:before="80" w:line="240" w:lineRule="auto"/>
      <w:ind w:left="1530"/>
      <w:jc w:val="both"/>
    </w:pPr>
  </w:style>
  <w:style w:type="paragraph" w:styleId="888" w:customStyle="1">
    <w:name w:val="Paragraph4"/>
    <w:basedOn w:val="864"/>
    <w:pPr>
      <w:pBdr/>
      <w:spacing w:before="80" w:line="240" w:lineRule="auto"/>
      <w:ind w:left="2250"/>
      <w:jc w:val="both"/>
    </w:pPr>
  </w:style>
  <w:style w:type="paragraph" w:styleId="889" w:customStyle="1">
    <w:name w:val="Tabletext"/>
    <w:basedOn w:val="864"/>
    <w:pPr>
      <w:keepLines w:val="true"/>
      <w:pBdr/>
      <w:spacing w:after="120"/>
      <w:ind/>
    </w:pPr>
  </w:style>
  <w:style w:type="paragraph" w:styleId="890">
    <w:name w:val="Body Text"/>
    <w:basedOn w:val="864"/>
    <w:link w:val="935"/>
    <w:pPr>
      <w:keepLines w:val="true"/>
      <w:pBdr/>
      <w:spacing w:after="120"/>
      <w:ind w:left="720"/>
    </w:pPr>
  </w:style>
  <w:style w:type="paragraph" w:styleId="891">
    <w:name w:val="toc 4"/>
    <w:basedOn w:val="864"/>
    <w:next w:val="864"/>
    <w:uiPriority w:val="39"/>
    <w:pPr>
      <w:pBdr/>
      <w:tabs>
        <w:tab w:val="left" w:leader="none" w:pos="426"/>
        <w:tab w:val="right" w:leader="dot" w:pos="9487"/>
      </w:tabs>
      <w:spacing w:after="0"/>
      <w:ind/>
    </w:pPr>
    <w:rPr>
      <w:rFonts w:asciiTheme="minorHAnsi" w:hAnsiTheme="minorHAnsi"/>
      <w:sz w:val="20"/>
      <w:szCs w:val="18"/>
    </w:rPr>
  </w:style>
  <w:style w:type="paragraph" w:styleId="892">
    <w:name w:val="toc 5"/>
    <w:basedOn w:val="864"/>
    <w:next w:val="864"/>
    <w:semiHidden/>
    <w:pPr>
      <w:pBdr/>
      <w:spacing w:after="0"/>
      <w:ind w:left="880"/>
    </w:pPr>
    <w:rPr>
      <w:rFonts w:asciiTheme="minorHAnsi" w:hAnsiTheme="minorHAnsi"/>
      <w:sz w:val="18"/>
      <w:szCs w:val="18"/>
    </w:rPr>
  </w:style>
  <w:style w:type="paragraph" w:styleId="893">
    <w:name w:val="toc 6"/>
    <w:basedOn w:val="864"/>
    <w:next w:val="864"/>
    <w:semiHidden/>
    <w:pPr>
      <w:pBdr/>
      <w:spacing w:after="0"/>
      <w:ind w:left="1100"/>
    </w:pPr>
    <w:rPr>
      <w:rFonts w:asciiTheme="minorHAnsi" w:hAnsiTheme="minorHAnsi"/>
      <w:sz w:val="18"/>
      <w:szCs w:val="18"/>
    </w:rPr>
  </w:style>
  <w:style w:type="paragraph" w:styleId="894">
    <w:name w:val="toc 7"/>
    <w:basedOn w:val="864"/>
    <w:next w:val="864"/>
    <w:semiHidden/>
    <w:pPr>
      <w:pBdr/>
      <w:spacing w:after="0"/>
      <w:ind w:left="1320"/>
    </w:pPr>
    <w:rPr>
      <w:rFonts w:asciiTheme="minorHAnsi" w:hAnsiTheme="minorHAnsi"/>
      <w:sz w:val="18"/>
      <w:szCs w:val="18"/>
    </w:rPr>
  </w:style>
  <w:style w:type="paragraph" w:styleId="895">
    <w:name w:val="toc 8"/>
    <w:basedOn w:val="864"/>
    <w:next w:val="864"/>
    <w:semiHidden/>
    <w:pPr>
      <w:pBdr/>
      <w:spacing w:after="0"/>
      <w:ind w:left="1540"/>
    </w:pPr>
    <w:rPr>
      <w:rFonts w:asciiTheme="minorHAnsi" w:hAnsiTheme="minorHAnsi"/>
      <w:sz w:val="18"/>
      <w:szCs w:val="18"/>
    </w:rPr>
  </w:style>
  <w:style w:type="paragraph" w:styleId="896">
    <w:name w:val="toc 9"/>
    <w:basedOn w:val="864"/>
    <w:next w:val="864"/>
    <w:semiHidden/>
    <w:pPr>
      <w:pBdr/>
      <w:spacing w:after="0"/>
      <w:ind w:left="1760"/>
    </w:pPr>
    <w:rPr>
      <w:rFonts w:asciiTheme="minorHAnsi" w:hAnsiTheme="minorHAnsi"/>
      <w:sz w:val="18"/>
      <w:szCs w:val="18"/>
    </w:rPr>
  </w:style>
  <w:style w:type="paragraph" w:styleId="897" w:customStyle="1">
    <w:name w:val="Bullet1"/>
    <w:basedOn w:val="864"/>
    <w:pPr>
      <w:pBdr/>
      <w:spacing/>
      <w:ind w:hanging="432" w:left="720"/>
    </w:pPr>
  </w:style>
  <w:style w:type="paragraph" w:styleId="898" w:customStyle="1">
    <w:name w:val="Bullet2"/>
    <w:basedOn w:val="864"/>
    <w:pPr>
      <w:pBdr/>
      <w:spacing/>
      <w:ind w:hanging="360" w:left="1440"/>
    </w:pPr>
    <w:rPr>
      <w:color w:val="000080"/>
    </w:rPr>
  </w:style>
  <w:style w:type="paragraph" w:styleId="899">
    <w:name w:val="Document Map"/>
    <w:basedOn w:val="864"/>
    <w:semiHidden/>
    <w:pPr>
      <w:pBdr/>
      <w:shd w:val="clear" w:color="auto" w:fill="000080"/>
      <w:spacing/>
      <w:ind/>
    </w:pPr>
  </w:style>
  <w:style w:type="character" w:styleId="900">
    <w:name w:val="footnote reference"/>
    <w:semiHidden/>
    <w:pPr>
      <w:pBdr/>
      <w:spacing/>
      <w:ind/>
    </w:pPr>
    <w:rPr>
      <w:sz w:val="20"/>
      <w:szCs w:val="20"/>
      <w:vertAlign w:val="superscript"/>
    </w:rPr>
  </w:style>
  <w:style w:type="paragraph" w:styleId="901">
    <w:name w:val="footnote text"/>
    <w:basedOn w:val="864"/>
    <w:semiHidden/>
    <w:pPr>
      <w:keepNext w:val="true"/>
      <w:keepLines w:val="true"/>
      <w:pBdr>
        <w:bottom w:val="single" w:color="000000" w:sz="6" w:space="0"/>
      </w:pBdr>
      <w:spacing w:after="40" w:before="40"/>
      <w:ind w:hanging="360" w:left="360"/>
    </w:pPr>
    <w:rPr>
      <w:sz w:val="16"/>
      <w:szCs w:val="16"/>
    </w:rPr>
  </w:style>
  <w:style w:type="paragraph" w:styleId="902" w:customStyle="1">
    <w:name w:val="Main Title"/>
    <w:basedOn w:val="864"/>
    <w:pPr>
      <w:pBdr/>
      <w:spacing w:after="60" w:before="480" w:line="240" w:lineRule="auto"/>
      <w:ind/>
      <w:jc w:val="center"/>
    </w:pPr>
    <w:rPr>
      <w:rFonts w:cs="Arial"/>
      <w:b/>
      <w:bCs/>
      <w:sz w:val="32"/>
      <w:szCs w:val="32"/>
    </w:rPr>
  </w:style>
  <w:style w:type="paragraph" w:styleId="903" w:customStyle="1">
    <w:name w:val="Paragraph1"/>
    <w:basedOn w:val="864"/>
    <w:pPr>
      <w:pBdr/>
      <w:spacing w:before="80" w:line="240" w:lineRule="auto"/>
      <w:ind/>
      <w:jc w:val="both"/>
    </w:pPr>
  </w:style>
  <w:style w:type="paragraph" w:styleId="904">
    <w:name w:val="Body Text 2"/>
    <w:basedOn w:val="864"/>
    <w:pPr>
      <w:pBdr/>
      <w:spacing/>
      <w:ind/>
    </w:pPr>
    <w:rPr>
      <w:i/>
      <w:iCs/>
      <w:color w:val="0000ff"/>
    </w:rPr>
  </w:style>
  <w:style w:type="paragraph" w:styleId="905">
    <w:name w:val="Body Text Indent"/>
    <w:basedOn w:val="864"/>
    <w:pPr>
      <w:pBdr/>
      <w:spacing/>
      <w:ind w:left="720"/>
    </w:pPr>
    <w:rPr>
      <w:i/>
      <w:iCs/>
      <w:color w:val="0000ff"/>
      <w:u w:val="single"/>
    </w:rPr>
  </w:style>
  <w:style w:type="paragraph" w:styleId="906" w:customStyle="1">
    <w:name w:val="Body"/>
    <w:basedOn w:val="864"/>
    <w:pPr>
      <w:pBdr/>
      <w:spacing w:before="120" w:line="240" w:lineRule="auto"/>
      <w:ind/>
      <w:jc w:val="both"/>
    </w:pPr>
  </w:style>
  <w:style w:type="paragraph" w:styleId="907" w:customStyle="1">
    <w:name w:val="Bullet"/>
    <w:basedOn w:val="864"/>
    <w:pPr>
      <w:pBdr/>
      <w:tabs>
        <w:tab w:val="num" w:leader="none" w:pos="360"/>
        <w:tab w:val="left" w:leader="none" w:pos="720"/>
      </w:tabs>
      <w:spacing w:before="120" w:line="240" w:lineRule="auto"/>
      <w:ind w:right="360" w:left="720"/>
      <w:jc w:val="both"/>
    </w:pPr>
  </w:style>
  <w:style w:type="paragraph" w:styleId="908" w:customStyle="1">
    <w:name w:val="InfoBlue"/>
    <w:basedOn w:val="864"/>
    <w:next w:val="890"/>
    <w:pPr>
      <w:pBdr/>
      <w:spacing w:before="40"/>
      <w:ind w:left="432"/>
      <w:jc w:val="both"/>
    </w:pPr>
    <w:rPr>
      <w:rFonts w:cs="Arial"/>
      <w:i/>
      <w:iCs/>
      <w:color w:val="0000ff"/>
    </w:rPr>
  </w:style>
  <w:style w:type="character" w:styleId="909">
    <w:name w:val="Hyperlink"/>
    <w:uiPriority w:val="99"/>
    <w:pPr>
      <w:pBdr/>
      <w:spacing/>
      <w:ind/>
    </w:pPr>
    <w:rPr>
      <w:color w:val="0000ff"/>
      <w:u w:val="single"/>
    </w:rPr>
  </w:style>
  <w:style w:type="paragraph" w:styleId="910">
    <w:name w:val="Normal (Web)"/>
    <w:basedOn w:val="864"/>
    <w:uiPriority w:val="99"/>
    <w:pPr>
      <w:pBdr/>
      <w:spacing w:after="100" w:afterAutospacing="1" w:before="100" w:beforeAutospacing="1" w:line="240" w:lineRule="auto"/>
      <w:ind/>
    </w:pPr>
    <w:rPr>
      <w:sz w:val="24"/>
      <w:szCs w:val="24"/>
    </w:rPr>
  </w:style>
  <w:style w:type="character" w:styleId="911" w:customStyle="1">
    <w:name w:val="tw4winMark"/>
    <w:pPr>
      <w:pBdr/>
      <w:spacing/>
      <w:ind/>
    </w:pPr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styleId="912" w:customStyle="1">
    <w:name w:val="Car Car1"/>
    <w:pPr>
      <w:pBdr/>
      <w:spacing/>
      <w:ind/>
    </w:pPr>
    <w:rPr>
      <w:rFonts w:ascii="Arial" w:hAnsi="Arial" w:cs="Arial"/>
      <w:b/>
      <w:bCs/>
      <w:sz w:val="24"/>
      <w:szCs w:val="24"/>
      <w:lang w:val="en-US"/>
    </w:rPr>
  </w:style>
  <w:style w:type="character" w:styleId="913" w:customStyle="1">
    <w:name w:val="Car Car"/>
    <w:pPr>
      <w:pBdr/>
      <w:spacing/>
      <w:ind/>
    </w:pPr>
    <w:rPr>
      <w:rFonts w:ascii="Arial" w:hAnsi="Arial" w:cs="Arial"/>
      <w:b/>
      <w:bCs/>
      <w:i/>
      <w:iCs/>
      <w:sz w:val="24"/>
      <w:szCs w:val="24"/>
      <w:lang w:val="en-US"/>
    </w:rPr>
  </w:style>
  <w:style w:type="character" w:styleId="914" w:customStyle="1">
    <w:name w:val="InfoBlue Char"/>
    <w:pPr>
      <w:pBdr/>
      <w:spacing/>
      <w:ind/>
    </w:pPr>
    <w:rPr>
      <w:rFonts w:ascii="Arial" w:hAnsi="Arial" w:cs="Arial"/>
      <w:i/>
      <w:iCs/>
      <w:color w:val="0000ff"/>
      <w:lang w:val="es-ES"/>
    </w:rPr>
  </w:style>
  <w:style w:type="character" w:styleId="915" w:customStyle="1">
    <w:name w:val="Char Char"/>
    <w:pPr>
      <w:pBdr/>
      <w:spacing/>
      <w:ind/>
    </w:pPr>
    <w:rPr>
      <w:rFonts w:ascii="Arial" w:hAnsi="Arial" w:cs="Arial"/>
      <w:i/>
      <w:iCs/>
      <w:lang w:val="en-US"/>
    </w:rPr>
  </w:style>
  <w:style w:type="character" w:styleId="916" w:customStyle="1">
    <w:name w:val="tw4winError"/>
    <w:pPr>
      <w:pBdr/>
      <w:spacing/>
      <w:ind/>
    </w:pPr>
    <w:rPr>
      <w:rFonts w:ascii="Courier New" w:hAnsi="Courier New" w:cs="Courier New"/>
      <w:color w:val="00ff00"/>
      <w:sz w:val="40"/>
      <w:szCs w:val="40"/>
    </w:rPr>
  </w:style>
  <w:style w:type="character" w:styleId="917" w:customStyle="1">
    <w:name w:val="tw4winTerm"/>
    <w:pPr>
      <w:pBdr/>
      <w:spacing/>
      <w:ind/>
    </w:pPr>
    <w:rPr>
      <w:color w:val="0000ff"/>
    </w:rPr>
  </w:style>
  <w:style w:type="character" w:styleId="918" w:customStyle="1">
    <w:name w:val="tw4winPopup"/>
    <w:pPr>
      <w:pBdr/>
      <w:spacing/>
      <w:ind/>
    </w:pPr>
    <w:rPr>
      <w:rFonts w:ascii="Courier New" w:hAnsi="Courier New" w:cs="Courier New"/>
      <w:color w:val="008000"/>
    </w:rPr>
  </w:style>
  <w:style w:type="character" w:styleId="919" w:customStyle="1">
    <w:name w:val="tw4winJump"/>
    <w:pPr>
      <w:pBdr/>
      <w:spacing/>
      <w:ind/>
    </w:pPr>
    <w:rPr>
      <w:rFonts w:ascii="Courier New" w:hAnsi="Courier New" w:cs="Courier New"/>
      <w:color w:val="008080"/>
    </w:rPr>
  </w:style>
  <w:style w:type="character" w:styleId="920" w:customStyle="1">
    <w:name w:val="tw4winExternal"/>
    <w:pPr>
      <w:pBdr/>
      <w:spacing/>
      <w:ind/>
    </w:pPr>
    <w:rPr>
      <w:rFonts w:ascii="Courier New" w:hAnsi="Courier New" w:cs="Courier New"/>
      <w:color w:val="808080"/>
    </w:rPr>
  </w:style>
  <w:style w:type="character" w:styleId="921" w:customStyle="1">
    <w:name w:val="tw4winInternal"/>
    <w:pPr>
      <w:pBdr/>
      <w:spacing/>
      <w:ind/>
    </w:pPr>
    <w:rPr>
      <w:rFonts w:ascii="Courier New" w:hAnsi="Courier New" w:cs="Courier New"/>
      <w:color w:val="ff0000"/>
    </w:rPr>
  </w:style>
  <w:style w:type="character" w:styleId="922" w:customStyle="1">
    <w:name w:val="DO_NOT_TRANSLATE"/>
    <w:pPr>
      <w:pBdr/>
      <w:spacing/>
      <w:ind/>
    </w:pPr>
    <w:rPr>
      <w:rFonts w:ascii="Courier New" w:hAnsi="Courier New" w:cs="Courier New"/>
      <w:color w:val="800000"/>
    </w:rPr>
  </w:style>
  <w:style w:type="paragraph" w:styleId="923">
    <w:name w:val="Balloon Text"/>
    <w:basedOn w:val="864"/>
    <w:link w:val="924"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24" w:customStyle="1">
    <w:name w:val="Texto de globo Car"/>
    <w:link w:val="923"/>
    <w:pPr>
      <w:pBdr/>
      <w:spacing/>
      <w:ind/>
    </w:pPr>
    <w:rPr>
      <w:rFonts w:ascii="Tahoma" w:hAnsi="Tahoma" w:cs="Tahoma"/>
      <w:sz w:val="16"/>
      <w:szCs w:val="16"/>
      <w:lang w:eastAsia="es-ES"/>
    </w:rPr>
  </w:style>
  <w:style w:type="table" w:styleId="925">
    <w:name w:val="Table Grid"/>
    <w:basedOn w:val="8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6">
    <w:name w:val="List Paragraph"/>
    <w:basedOn w:val="864"/>
    <w:link w:val="930"/>
    <w:uiPriority w:val="34"/>
    <w:qFormat/>
    <w:pPr>
      <w:pBdr/>
      <w:spacing/>
      <w:ind/>
    </w:pPr>
    <w:rPr>
      <w:lang w:val="es-AR"/>
    </w:rPr>
  </w:style>
  <w:style w:type="character" w:styleId="927" w:customStyle="1">
    <w:name w:val="hps"/>
    <w:pPr>
      <w:pBdr/>
      <w:spacing/>
      <w:ind/>
    </w:pPr>
  </w:style>
  <w:style w:type="paragraph" w:styleId="928" w:customStyle="1">
    <w:name w:val="Titulo del caso de uso"/>
    <w:basedOn w:val="864"/>
    <w:link w:val="929"/>
    <w:qFormat/>
    <w:pPr>
      <w:pBdr/>
      <w:spacing w:line="240" w:lineRule="auto"/>
      <w:ind/>
    </w:pPr>
    <w:rPr>
      <w:b/>
      <w:color w:val="000000"/>
      <w:sz w:val="28"/>
      <w:lang w:val="es-AR" w:eastAsia="es-AR"/>
    </w:rPr>
  </w:style>
  <w:style w:type="character" w:styleId="929" w:customStyle="1">
    <w:name w:val="Titulo del caso de uso Car"/>
    <w:basedOn w:val="874"/>
    <w:link w:val="928"/>
    <w:pPr>
      <w:pBdr/>
      <w:spacing/>
      <w:ind/>
    </w:pPr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styleId="930" w:customStyle="1">
    <w:name w:val="Párrafo de lista Car"/>
    <w:basedOn w:val="874"/>
    <w:link w:val="926"/>
    <w:uiPriority w:val="34"/>
    <w:pPr>
      <w:pBdr/>
      <w:spacing/>
      <w:ind/>
    </w:pPr>
    <w:rPr>
      <w:rFonts w:ascii="Calibri" w:hAnsi="Calibri" w:eastAsia="Calibri"/>
      <w:sz w:val="22"/>
      <w:szCs w:val="22"/>
      <w:lang w:val="es-AR"/>
    </w:rPr>
  </w:style>
  <w:style w:type="paragraph" w:styleId="931" w:customStyle="1">
    <w:name w:val="cases"/>
    <w:basedOn w:val="926"/>
    <w:link w:val="932"/>
    <w:qFormat/>
    <w:pPr>
      <w:numPr>
        <w:numId w:val="3"/>
      </w:numPr>
      <w:pBdr/>
      <w:spacing/>
      <w:ind/>
      <w:contextualSpacing w:val="true"/>
    </w:pPr>
    <w:rPr>
      <w:rFonts w:cs="Arial"/>
      <w:b/>
      <w:bCs/>
      <w:sz w:val="24"/>
      <w:lang w:eastAsia="es-ES"/>
    </w:rPr>
  </w:style>
  <w:style w:type="character" w:styleId="932" w:customStyle="1">
    <w:name w:val="cases Car"/>
    <w:basedOn w:val="930"/>
    <w:link w:val="931"/>
    <w:pPr>
      <w:pBdr/>
      <w:spacing/>
      <w:ind/>
    </w:pPr>
    <w:rPr>
      <w:rFonts w:ascii="Calibri" w:hAnsi="Calibri" w:eastAsia="Calibri" w:cs="Arial"/>
      <w:b/>
      <w:bCs/>
      <w:sz w:val="22"/>
      <w:szCs w:val="22"/>
      <w:lang w:val="es-AR" w:eastAsia="es-ES"/>
    </w:rPr>
  </w:style>
  <w:style w:type="paragraph" w:styleId="933" w:customStyle="1">
    <w:name w:val="Steps Tenaris"/>
    <w:basedOn w:val="890"/>
    <w:link w:val="936"/>
    <w:qFormat/>
    <w:pPr>
      <w:numPr>
        <w:numId w:val="2"/>
      </w:numPr>
      <w:pBdr/>
      <w:spacing w:after="0" w:line="240" w:lineRule="auto"/>
      <w:ind/>
    </w:pPr>
    <w:rPr>
      <w:rFonts w:cs="Arial"/>
      <w:iCs/>
    </w:rPr>
  </w:style>
  <w:style w:type="paragraph" w:styleId="934" w:customStyle="1">
    <w:name w:val="Job Position 1"/>
    <w:basedOn w:val="864"/>
    <w:link w:val="938"/>
    <w:qFormat/>
    <w:pPr>
      <w:pBdr/>
      <w:spacing w:line="240" w:lineRule="auto"/>
      <w:ind/>
    </w:pPr>
    <w:rPr>
      <w:b/>
      <w:bCs/>
    </w:rPr>
  </w:style>
  <w:style w:type="character" w:styleId="935" w:customStyle="1">
    <w:name w:val="Texto independiente Car"/>
    <w:basedOn w:val="874"/>
    <w:link w:val="890"/>
    <w:pPr>
      <w:pBdr/>
      <w:spacing/>
      <w:ind/>
    </w:pPr>
    <w:rPr>
      <w:rFonts w:ascii="Century Gothic" w:hAnsi="Century Gothic"/>
      <w:lang w:eastAsia="es-ES"/>
    </w:rPr>
  </w:style>
  <w:style w:type="character" w:styleId="936" w:customStyle="1">
    <w:name w:val="Steps Tenaris Char"/>
    <w:basedOn w:val="935"/>
    <w:link w:val="933"/>
    <w:pPr>
      <w:pBdr/>
      <w:spacing/>
      <w:ind/>
    </w:pPr>
    <w:rPr>
      <w:rFonts w:ascii="Calibri" w:hAnsi="Calibri" w:eastAsia="Calibri" w:cs="Arial"/>
      <w:iCs/>
      <w:sz w:val="22"/>
      <w:szCs w:val="22"/>
      <w:lang w:val="es-ES" w:eastAsia="es-ES"/>
    </w:rPr>
  </w:style>
  <w:style w:type="paragraph" w:styleId="937" w:customStyle="1">
    <w:name w:val="Job Position 2"/>
    <w:basedOn w:val="864"/>
    <w:link w:val="939"/>
    <w:qFormat/>
    <w:pPr>
      <w:pBdr/>
      <w:spacing w:line="240" w:lineRule="auto"/>
      <w:ind/>
    </w:pPr>
    <w:rPr>
      <w:b/>
      <w:bCs/>
      <w:color w:val="cc0066"/>
    </w:rPr>
  </w:style>
  <w:style w:type="character" w:styleId="938" w:customStyle="1">
    <w:name w:val="Job Position 1 Char"/>
    <w:basedOn w:val="874"/>
    <w:link w:val="934"/>
    <w:pPr>
      <w:pBdr/>
      <w:spacing/>
      <w:ind/>
    </w:pPr>
    <w:rPr>
      <w:rFonts w:ascii="Century Gothic" w:hAnsi="Century Gothic"/>
      <w:b/>
      <w:bCs/>
      <w:sz w:val="22"/>
      <w:szCs w:val="22"/>
    </w:rPr>
  </w:style>
  <w:style w:type="character" w:styleId="939" w:customStyle="1">
    <w:name w:val="Job Position 2 Char"/>
    <w:basedOn w:val="874"/>
    <w:link w:val="937"/>
    <w:pPr>
      <w:pBdr/>
      <w:spacing/>
      <w:ind/>
    </w:pPr>
    <w:rPr>
      <w:rFonts w:ascii="Century Gothic" w:hAnsi="Century Gothic"/>
      <w:b/>
      <w:bCs/>
      <w:color w:val="cc0066"/>
      <w:sz w:val="22"/>
      <w:szCs w:val="22"/>
    </w:rPr>
  </w:style>
  <w:style w:type="character" w:styleId="940">
    <w:name w:val="annotation reference"/>
    <w:basedOn w:val="874"/>
    <w:uiPriority w:val="99"/>
    <w:unhideWhenUsed/>
    <w:pPr>
      <w:pBdr/>
      <w:spacing/>
      <w:ind/>
    </w:pPr>
    <w:rPr>
      <w:sz w:val="16"/>
      <w:szCs w:val="16"/>
    </w:rPr>
  </w:style>
  <w:style w:type="paragraph" w:styleId="941">
    <w:name w:val="annotation text"/>
    <w:basedOn w:val="864"/>
    <w:link w:val="942"/>
    <w:uiPriority w:val="99"/>
    <w:unhideWhenUsed/>
    <w:pPr>
      <w:pBdr/>
      <w:spacing w:line="240" w:lineRule="auto"/>
      <w:ind/>
    </w:pPr>
    <w:rPr>
      <w:rFonts w:asciiTheme="minorHAnsi" w:hAnsiTheme="minorHAnsi" w:eastAsiaTheme="minorHAnsi" w:cstheme="minorBidi"/>
      <w:lang w:val="es-AR"/>
    </w:rPr>
  </w:style>
  <w:style w:type="character" w:styleId="942" w:customStyle="1">
    <w:name w:val="Texto comentario Car"/>
    <w:basedOn w:val="874"/>
    <w:link w:val="941"/>
    <w:uiPriority w:val="99"/>
    <w:pPr>
      <w:pBdr/>
      <w:spacing/>
      <w:ind/>
    </w:pPr>
    <w:rPr>
      <w:rFonts w:asciiTheme="minorHAnsi" w:hAnsiTheme="minorHAnsi" w:eastAsiaTheme="minorHAnsi" w:cstheme="minorBidi"/>
      <w:lang w:val="es-AR"/>
    </w:rPr>
  </w:style>
  <w:style w:type="character" w:styleId="943" w:customStyle="1">
    <w:name w:val="info-text"/>
    <w:basedOn w:val="874"/>
    <w:pPr>
      <w:pBdr/>
      <w:spacing/>
      <w:ind/>
    </w:pPr>
  </w:style>
  <w:style w:type="paragraph" w:styleId="944">
    <w:name w:val="annotation subject"/>
    <w:basedOn w:val="941"/>
    <w:next w:val="941"/>
    <w:link w:val="945"/>
    <w:pPr>
      <w:widowControl w:val="false"/>
      <w:pBdr/>
      <w:spacing w:after="0"/>
      <w:ind/>
    </w:pPr>
    <w:rPr>
      <w:rFonts w:ascii="Century Gothic" w:hAnsi="Century Gothic" w:eastAsia="Times New Roman" w:cs="Times New Roman"/>
      <w:b/>
      <w:bCs/>
      <w:lang w:val="en-US" w:eastAsia="es-ES"/>
    </w:rPr>
  </w:style>
  <w:style w:type="character" w:styleId="945" w:customStyle="1">
    <w:name w:val="Asunto del comentario Car"/>
    <w:basedOn w:val="942"/>
    <w:link w:val="944"/>
    <w:pPr>
      <w:pBdr/>
      <w:spacing/>
      <w:ind/>
    </w:pPr>
    <w:rPr>
      <w:rFonts w:ascii="Century Gothic" w:hAnsi="Century Gothic" w:eastAsiaTheme="minorHAnsi" w:cstheme="minorBidi"/>
      <w:b/>
      <w:bCs/>
      <w:lang w:val="es-AR" w:eastAsia="es-ES"/>
    </w:rPr>
  </w:style>
  <w:style w:type="table" w:styleId="946">
    <w:name w:val="Light Shading Accent 1"/>
    <w:basedOn w:val="875"/>
    <w:uiPriority w:val="60"/>
    <w:pPr>
      <w:pBdr/>
      <w:spacing/>
      <w:ind/>
    </w:pPr>
    <w:rPr>
      <w:color w:val="28476d" w:themeColor="accent1" w:themeShade="BF"/>
    </w:rPr>
    <w:tblPr>
      <w:tblStyleRowBandSize w:val="1"/>
      <w:tblStyleColBandSize w:val="1"/>
      <w:tblBorders>
        <w:top w:val="single" w:color="366092" w:themeColor="accent1" w:sz="8" w:space="0"/>
        <w:bottom w:val="single" w:color="366092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d7ea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7d7ea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366092" w:themeColor="accent1" w:sz="8" w:space="0"/>
          <w:left w:val="none" w:color="000000" w:sz="4" w:space="0"/>
          <w:bottom w:val="single" w:color="366092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366092" w:themeColor="accent1" w:sz="8" w:space="0"/>
          <w:left w:val="none" w:color="000000" w:sz="4" w:space="0"/>
          <w:bottom w:val="single" w:color="366092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Shading 1 Accent 2"/>
    <w:basedOn w:val="875"/>
    <w:uiPriority w:val="63"/>
    <w:pPr>
      <w:pBdr/>
      <w:spacing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2"/>
    <w:basedOn w:val="875"/>
    <w:uiPriority w:val="61"/>
    <w:pPr>
      <w:pBdr/>
      <w:spacing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9">
    <w:name w:val="Placeholder Text"/>
    <w:basedOn w:val="874"/>
    <w:uiPriority w:val="99"/>
    <w:semiHidden/>
    <w:pPr>
      <w:pBdr/>
      <w:spacing/>
      <w:ind/>
    </w:pPr>
    <w:rPr>
      <w:color w:val="808080"/>
    </w:rPr>
  </w:style>
  <w:style w:type="paragraph" w:styleId="950" w:customStyle="1">
    <w:name w:val="Default"/>
    <w:pPr>
      <w:widowControl w:val="false"/>
      <w:pBdr/>
      <w:spacing/>
      <w:ind/>
    </w:pPr>
    <w:rPr>
      <w:rFonts w:ascii="Arial" w:hAnsi="Arial" w:eastAsia="Calibri" w:cs="Arial"/>
      <w:color w:val="000000"/>
      <w:lang w:val="es-ES" w:eastAsia="hr-HR"/>
    </w:rPr>
  </w:style>
  <w:style w:type="paragraph" w:styleId="951">
    <w:name w:val="TOC Heading"/>
    <w:basedOn w:val="865"/>
    <w:next w:val="864"/>
    <w:uiPriority w:val="39"/>
    <w:unhideWhenUsed/>
    <w:qFormat/>
    <w:pPr>
      <w:keepLines w:val="true"/>
      <w:numPr>
        <w:numId w:val="0"/>
      </w:numPr>
      <w:pBdr/>
      <w:spacing w:after="0" w:before="480"/>
      <w:ind/>
      <w:outlineLvl w:val="9"/>
    </w:pPr>
    <w:rPr>
      <w:rFonts w:asciiTheme="majorHAnsi" w:hAnsiTheme="majorHAnsi" w:eastAsiaTheme="majorEastAsia" w:cstheme="majorBidi"/>
      <w:color w:val="28476d" w:themeColor="accent1" w:themeShade="BF"/>
    </w:rPr>
  </w:style>
  <w:style w:type="character" w:styleId="952" w:customStyle="1">
    <w:name w:val="Pie de página Car"/>
    <w:link w:val="885"/>
    <w:uiPriority w:val="99"/>
    <w:pPr>
      <w:pBdr/>
      <w:spacing/>
      <w:ind/>
    </w:pPr>
    <w:rPr>
      <w:rFonts w:ascii="Century Gothic" w:hAnsi="Century Gothic"/>
      <w:lang w:eastAsia="es-ES"/>
    </w:rPr>
  </w:style>
  <w:style w:type="character" w:styleId="953" w:customStyle="1">
    <w:name w:val="Título 1 Car"/>
    <w:link w:val="865"/>
    <w:uiPriority w:val="9"/>
    <w:pPr>
      <w:pBdr/>
      <w:spacing/>
      <w:ind/>
    </w:pPr>
    <w:rPr>
      <w:rFonts w:ascii="Calibri" w:hAnsi="Calibri" w:eastAsia="Calibri"/>
      <w:b/>
      <w:sz w:val="28"/>
      <w:szCs w:val="28"/>
      <w:lang w:val="es-ES"/>
    </w:rPr>
  </w:style>
  <w:style w:type="character" w:styleId="954" w:customStyle="1">
    <w:name w:val="Título 2 Car"/>
    <w:link w:val="866"/>
    <w:uiPriority w:val="9"/>
    <w:pPr>
      <w:pBdr/>
      <w:spacing/>
      <w:ind/>
    </w:pPr>
    <w:rPr>
      <w:rFonts w:ascii="Calibri" w:hAnsi="Calibri" w:eastAsia="Calibri"/>
      <w:b/>
      <w:lang w:val="es-ES"/>
    </w:rPr>
  </w:style>
  <w:style w:type="character" w:styleId="955" w:customStyle="1">
    <w:name w:val="Título 3 Car"/>
    <w:link w:val="867"/>
    <w:uiPriority w:val="9"/>
    <w:pPr>
      <w:pBdr/>
      <w:spacing/>
      <w:ind/>
    </w:pPr>
    <w:rPr>
      <w:rFonts w:ascii="Calibri" w:hAnsi="Calibri" w:eastAsia="Calibri"/>
      <w:b/>
      <w:i/>
      <w:sz w:val="22"/>
      <w:szCs w:val="22"/>
      <w:lang w:val="es-ES"/>
    </w:rPr>
  </w:style>
  <w:style w:type="paragraph" w:styleId="956">
    <w:name w:val="Revision"/>
    <w:hidden/>
    <w:uiPriority w:val="99"/>
    <w:semiHidden/>
    <w:pPr>
      <w:pBdr/>
      <w:spacing/>
      <w:ind/>
    </w:pPr>
    <w:rPr>
      <w:rFonts w:ascii="Calibri" w:hAnsi="Calibri" w:eastAsia="Calibri"/>
      <w:sz w:val="22"/>
      <w:szCs w:val="22"/>
      <w:lang w:val="hr-HR"/>
    </w:rPr>
  </w:style>
  <w:style w:type="table" w:styleId="957" w:customStyle="1">
    <w:name w:val="Tabla con cuadrícula1"/>
    <w:basedOn w:val="875"/>
    <w:next w:val="925"/>
    <w:uiPriority w:val="59"/>
    <w:pPr>
      <w:pBdr/>
      <w:spacing/>
      <w:ind/>
    </w:pPr>
    <w:rPr>
      <w:rFonts w:ascii="Calibri" w:hAnsi="Calibri" w:eastAsia="Calibri"/>
      <w:lang w:val="hr-HR" w:eastAsia="hr-H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8">
    <w:name w:val="No Spacing"/>
    <w:uiPriority w:val="1"/>
    <w:qFormat/>
    <w:pPr>
      <w:pBdr/>
      <w:spacing/>
      <w:ind/>
    </w:pPr>
    <w:rPr>
      <w:rFonts w:ascii="Calibri" w:hAnsi="Calibri" w:eastAsia="Calibri"/>
      <w:sz w:val="22"/>
      <w:szCs w:val="22"/>
      <w:lang w:val="hr-HR"/>
    </w:rPr>
  </w:style>
  <w:style w:type="paragraph" w:styleId="959">
    <w:name w:val="Body Text Indent 2"/>
    <w:basedOn w:val="864"/>
    <w:link w:val="960"/>
    <w:semiHidden/>
    <w:unhideWhenUsed/>
    <w:pPr>
      <w:pBdr/>
      <w:spacing w:after="120" w:line="480" w:lineRule="auto"/>
      <w:ind w:left="283"/>
    </w:pPr>
  </w:style>
  <w:style w:type="character" w:styleId="960" w:customStyle="1">
    <w:name w:val="Sangría 2 de t. independiente Car"/>
    <w:basedOn w:val="874"/>
    <w:link w:val="959"/>
    <w:semiHidden/>
    <w:pPr>
      <w:pBdr/>
      <w:spacing/>
      <w:ind/>
    </w:pPr>
    <w:rPr>
      <w:rFonts w:ascii="Calibri" w:hAnsi="Calibri" w:eastAsia="Calibri"/>
      <w:sz w:val="22"/>
      <w:szCs w:val="22"/>
      <w:lang w:val="es-ES"/>
    </w:rPr>
  </w:style>
  <w:style w:type="character" w:styleId="961" w:customStyle="1">
    <w:name w:val="apple-converted-space"/>
    <w:basedOn w:val="874"/>
    <w:pPr>
      <w:pBdr/>
      <w:spacing/>
      <w:ind/>
    </w:pPr>
  </w:style>
  <w:style w:type="character" w:styleId="962" w:customStyle="1">
    <w:name w:val="mw-headline"/>
    <w:basedOn w:val="874"/>
    <w:pPr>
      <w:pBdr/>
      <w:spacing/>
      <w:ind/>
    </w:pPr>
  </w:style>
  <w:style w:type="character" w:styleId="963" w:customStyle="1">
    <w:name w:val="mw-editsection-bracket"/>
    <w:basedOn w:val="874"/>
    <w:pPr>
      <w:pBdr/>
      <w:spacing/>
      <w:ind/>
    </w:pPr>
  </w:style>
  <w:style w:type="character" w:styleId="964" w:customStyle="1">
    <w:name w:val="mw-editsection-divider"/>
    <w:basedOn w:val="874"/>
    <w:pPr>
      <w:pBdr/>
      <w:spacing/>
      <w:ind/>
    </w:pPr>
  </w:style>
  <w:style w:type="paragraph" w:styleId="965" w:customStyle="1">
    <w:name w:val="Texto independiente 21"/>
    <w:basedOn w:val="864"/>
    <w:pPr>
      <w:pBdr/>
      <w:spacing w:after="0" w:line="240" w:lineRule="auto"/>
      <w:ind/>
    </w:pPr>
    <w:rPr>
      <w:rFonts w:ascii="Times New Roman" w:hAnsi="Times New Roman" w:eastAsia="Times New Roman"/>
      <w:szCs w:val="20"/>
      <w:lang w:val="es-ES_tradnl" w:eastAsia="ar-SA"/>
    </w:rPr>
  </w:style>
  <w:style w:type="character" w:styleId="966">
    <w:name w:val="FollowedHyperlink"/>
    <w:basedOn w:val="874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67" w:customStyle="1">
    <w:name w:val="Title1"/>
    <w:basedOn w:val="864"/>
    <w:pPr>
      <w:pBdr/>
      <w:spacing w:after="0" w:before="2000" w:line="520" w:lineRule="atLeast"/>
      <w:ind/>
      <w:jc w:val="right"/>
    </w:pPr>
    <w:rPr>
      <w:rFonts w:ascii="Helvetica" w:hAnsi="Helvetica" w:eastAsia="Times New Roman"/>
      <w:b/>
      <w:sz w:val="40"/>
      <w:szCs w:val="20"/>
      <w:lang w:val="es-MX" w:eastAsia="es-MX"/>
    </w:rPr>
  </w:style>
  <w:style w:type="paragraph" w:styleId="968" w:customStyle="1">
    <w:name w:val="Logo ISW"/>
    <w:basedOn w:val="864"/>
    <w:pPr>
      <w:pBdr/>
      <w:spacing w:after="0" w:line="240" w:lineRule="auto"/>
      <w:ind/>
      <w:jc w:val="right"/>
    </w:pPr>
    <w:rPr>
      <w:rFonts w:ascii="Arial" w:hAnsi="Arial" w:eastAsia="Times New Roman"/>
      <w:sz w:val="24"/>
      <w:szCs w:val="20"/>
      <w:lang w:val="es-MX"/>
    </w:rPr>
  </w:style>
  <w:style w:type="paragraph" w:styleId="969" w:customStyle="1">
    <w:name w:val="Título de Control de Versiones"/>
    <w:basedOn w:val="864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/>
    </w:rPr>
  </w:style>
  <w:style w:type="character" w:styleId="970" w:customStyle="1">
    <w:name w:val="Mención sin resolver1"/>
    <w:basedOn w:val="874"/>
    <w:uiPriority w:val="99"/>
    <w:semiHidden/>
    <w:unhideWhenUsed/>
    <w:pPr>
      <w:pBdr/>
      <w:spacing/>
      <w:ind/>
    </w:pPr>
    <w:rPr>
      <w:color w:val="808080"/>
      <w:shd w:val="clear" w:color="auto" w:fill="e6e6e6"/>
    </w:rPr>
  </w:style>
  <w:style w:type="table" w:styleId="971">
    <w:name w:val="Grid Table 1 Light"/>
    <w:basedOn w:val="875"/>
    <w:pPr>
      <w:pBdr/>
      <w:spacing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image" Target="media/image1.jpg"/><Relationship Id="rId17" Type="http://schemas.openxmlformats.org/officeDocument/2006/relationships/image" Target="media/image2.png"/><Relationship Id="rId18" Type="http://schemas.microsoft.com/office/2007/relationships/diagramDrawing" Target="diagrams/drawing1.xml" /><Relationship Id="rId19" Type="http://schemas.openxmlformats.org/officeDocument/2006/relationships/diagramData" Target="diagrams/data1.xml" /><Relationship Id="rId20" Type="http://schemas.openxmlformats.org/officeDocument/2006/relationships/diagramColors" Target="diagrams/colors1.xml" /><Relationship Id="rId21" Type="http://schemas.openxmlformats.org/officeDocument/2006/relationships/diagramLayout" Target="diagrams/layout1.xml" /><Relationship Id="rId22" Type="http://schemas.openxmlformats.org/officeDocument/2006/relationships/diagramQuickStyle" Target="diagrams/quickStyle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/Relationships>
</file>

<file path=word/diagrams/_rels/drawing1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lignNode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span"/>
    <dgm:txEffectClrLst hueDir="cw" meth="span"/>
  </dgm:styleLbl>
  <dgm:styleLbl name="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lnNode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vennNode1">
    <dgm:fillClrLst hueDir="cw" meth="repeat">
      <a:schemeClr val="accent1">
        <a:alpha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node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f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align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bgImgPlace1">
    <dgm:fillClrLst hueDir="cw" meth="repeat">
      <a:schemeClr val="accent1">
        <a:tint val="5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f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bgSib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span"/>
    <dgm:txEffectClrLst hueDir="cw" meth="span"/>
  </dgm:styleLbl>
  <dgm:styleLbl name="sibTrans1D1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callout">
    <dgm:fillClrLst hueDir="cw" meth="repeat">
      <a:schemeClr val="accent1"/>
    </dgm:fillClrLst>
    <dgm:linClrLst hueDir="cw" meth="repeat">
      <a:schemeClr val="accent1">
        <a:tint val="5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asst0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1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2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3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asst4">
    <dgm:fillClrLst hueDir="cw" meth="repeat">
      <a:schemeClr val="accent1"/>
    </dgm:fillClrLst>
    <dgm:linClrLst hueDir="cw" meth="repeat">
      <a:schemeClr val="lt1"/>
    </dgm:linClrLst>
    <dgm:effectClrLst hueDir="cw" meth="span"/>
    <dgm:txLinClrLst hueDir="cw" meth="span"/>
    <dgm:txFillClrLst hueDir="cw" meth="span"/>
    <dgm:txEffectClrLst hueDir="cw" meth="span"/>
  </dgm:styleLbl>
  <dgm:styleLbl name="parChTrans2D1">
    <dgm:fillClrLst hueDir="cw" meth="repeat">
      <a:schemeClr val="accent1">
        <a:tint val="60000"/>
      </a:schemeClr>
    </dgm:fillClrLst>
    <dgm:linClrLst hueDir="cw" meth="repeat">
      <a:schemeClr val="accent1">
        <a:tint val="60000"/>
      </a:schemeClr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2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3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2D4">
    <dgm:fillClrLst hueDir="cw" meth="repeat">
      <a:schemeClr val="accen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parChTrans1D1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2">
    <dgm:fillClrLst hueDir="cw" meth="repeat">
      <a:schemeClr val="accent1"/>
    </dgm:fillClrLst>
    <dgm:linClrLst hueDir="cw" meth="repeat">
      <a:schemeClr val="accent1">
        <a:shade val="6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3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parChTrans1D4">
    <dgm:fillClrLst hueDir="cw" meth="repeat">
      <a:schemeClr val="accent1"/>
    </dgm:fillClrLst>
    <dgm:linClrLst hueDir="cw" meth="repeat">
      <a:schemeClr val="accent1">
        <a:shade val="8000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  <dgm:styleLbl name="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conF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trAlignAcc1">
    <dgm:fillClrLst hueDir="cw" meth="repeat">
      <a:schemeClr val="lt1"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1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F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Align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solidBgAcc1">
    <dgm:fillClrLst hueDir="cw" meth="repeat">
      <a:schemeClr val="lt1"/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align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AccFollowNode1">
    <dgm:fillClrLst hueDir="cw" meth="repeat">
      <a:schemeClr val="accent1">
        <a:alpha val="90000"/>
        <a:tint val="40000"/>
      </a:schemeClr>
    </dgm:fillClrLst>
    <dgm:linClrLst hueDir="cw" meth="repeat">
      <a:schemeClr val="accent1">
        <a:alpha val="90000"/>
        <a:tint val="40000"/>
      </a:schemeClr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0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2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3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fgAcc4">
    <dgm:fillClrLst hueDir="cw" meth="repeat">
      <a:schemeClr val="lt1">
        <a:alpha val="9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bgShp">
    <dgm:fillClrLst hueDir="cw" meth="repeat">
      <a:schemeClr val="accent1">
        <a:tint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dkBgShp">
    <dgm:fillClrLst hueDir="cw" meth="repeat">
      <a:schemeClr val="accent1">
        <a:shade val="8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trBgShp">
    <dgm:fillClrLst hueDir="cw" meth="repeat">
      <a:schemeClr val="accent1">
        <a:tint val="50000"/>
        <a:alpha val="40000"/>
      </a:schemeClr>
    </dgm:fillClrLst>
    <dgm:linClrLst hueDir="cw" meth="repeat">
      <a:schemeClr val="accent1"/>
    </dgm:linClrLst>
    <dgm:effectClrLst hueDir="cw" meth="span"/>
    <dgm:txLinClrLst hueDir="cw" meth="span"/>
    <dgm:txFillClrLst hueDir="cw" meth="repeat">
      <a:schemeClr val="lt1"/>
    </dgm:txFillClrLst>
    <dgm:txEffectClrLst hueDir="cw" meth="span"/>
  </dgm:styleLbl>
  <dgm:styleLbl name="fgShp">
    <dgm:fillClrLst hueDir="cw" meth="repeat">
      <a:schemeClr val="accent1">
        <a:tint val="60000"/>
      </a:schemeClr>
    </dgm:fillClrLst>
    <dgm:linClrLst hueDir="cw" meth="repeat">
      <a:schemeClr val="lt1"/>
    </dgm:linClrLst>
    <dgm:effectClrLst hueDir="cw" meth="span"/>
    <dgm:txLinClrLst hueDir="cw" meth="span"/>
    <dgm:txFillClrLst hueDir="cw" meth="repeat">
      <a:schemeClr val="dk1"/>
    </dgm:txFillClrLst>
    <dgm:txEffectClrLst hueDir="cw" meth="span"/>
  </dgm:styleLbl>
  <dgm:styleLbl name="revTx">
    <dgm:fillClrLst hueDir="cw" meth="repeat">
      <a:schemeClr val="lt1">
        <a:alpha val="0"/>
      </a:schemeClr>
    </dgm:fillClrLst>
    <dgm:linClrLst hueDir="cw" meth="repeat">
      <a:schemeClr val="dk1">
        <a:alpha val="0"/>
      </a:schemeClr>
    </dgm:linClrLst>
    <dgm:effectClrLst hueDir="cw" meth="span"/>
    <dgm:txLinClrLst hueDir="cw" meth="span"/>
    <dgm:txFillClrLst hueDir="cw" meth="repeat">
      <a:schemeClr val="tx1"/>
    </dgm:txFillClrLst>
    <dgm:txEffectClrLst hueDir="cw" meth="span"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8786C405-AADB-2A4D-85AF-2527B221ED47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 bwMode="auto"/>
    </dgm:pt>
    <dgm:pt modelId="{CFE20BDA-8383-F647-928B-C4668212D5F2}" type="node">
      <dgm:prSet phldrT="[Texto]"/>
      <dgm:spPr bwMode="auto"/>
      <dgm:t>
        <a:bodyPr/>
        <a:lstStyle/>
        <a:p>
          <a:pPr>
            <a:defRPr/>
          </a:pPr>
          <a:r>
            <a:rPr lang="es-ES_tradnl"/>
            <a:t>Se cita</a:t>
          </a:r>
          <a:r>
            <a:rPr lang="es-ES_tradnl"/>
            <a:t> para</a:t>
          </a:r>
          <a:r>
            <a:rPr lang="es-ES_tradnl"/>
            <a:t> la entrega parcial/final del software al cliente e involucrados.</a:t>
          </a:r>
          <a:endParaRPr/>
        </a:p>
      </dgm:t>
    </dgm:pt>
    <dgm:pt modelId="{83BAC76B-7DCF-9B44-99C9-FFDABFE75E69}" type="parTrans" cxnId="{0B2C7E38-A372-EA45-BEE2-4560CF214409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5A964C79-956E-8049-8CE6-0BCFBC589991}" type="sibTrans" cxnId="{0B2C7E38-A372-EA45-BEE2-4560CF214409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FD257272-3841-BA43-95DD-74D74F70BB79}" type="node">
      <dgm:prSet phldrT="[Texto]"/>
      <dgm:spPr bwMode="auto"/>
      <dgm:t>
        <a:bodyPr/>
        <a:lstStyle/>
        <a:p>
          <a:pPr>
            <a:defRPr/>
          </a:pPr>
          <a:r>
            <a:rPr lang="es-ES_tradnl"/>
            <a:t>Se validan</a:t>
          </a:r>
          <a:r>
            <a:rPr lang="es-ES_tradnl"/>
            <a:t> los requerimientos en la funcionalidad del software por parte del cliente.</a:t>
          </a:r>
          <a:endParaRPr lang="es-ES_tradnl"/>
        </a:p>
      </dgm:t>
    </dgm:pt>
    <dgm:pt modelId="{E2143D01-506D-1548-943C-2DC2B8CA744A}" type="parTrans" cxnId="{68CCCC41-DF2F-E142-BD60-66019269CC5F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1149D0BA-5A3E-9541-9407-01AFA7DCE26E}" type="sibTrans" cxnId="{68CCCC41-DF2F-E142-BD60-66019269CC5F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FC4B8D7B-1DDF-B041-9020-E608DC86F89B}" type="node">
      <dgm:prSet phldrT="[Texto]"/>
      <dgm:spPr bwMode="auto"/>
      <dgm:t>
        <a:bodyPr/>
        <a:lstStyle/>
        <a:p>
          <a:pPr>
            <a:defRPr/>
          </a:pPr>
          <a:r>
            <a:rPr lang="es-ES_tradnl"/>
            <a:t>Se verifica que</a:t>
          </a:r>
          <a:r>
            <a:rPr lang="es-ES_tradnl"/>
            <a:t> esté de acuerdo a lo solicitado.</a:t>
          </a:r>
          <a:endParaRPr lang="es-ES_tradnl"/>
        </a:p>
      </dgm:t>
    </dgm:pt>
    <dgm:pt modelId="{DA78F891-12AA-4F44-ADF3-D22B74313BD0}" type="parTrans" cxnId="{BC1AB608-C962-3649-AAE3-F3DF67D7257E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68DC469C-11B0-D14D-A96A-01139B0A560F}" type="sibTrans" cxnId="{BC1AB608-C962-3649-AAE3-F3DF67D7257E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52F3B7C5-5EA4-304D-BB36-BBE76FDD9A2C}" type="node">
      <dgm:prSet/>
      <dgm:spPr bwMode="auto"/>
      <dgm:t>
        <a:bodyPr/>
        <a:lstStyle/>
        <a:p>
          <a:pPr>
            <a:defRPr/>
          </a:pPr>
          <a:r>
            <a:rPr lang="es-ES_tradnl"/>
            <a:t>En caso de </a:t>
          </a:r>
          <a:r>
            <a:rPr lang="es-ES_tradnl"/>
            <a:t>solicitar cambios, se anotan </a:t>
          </a:r>
          <a:r>
            <a:rPr lang="es-MX"/>
            <a:t>en el formato R-GPS-04 Solicitud de Cambio.</a:t>
          </a:r>
          <a:endParaRPr lang="es-ES_tradnl"/>
        </a:p>
      </dgm:t>
    </dgm:pt>
    <dgm:pt modelId="{9F575486-1D5E-2D41-8165-48EF98EEAD9B}" type="parTrans" cxnId="{E8946B3E-AC75-DB46-BEE6-A3C07413BD52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D357BF20-42EB-454A-B1FE-96538BD97E0F}" type="sibTrans" cxnId="{E8946B3E-AC75-DB46-BEE6-A3C07413BD52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B29620C6-708A-8047-A88A-7EE39DDE7615}" type="node">
      <dgm:prSet/>
      <dgm:spPr bwMode="auto"/>
      <dgm:t>
        <a:bodyPr/>
        <a:lstStyle/>
        <a:p>
          <a:pPr>
            <a:defRPr/>
          </a:pPr>
          <a:r>
            <a:rPr lang="es-ES_tradnl"/>
            <a:t>Si la validaci</a:t>
          </a:r>
          <a:r>
            <a:rPr lang="es-ES"/>
            <a:t>ón es correcta, el cliente firma las</a:t>
          </a:r>
          <a:r>
            <a:rPr lang="es-ES"/>
            <a:t> pruebas de aceptación y se planean las activivades para el próximos Sprint.</a:t>
          </a:r>
          <a:endParaRPr lang="es-ES_tradnl"/>
        </a:p>
      </dgm:t>
    </dgm:pt>
    <dgm:pt modelId="{72848470-8D53-8942-8E1D-5EFC1473EF6B}" type="parTrans" cxnId="{2E0C6138-8AA2-AF40-A488-A813BC925D82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584730B2-6850-F542-A73E-FAE873FA5291}" type="sibTrans" cxnId="{2E0C6138-8AA2-AF40-A488-A813BC925D82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134418AD-45D0-764A-A0B4-4E72E5761D8A}" type="node">
      <dgm:prSet/>
      <dgm:spPr bwMode="auto"/>
      <dgm:t>
        <a:bodyPr/>
        <a:lstStyle/>
        <a:p>
          <a:pPr>
            <a:defRPr/>
          </a:pPr>
          <a:r>
            <a:rPr lang="es-ES_tradnl"/>
            <a:t>Terminado el protocolo, se genera</a:t>
          </a:r>
          <a:r>
            <a:rPr lang="es-ES_tradnl"/>
            <a:t> el registro R-GPS-10 Minuta  y la firman los asistentes.</a:t>
          </a:r>
          <a:endParaRPr lang="es-ES_tradnl"/>
        </a:p>
      </dgm:t>
    </dgm:pt>
    <dgm:pt modelId="{C1D693D5-2A9D-DD4F-9F47-52FA737CE10F}" type="parTrans" cxnId="{CA096FF5-A55D-2642-8AFA-DE64524B7230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5F636FAF-766D-6541-BB5F-9945E780D3E9}" type="sibTrans" cxnId="{CA096FF5-A55D-2642-8AFA-DE64524B7230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255A0482-6308-9D40-8F44-C89F985C7A0F}" type="node">
      <dgm:prSet/>
      <dgm:spPr bwMode="auto"/>
      <dgm:t>
        <a:bodyPr/>
        <a:lstStyle/>
        <a:p>
          <a:pPr>
            <a:defRPr/>
          </a:pPr>
          <a:r>
            <a:rPr lang="es-ES_tradnl"/>
            <a:t>Se presentan los avances del proyecto:</a:t>
          </a:r>
          <a:r>
            <a:rPr lang="es-ES_tradnl"/>
            <a:t> requerimiento por requerimiento.</a:t>
          </a:r>
          <a:endParaRPr lang="es-ES_tradnl"/>
        </a:p>
      </dgm:t>
    </dgm:pt>
    <dgm:pt modelId="{7EC426BF-EA92-7C49-AF99-56B0D9DBDE17}" type="parTrans" cxnId="{92D9BC69-895B-9F46-9138-7AF204B02E69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196D01DA-FA72-714A-A87E-F9E38CF1CADB}" type="sibTrans" cxnId="{92D9BC69-895B-9F46-9138-7AF204B02E69}">
      <dgm:prSet/>
      <dgm:spPr bwMode="auto"/>
      <dgm:t>
        <a:bodyPr/>
        <a:lstStyle/>
        <a:p>
          <a:pPr>
            <a:defRPr/>
          </a:pPr>
          <a:endParaRPr lang="es-ES_tradnl"/>
        </a:p>
      </dgm:t>
    </dgm:pt>
    <dgm:pt modelId="{D44FF583-3FF0-FA4D-84CE-BF8E8B4385FE}" type="pres">
      <dgm:prSet presAssocID="{8786C405-AADB-2A4D-85AF-2527B221ED47}" presName="Name0" presStyleCnt="0">
        <dgm:presLayoutVars>
          <dgm:dir val="norm"/>
          <dgm:resizeHandles val="exact"/>
        </dgm:presLayoutVars>
      </dgm:prSet>
      <dgm:spPr bwMode="auto"/>
    </dgm:pt>
    <dgm:pt modelId="{95039C67-AA71-EF40-B7BD-37C0D29FA94D}" type="pres">
      <dgm:prSet presAssocID="{CFE20BDA-8383-F647-928B-C4668212D5F2}" presName="node" presStyleLbl="node1" presStyleIdx="0" presStyleCnt="7">
        <dgm:presLayoutVars>
          <dgm:bulletEnabled val="1"/>
        </dgm:presLayoutVars>
      </dgm:prSet>
      <dgm:spPr bwMode="auto"/>
    </dgm:pt>
    <dgm:pt modelId="{282EFD9F-7A94-A74D-867B-97E23FCF31E4}" type="pres">
      <dgm:prSet presAssocID="{5A964C79-956E-8049-8CE6-0BCFBC589991}" presName="sibTrans" presStyleLbl="sibTrans2D1" presStyleIdx="0" presStyleCnt="6"/>
      <dgm:spPr bwMode="auto"/>
    </dgm:pt>
    <dgm:pt modelId="{BAE1BA30-A030-5342-8AC8-7FE01D23DA02}" type="pres">
      <dgm:prSet presAssocID="{5A964C79-956E-8049-8CE6-0BCFBC589991}" presName="connectorText" presStyleLbl="sibTrans2D1" presStyleIdx="0" presStyleCnt="6"/>
      <dgm:spPr bwMode="auto"/>
    </dgm:pt>
    <dgm:pt modelId="{69AE9D8B-2DFE-FA4C-A930-D9F9A944A302}" type="pres">
      <dgm:prSet presAssocID="{255A0482-6308-9D40-8F44-C89F985C7A0F}" presName="node" presStyleLbl="node1" presStyleIdx="1" presStyleCnt="7">
        <dgm:presLayoutVars>
          <dgm:bulletEnabled val="1"/>
        </dgm:presLayoutVars>
      </dgm:prSet>
      <dgm:spPr bwMode="auto"/>
    </dgm:pt>
    <dgm:pt modelId="{6E8C5759-291D-7348-A82C-5AE29241A998}" type="pres">
      <dgm:prSet presAssocID="{196D01DA-FA72-714A-A87E-F9E38CF1CADB}" presName="sibTrans" presStyleLbl="sibTrans2D1" presStyleIdx="1" presStyleCnt="6"/>
      <dgm:spPr bwMode="auto"/>
    </dgm:pt>
    <dgm:pt modelId="{F0EB92C2-A3AF-4D41-B1BD-E608EADF58BA}" type="pres">
      <dgm:prSet presAssocID="{196D01DA-FA72-714A-A87E-F9E38CF1CADB}" presName="connectorText" presStyleLbl="sibTrans2D1" presStyleIdx="1" presStyleCnt="6"/>
      <dgm:spPr bwMode="auto"/>
    </dgm:pt>
    <dgm:pt modelId="{4CF3532D-E8FD-F845-AF8A-09A7DD5CA9F5}" type="pres">
      <dgm:prSet presAssocID="{FD257272-3841-BA43-95DD-74D74F70BB79}" presName="node" presStyleLbl="node1" presStyleIdx="2" presStyleCnt="7">
        <dgm:presLayoutVars>
          <dgm:bulletEnabled val="1"/>
        </dgm:presLayoutVars>
      </dgm:prSet>
      <dgm:spPr bwMode="auto"/>
    </dgm:pt>
    <dgm:pt modelId="{E3C7DB10-3E0A-B744-A4A8-6F3965A23B46}" type="pres">
      <dgm:prSet presAssocID="{1149D0BA-5A3E-9541-9407-01AFA7DCE26E}" presName="sibTrans" presStyleLbl="sibTrans2D1" presStyleIdx="2" presStyleCnt="6"/>
      <dgm:spPr bwMode="auto"/>
    </dgm:pt>
    <dgm:pt modelId="{E924B2B1-52AD-AC46-B0A1-A814A24006CC}" type="pres">
      <dgm:prSet presAssocID="{1149D0BA-5A3E-9541-9407-01AFA7DCE26E}" presName="connectorText" presStyleLbl="sibTrans2D1" presStyleIdx="2" presStyleCnt="6"/>
      <dgm:spPr bwMode="auto"/>
    </dgm:pt>
    <dgm:pt modelId="{7A2F8502-614A-EC40-8632-B3CDA358CB08}" type="pres">
      <dgm:prSet presAssocID="{FC4B8D7B-1DDF-B041-9020-E608DC86F89B}" presName="node" presStyleLbl="node1" presStyleIdx="3" presStyleCnt="7">
        <dgm:presLayoutVars>
          <dgm:bulletEnabled val="1"/>
        </dgm:presLayoutVars>
      </dgm:prSet>
      <dgm:spPr bwMode="auto"/>
    </dgm:pt>
    <dgm:pt modelId="{428364F6-4009-C243-BD75-4C2F0B040D16}" type="pres">
      <dgm:prSet presAssocID="{68DC469C-11B0-D14D-A96A-01139B0A560F}" presName="sibTrans" presStyleLbl="sibTrans2D1" presStyleIdx="3" presStyleCnt="6"/>
      <dgm:spPr bwMode="auto"/>
    </dgm:pt>
    <dgm:pt modelId="{430C9A14-3E2C-FC45-BC55-2AF394BAFFC2}" type="pres">
      <dgm:prSet presAssocID="{68DC469C-11B0-D14D-A96A-01139B0A560F}" presName="connectorText" presStyleLbl="sibTrans2D1" presStyleIdx="3" presStyleCnt="6"/>
      <dgm:spPr bwMode="auto"/>
    </dgm:pt>
    <dgm:pt modelId="{BB2575BF-8F2A-7C45-8267-B43A03217092}" type="pres">
      <dgm:prSet presAssocID="{52F3B7C5-5EA4-304D-BB36-BBE76FDD9A2C}" presName="node" presStyleLbl="node1" presStyleIdx="4" presStyleCnt="7">
        <dgm:presLayoutVars>
          <dgm:bulletEnabled val="1"/>
        </dgm:presLayoutVars>
      </dgm:prSet>
      <dgm:spPr bwMode="auto"/>
    </dgm:pt>
    <dgm:pt modelId="{E4C92ED1-B10A-0445-899C-30281AAFCB03}" type="pres">
      <dgm:prSet presAssocID="{D357BF20-42EB-454A-B1FE-96538BD97E0F}" presName="sibTrans" presStyleLbl="sibTrans2D1" presStyleIdx="4" presStyleCnt="6"/>
      <dgm:spPr bwMode="auto"/>
    </dgm:pt>
    <dgm:pt modelId="{F0B42933-743E-4549-BFE1-11E5FAF99E14}" type="pres">
      <dgm:prSet presAssocID="{D357BF20-42EB-454A-B1FE-96538BD97E0F}" presName="connectorText" presStyleLbl="sibTrans2D1" presStyleIdx="4" presStyleCnt="6"/>
      <dgm:spPr bwMode="auto"/>
    </dgm:pt>
    <dgm:pt modelId="{31B337FF-B6F6-7B4C-B0EB-3A72FC3548BC}" type="pres">
      <dgm:prSet presAssocID="{B29620C6-708A-8047-A88A-7EE39DDE7615}" presName="node" presStyleLbl="node1" presStyleIdx="5" presStyleCnt="7">
        <dgm:presLayoutVars>
          <dgm:bulletEnabled val="1"/>
        </dgm:presLayoutVars>
      </dgm:prSet>
      <dgm:spPr bwMode="auto"/>
    </dgm:pt>
    <dgm:pt modelId="{5853EA6B-8850-0B46-911B-698691665408}" type="pres">
      <dgm:prSet presAssocID="{584730B2-6850-F542-A73E-FAE873FA5291}" presName="sibTrans" presStyleLbl="sibTrans2D1" presStyleIdx="5" presStyleCnt="6"/>
      <dgm:spPr bwMode="auto"/>
    </dgm:pt>
    <dgm:pt modelId="{8E23C28C-3BBD-F84D-9E51-805389620EB4}" type="pres">
      <dgm:prSet presAssocID="{584730B2-6850-F542-A73E-FAE873FA5291}" presName="connectorText" presStyleLbl="sibTrans2D1" presStyleIdx="5" presStyleCnt="6"/>
      <dgm:spPr bwMode="auto"/>
    </dgm:pt>
    <dgm:pt modelId="{C830B83E-4444-5B47-95EE-F201DD59461B}" type="pres">
      <dgm:prSet presAssocID="{134418AD-45D0-764A-A0B4-4E72E5761D8A}" presName="node" presStyleLbl="node1" presStyleIdx="6" presStyleCnt="7">
        <dgm:presLayoutVars>
          <dgm:bulletEnabled val="1"/>
        </dgm:presLayoutVars>
      </dgm:prSet>
      <dgm:spPr bwMode="auto"/>
    </dgm:pt>
  </dgm:ptLst>
  <dgm:cxnLst>
    <dgm:cxn modelId="{9F9D0208-3A59-4127-8917-3B31036A28E1}" type="presOf" srcId="{134418AD-45D0-764A-A0B4-4E72E5761D8A}" destId="{C830B83E-4444-5B47-95EE-F201DD59461B}" srcOrd="0" destOrd="0" presId="urn:microsoft.com/office/officeart/2005/8/layout/process1"/>
    <dgm:cxn modelId="{BC1AB608-C962-3649-AAE3-F3DF67D7257E}" type="parOf" srcId="{8786C405-AADB-2A4D-85AF-2527B221ED47}" destId="{FC4B8D7B-1DDF-B041-9020-E608DC86F89B}" srcOrd="3" destOrd="0" parTransId="{DA78F891-12AA-4F44-ADF3-D22B74313BD0}" sibTransId="{68DC469C-11B0-D14D-A96A-01139B0A560F}"/>
    <dgm:cxn modelId="{2EA98A0A-14DA-4B9D-A877-891F624486BE}" type="presOf" srcId="{584730B2-6850-F542-A73E-FAE873FA5291}" destId="{8E23C28C-3BBD-F84D-9E51-805389620EB4}" srcOrd="1" destOrd="0" presId="urn:microsoft.com/office/officeart/2005/8/layout/process1"/>
    <dgm:cxn modelId="{8299390B-0A36-4745-8583-C2EEE2F2580C}" type="presOf" srcId="{584730B2-6850-F542-A73E-FAE873FA5291}" destId="{5853EA6B-8850-0B46-911B-698691665408}" srcOrd="0" destOrd="0" presId="urn:microsoft.com/office/officeart/2005/8/layout/process1"/>
    <dgm:cxn modelId="{E254180C-CC63-4385-91F4-240AE34A83A1}" type="presOf" srcId="{B29620C6-708A-8047-A88A-7EE39DDE7615}" destId="{31B337FF-B6F6-7B4C-B0EB-3A72FC3548BC}" srcOrd="0" destOrd="0" presId="urn:microsoft.com/office/officeart/2005/8/layout/process1"/>
    <dgm:cxn modelId="{3576A02F-7416-48CB-AC56-1502DC9731A3}" type="presOf" srcId="{196D01DA-FA72-714A-A87E-F9E38CF1CADB}" destId="{F0EB92C2-A3AF-4D41-B1BD-E608EADF58BA}" srcOrd="1" destOrd="0" presId="urn:microsoft.com/office/officeart/2005/8/layout/process1"/>
    <dgm:cxn modelId="{2E0C6138-8AA2-AF40-A488-A813BC925D82}" type="parOf" srcId="{8786C405-AADB-2A4D-85AF-2527B221ED47}" destId="{B29620C6-708A-8047-A88A-7EE39DDE7615}" srcOrd="5" destOrd="0" parTransId="{72848470-8D53-8942-8E1D-5EFC1473EF6B}" sibTransId="{584730B2-6850-F542-A73E-FAE873FA5291}"/>
    <dgm:cxn modelId="{0B2C7E38-A372-EA45-BEE2-4560CF214409}" type="parOf" srcId="{8786C405-AADB-2A4D-85AF-2527B221ED47}" destId="{CFE20BDA-8383-F647-928B-C4668212D5F2}" srcOrd="0" destOrd="0" parTransId="{83BAC76B-7DCF-9B44-99C9-FFDABFE75E69}" sibTransId="{5A964C79-956E-8049-8CE6-0BCFBC589991}"/>
    <dgm:cxn modelId="{E8946B3E-AC75-DB46-BEE6-A3C07413BD52}" type="parOf" srcId="{8786C405-AADB-2A4D-85AF-2527B221ED47}" destId="{52F3B7C5-5EA4-304D-BB36-BBE76FDD9A2C}" srcOrd="4" destOrd="0" parTransId="{9F575486-1D5E-2D41-8165-48EF98EEAD9B}" sibTransId="{D357BF20-42EB-454A-B1FE-96538BD97E0F}"/>
    <dgm:cxn modelId="{CA7E6D3E-6820-4FD2-8905-BE02B53525AC}" type="presOf" srcId="{FD257272-3841-BA43-95DD-74D74F70BB79}" destId="{4CF3532D-E8FD-F845-AF8A-09A7DD5CA9F5}" srcOrd="0" destOrd="0" presId="urn:microsoft.com/office/officeart/2005/8/layout/process1"/>
    <dgm:cxn modelId="{8157A740-20C7-467F-9030-563AB386D50F}" type="presOf" srcId="{68DC469C-11B0-D14D-A96A-01139B0A560F}" destId="{430C9A14-3E2C-FC45-BC55-2AF394BAFFC2}" srcOrd="1" destOrd="0" presId="urn:microsoft.com/office/officeart/2005/8/layout/process1"/>
    <dgm:cxn modelId="{044FE05C-DF25-410F-B445-CE40326A5C53}" type="presOf" srcId="{D357BF20-42EB-454A-B1FE-96538BD97E0F}" destId="{F0B42933-743E-4549-BFE1-11E5FAF99E14}" srcOrd="1" destOrd="0" presId="urn:microsoft.com/office/officeart/2005/8/layout/process1"/>
    <dgm:cxn modelId="{68CCCC41-DF2F-E142-BD60-66019269CC5F}" type="parOf" srcId="{8786C405-AADB-2A4D-85AF-2527B221ED47}" destId="{FD257272-3841-BA43-95DD-74D74F70BB79}" srcOrd="2" destOrd="0" parTransId="{E2143D01-506D-1548-943C-2DC2B8CA744A}" sibTransId="{1149D0BA-5A3E-9541-9407-01AFA7DCE26E}"/>
    <dgm:cxn modelId="{B93B0E44-83C5-4F68-BED7-5304F25149FD}" type="presOf" srcId="{1149D0BA-5A3E-9541-9407-01AFA7DCE26E}" destId="{E924B2B1-52AD-AC46-B0A1-A814A24006CC}" srcOrd="1" destOrd="0" presId="urn:microsoft.com/office/officeart/2005/8/layout/process1"/>
    <dgm:cxn modelId="{92D9BC69-895B-9F46-9138-7AF204B02E69}" type="parOf" srcId="{8786C405-AADB-2A4D-85AF-2527B221ED47}" destId="{255A0482-6308-9D40-8F44-C89F985C7A0F}" srcOrd="1" destOrd="0" parTransId="{7EC426BF-EA92-7C49-AF99-56B0D9DBDE17}" sibTransId="{196D01DA-FA72-714A-A87E-F9E38CF1CADB}"/>
    <dgm:cxn modelId="{91558C7F-4AB3-476F-A486-5B97BDA35591}" type="presOf" srcId="{1149D0BA-5A3E-9541-9407-01AFA7DCE26E}" destId="{E3C7DB10-3E0A-B744-A4A8-6F3965A23B46}" srcOrd="0" destOrd="0" presId="urn:microsoft.com/office/officeart/2005/8/layout/process1"/>
    <dgm:cxn modelId="{AE381D87-61FC-418D-B175-0DE8221FB395}" type="presOf" srcId="{D357BF20-42EB-454A-B1FE-96538BD97E0F}" destId="{E4C92ED1-B10A-0445-899C-30281AAFCB03}" srcOrd="0" destOrd="0" presId="urn:microsoft.com/office/officeart/2005/8/layout/process1"/>
    <dgm:cxn modelId="{61E9CA8F-A982-470A-BCC2-E869EB823339}" type="presOf" srcId="{FC4B8D7B-1DDF-B041-9020-E608DC86F89B}" destId="{7A2F8502-614A-EC40-8632-B3CDA358CB08}" srcOrd="0" destOrd="0" presId="urn:microsoft.com/office/officeart/2005/8/layout/process1"/>
    <dgm:cxn modelId="{74747F91-666C-4D19-9351-F6F050568FEA}" type="presOf" srcId="{255A0482-6308-9D40-8F44-C89F985C7A0F}" destId="{69AE9D8B-2DFE-FA4C-A930-D9F9A944A302}" srcOrd="0" destOrd="0" presId="urn:microsoft.com/office/officeart/2005/8/layout/process1"/>
    <dgm:cxn modelId="{CAA7689A-CD72-49A7-B9FC-CE64261A9AA4}" type="presOf" srcId="{68DC469C-11B0-D14D-A96A-01139B0A560F}" destId="{428364F6-4009-C243-BD75-4C2F0B040D16}" srcOrd="0" destOrd="0" presId="urn:microsoft.com/office/officeart/2005/8/layout/process1"/>
    <dgm:cxn modelId="{D2F8CC9A-2EEB-4F3C-8C53-9708E964D458}" type="presOf" srcId="{5A964C79-956E-8049-8CE6-0BCFBC589991}" destId="{BAE1BA30-A030-5342-8AC8-7FE01D23DA02}" srcOrd="1" destOrd="0" presId="urn:microsoft.com/office/officeart/2005/8/layout/process1"/>
    <dgm:cxn modelId="{C9A25FBC-ABAC-4B63-8F8A-E49B1084D4AA}" type="presOf" srcId="{5A964C79-956E-8049-8CE6-0BCFBC589991}" destId="{282EFD9F-7A94-A74D-867B-97E23FCF31E4}" srcOrd="0" destOrd="0" presId="urn:microsoft.com/office/officeart/2005/8/layout/process1"/>
    <dgm:cxn modelId="{DF1B32C4-D834-4ABB-8A29-B7D287BFB07C}" type="presOf" srcId="{196D01DA-FA72-714A-A87E-F9E38CF1CADB}" destId="{6E8C5759-291D-7348-A82C-5AE29241A998}" srcOrd="0" destOrd="0" presId="urn:microsoft.com/office/officeart/2005/8/layout/process1"/>
    <dgm:cxn modelId="{0E68A8D9-ADCE-445F-A0D6-A4FACD19588D}" type="presOf" srcId="{8786C405-AADB-2A4D-85AF-2527B221ED47}" destId="{D44FF583-3FF0-FA4D-84CE-BF8E8B4385FE}" srcOrd="0" destOrd="0" presId="urn:microsoft.com/office/officeart/2005/8/layout/process1"/>
    <dgm:cxn modelId="{BA20C9EB-4F9F-4EEA-9F61-CB2F56CB217B}" type="presOf" srcId="{CFE20BDA-8383-F647-928B-C4668212D5F2}" destId="{95039C67-AA71-EF40-B7BD-37C0D29FA94D}" srcOrd="0" destOrd="0" presId="urn:microsoft.com/office/officeart/2005/8/layout/process1"/>
    <dgm:cxn modelId="{CA096FF5-A55D-2642-8AFA-DE64524B7230}" type="parOf" srcId="{8786C405-AADB-2A4D-85AF-2527B221ED47}" destId="{134418AD-45D0-764A-A0B4-4E72E5761D8A}" srcOrd="6" destOrd="0" parTransId="{C1D693D5-2A9D-DD4F-9F47-52FA737CE10F}" sibTransId="{5F636FAF-766D-6541-BB5F-9945E780D3E9}"/>
    <dgm:cxn modelId="{9D9C58F8-1193-4556-B9D3-9442952B979D}" type="presOf" srcId="{52F3B7C5-5EA4-304D-BB36-BBE76FDD9A2C}" destId="{BB2575BF-8F2A-7C45-8267-B43A03217092}" srcOrd="0" destOrd="0" presId="urn:microsoft.com/office/officeart/2005/8/layout/process1"/>
    <dgm:cxn modelId="{E1F1D5FA-983B-4DD6-BE52-9664DC7DA9AB}" type="presParOf" srcId="{D44FF583-3FF0-FA4D-84CE-BF8E8B4385FE}" destId="{95039C67-AA71-EF40-B7BD-37C0D29FA94D}" srcOrd="0" destOrd="0" presId="urn:microsoft.com/office/officeart/2005/8/layout/process1"/>
    <dgm:cxn modelId="{2E1409DA-AA93-44DB-B269-9CFAA403EE44}" type="presParOf" srcId="{D44FF583-3FF0-FA4D-84CE-BF8E8B4385FE}" destId="{282EFD9F-7A94-A74D-867B-97E23FCF31E4}" srcOrd="1" destOrd="0" presId="urn:microsoft.com/office/officeart/2005/8/layout/process1"/>
    <dgm:cxn modelId="{8559D8CC-3B70-47D0-AADA-434594FA1F38}" type="presParOf" srcId="{282EFD9F-7A94-A74D-867B-97E23FCF31E4}" destId="{BAE1BA30-A030-5342-8AC8-7FE01D23DA02}" srcOrd="0" destOrd="0" presId="urn:microsoft.com/office/officeart/2005/8/layout/process1"/>
    <dgm:cxn modelId="{BEECCCD4-D580-4A8C-8725-E8FAB0E24DAC}" type="presParOf" srcId="{D44FF583-3FF0-FA4D-84CE-BF8E8B4385FE}" destId="{69AE9D8B-2DFE-FA4C-A930-D9F9A944A302}" srcOrd="2" destOrd="0" presId="urn:microsoft.com/office/officeart/2005/8/layout/process1"/>
    <dgm:cxn modelId="{1E14381B-9188-40A1-96C8-4FC608F672D4}" type="presParOf" srcId="{D44FF583-3FF0-FA4D-84CE-BF8E8B4385FE}" destId="{6E8C5759-291D-7348-A82C-5AE29241A998}" srcOrd="3" destOrd="0" presId="urn:microsoft.com/office/officeart/2005/8/layout/process1"/>
    <dgm:cxn modelId="{288B5E38-B03F-43FE-965E-AC73F729BAAC}" type="presParOf" srcId="{6E8C5759-291D-7348-A82C-5AE29241A998}" destId="{F0EB92C2-A3AF-4D41-B1BD-E608EADF58BA}" srcOrd="0" destOrd="0" presId="urn:microsoft.com/office/officeart/2005/8/layout/process1"/>
    <dgm:cxn modelId="{758FD464-887D-4296-B907-7207E597A1F6}" type="presParOf" srcId="{D44FF583-3FF0-FA4D-84CE-BF8E8B4385FE}" destId="{4CF3532D-E8FD-F845-AF8A-09A7DD5CA9F5}" srcOrd="4" destOrd="0" presId="urn:microsoft.com/office/officeart/2005/8/layout/process1"/>
    <dgm:cxn modelId="{6C669B40-817B-46AD-B6B5-7E7808657452}" type="presParOf" srcId="{D44FF583-3FF0-FA4D-84CE-BF8E8B4385FE}" destId="{E3C7DB10-3E0A-B744-A4A8-6F3965A23B46}" srcOrd="5" destOrd="0" presId="urn:microsoft.com/office/officeart/2005/8/layout/process1"/>
    <dgm:cxn modelId="{D0D74B55-C1D2-42E7-BAE2-EA91A29B0741}" type="presParOf" srcId="{E3C7DB10-3E0A-B744-A4A8-6F3965A23B46}" destId="{E924B2B1-52AD-AC46-B0A1-A814A24006CC}" srcOrd="0" destOrd="0" presId="urn:microsoft.com/office/officeart/2005/8/layout/process1"/>
    <dgm:cxn modelId="{8D590CC2-03E9-47BC-8D4E-8D2F5C5F8A7C}" type="presParOf" srcId="{D44FF583-3FF0-FA4D-84CE-BF8E8B4385FE}" destId="{7A2F8502-614A-EC40-8632-B3CDA358CB08}" srcOrd="6" destOrd="0" presId="urn:microsoft.com/office/officeart/2005/8/layout/process1"/>
    <dgm:cxn modelId="{8C6C4F9B-1A33-4DA7-8A18-6A087D924330}" type="presParOf" srcId="{D44FF583-3FF0-FA4D-84CE-BF8E8B4385FE}" destId="{428364F6-4009-C243-BD75-4C2F0B040D16}" srcOrd="7" destOrd="0" presId="urn:microsoft.com/office/officeart/2005/8/layout/process1"/>
    <dgm:cxn modelId="{EA02D212-274E-415B-A11E-8D487B1FAC2F}" type="presParOf" srcId="{428364F6-4009-C243-BD75-4C2F0B040D16}" destId="{430C9A14-3E2C-FC45-BC55-2AF394BAFFC2}" srcOrd="0" destOrd="0" presId="urn:microsoft.com/office/officeart/2005/8/layout/process1"/>
    <dgm:cxn modelId="{77F26360-3B6D-4B3E-9095-4FCA10065715}" type="presParOf" srcId="{D44FF583-3FF0-FA4D-84CE-BF8E8B4385FE}" destId="{BB2575BF-8F2A-7C45-8267-B43A03217092}" srcOrd="8" destOrd="0" presId="urn:microsoft.com/office/officeart/2005/8/layout/process1"/>
    <dgm:cxn modelId="{6EEB426B-9CDA-47D0-B75C-4D247B57BB0A}" type="presParOf" srcId="{D44FF583-3FF0-FA4D-84CE-BF8E8B4385FE}" destId="{E4C92ED1-B10A-0445-899C-30281AAFCB03}" srcOrd="9" destOrd="0" presId="urn:microsoft.com/office/officeart/2005/8/layout/process1"/>
    <dgm:cxn modelId="{23594141-2CD1-4F32-8AD5-B1D4FDF24C26}" type="presParOf" srcId="{E4C92ED1-B10A-0445-899C-30281AAFCB03}" destId="{F0B42933-743E-4549-BFE1-11E5FAF99E14}" srcOrd="0" destOrd="0" presId="urn:microsoft.com/office/officeart/2005/8/layout/process1"/>
    <dgm:cxn modelId="{5A479721-9E14-48E4-AF68-B5BB5E6A5B49}" type="presParOf" srcId="{D44FF583-3FF0-FA4D-84CE-BF8E8B4385FE}" destId="{31B337FF-B6F6-7B4C-B0EB-3A72FC3548BC}" srcOrd="10" destOrd="0" presId="urn:microsoft.com/office/officeart/2005/8/layout/process1"/>
    <dgm:cxn modelId="{3BD3B211-3FAA-47F6-83D9-977F95D75977}" type="presParOf" srcId="{D44FF583-3FF0-FA4D-84CE-BF8E8B4385FE}" destId="{5853EA6B-8850-0B46-911B-698691665408}" srcOrd="11" destOrd="0" presId="urn:microsoft.com/office/officeart/2005/8/layout/process1"/>
    <dgm:cxn modelId="{F06628F7-C60E-4452-9AAB-9E897C86EFA3}" type="presParOf" srcId="{5853EA6B-8850-0B46-911B-698691665408}" destId="{8E23C28C-3BBD-F84D-9E51-805389620EB4}" srcOrd="0" destOrd="0" presId="urn:microsoft.com/office/officeart/2005/8/layout/process1"/>
    <dgm:cxn modelId="{F170B5EF-A13C-499C-B443-5CC107EDB4E7}" type="presParOf" srcId="{D44FF583-3FF0-FA4D-84CE-BF8E8B4385FE}" destId="{C830B83E-4444-5B47-95EE-F201DD59461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5486400" cy="1352884"/>
        <a:chOff x="0" y="0"/>
        <a:chExt cx="5486400" cy="1352884"/>
      </a:xfrm>
    </dsp:grpSpPr>
    <dsp:sp modelId="{95039C67-AA71-EF40-B7BD-37C0D29FA94D}">
      <dsp:nvSpPr>
        <dsp:cNvPr id="0" name=""/>
        <dsp:cNvSpPr/>
      </dsp:nvSpPr>
      <dsp:spPr bwMode="auto">
        <a:xfrm rot="0" flipH="0" flipV="0">
          <a:off x="0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Se cita</a:t>
          </a:r>
          <a:r>
            <a:rPr lang="es-ES_tradnl"/>
            <a:t> para</a:t>
          </a:r>
          <a:r>
            <a:rPr lang="es-ES_tradnl"/>
            <a:t> la entrega parcial/final del software al cliente e involucrados.</a:t>
          </a:r>
          <a:endParaRPr/>
        </a:p>
      </dsp:txBody>
      <dsp:txXfrm rot="0">
        <a:off x="10256" y="511601"/>
        <a:ext cx="563145" cy="329681"/>
      </dsp:txXfrm>
    </dsp:sp>
    <dsp:sp modelId="{282EFD9F-7A94-A74D-867B-97E23FCF31E4}">
      <dsp:nvSpPr>
        <dsp:cNvPr id="0" name=""/>
        <dsp:cNvSpPr/>
      </dsp:nvSpPr>
      <dsp:spPr bwMode="auto">
        <a:xfrm rot="0" flipH="0" flipV="0">
          <a:off x="642025" y="604068"/>
          <a:ext cx="123735" cy="144747"/>
        </a:xfrm>
        <a:prstGeom prst="rightArrow">
          <a:avLst>
            <a:gd name="adj1" fmla="val 60000"/>
            <a:gd name="adj2" fmla="val 50000"/>
          </a:avLst>
        </a:prstGeom>
        <a:ln/>
      </dsp:spPr>
      <dsp:style>
        <a:lnRef idx="0">
          <a:srgbClr val="000000"/>
        </a:lnRef>
        <a:fillRef idx="3">
          <a:schemeClr val="accent1">
            <a:tint val="60000"/>
          </a:schemeClr>
        </a:fillRef>
        <a:effectRef idx="2">
          <a:srgbClr val="000000"/>
        </a:effectRef>
        <a:fontRef idx="minor">
          <a:schemeClr val="lt1"/>
        </a:fontRef>
      </dsp:style>
    </dsp:sp>
    <dsp:sp modelId="{69AE9D8B-2DFE-FA4C-A930-D9F9A944A302}">
      <dsp:nvSpPr>
        <dsp:cNvPr id="0" name=""/>
        <dsp:cNvSpPr/>
      </dsp:nvSpPr>
      <dsp:spPr bwMode="auto">
        <a:xfrm rot="0" flipH="0" flipV="0">
          <a:off x="817123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Se presentan los avances del proyecto:</a:t>
          </a:r>
          <a:r>
            <a:rPr lang="es-ES_tradnl"/>
            <a:t> requerimiento por requerimiento.</a:t>
          </a:r>
          <a:endParaRPr lang="es-ES_tradnl"/>
        </a:p>
      </dsp:txBody>
      <dsp:txXfrm rot="0">
        <a:off x="827380" y="511601"/>
        <a:ext cx="563145" cy="329681"/>
      </dsp:txXfrm>
    </dsp:sp>
    <dsp:sp modelId="{6E8C5759-291D-7348-A82C-5AE29241A998}">
      <dsp:nvSpPr>
        <dsp:cNvPr id="0" name=""/>
        <dsp:cNvSpPr/>
      </dsp:nvSpPr>
      <dsp:spPr bwMode="auto">
        <a:xfrm rot="0" flipH="0" flipV="0">
          <a:off x="1459148" y="604068"/>
          <a:ext cx="123735" cy="144747"/>
        </a:xfrm>
        <a:prstGeom prst="rightArrow">
          <a:avLst>
            <a:gd name="adj1" fmla="val 60000"/>
            <a:gd name="adj2" fmla="val 50000"/>
          </a:avLst>
        </a:prstGeom>
        <a:ln/>
      </dsp:spPr>
      <dsp:style>
        <a:lnRef idx="0">
          <a:srgbClr val="000000"/>
        </a:lnRef>
        <a:fillRef idx="3">
          <a:schemeClr val="accent1">
            <a:tint val="60000"/>
          </a:schemeClr>
        </a:fillRef>
        <a:effectRef idx="2">
          <a:srgbClr val="000000"/>
        </a:effectRef>
        <a:fontRef idx="minor">
          <a:schemeClr val="lt1"/>
        </a:fontRef>
      </dsp:style>
    </dsp:sp>
    <dsp:sp modelId="{4CF3532D-E8FD-F845-AF8A-09A7DD5CA9F5}">
      <dsp:nvSpPr>
        <dsp:cNvPr id="0" name=""/>
        <dsp:cNvSpPr/>
      </dsp:nvSpPr>
      <dsp:spPr bwMode="auto">
        <a:xfrm rot="0" flipH="0" flipV="0">
          <a:off x="1634246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Se validan</a:t>
          </a:r>
          <a:r>
            <a:rPr lang="es-ES_tradnl"/>
            <a:t> los requerimientos en la funcionalidad del software por parte del cliente.</a:t>
          </a:r>
          <a:endParaRPr lang="es-ES_tradnl"/>
        </a:p>
      </dsp:txBody>
      <dsp:txXfrm rot="0">
        <a:off x="1644503" y="511601"/>
        <a:ext cx="563145" cy="329681"/>
      </dsp:txXfrm>
    </dsp:sp>
    <dsp:sp modelId="{E3C7DB10-3E0A-B744-A4A8-6F3965A23B46}">
      <dsp:nvSpPr>
        <dsp:cNvPr id="0" name=""/>
        <dsp:cNvSpPr/>
      </dsp:nvSpPr>
      <dsp:spPr bwMode="auto">
        <a:xfrm rot="0" flipH="0" flipV="0">
          <a:off x="2276272" y="604068"/>
          <a:ext cx="123735" cy="144747"/>
        </a:xfrm>
        <a:prstGeom prst="rightArrow">
          <a:avLst>
            <a:gd name="adj1" fmla="val 60000"/>
            <a:gd name="adj2" fmla="val 50000"/>
          </a:avLst>
        </a:prstGeom>
        <a:ln/>
      </dsp:spPr>
      <dsp:style>
        <a:lnRef idx="0">
          <a:srgbClr val="000000"/>
        </a:lnRef>
        <a:fillRef idx="3">
          <a:schemeClr val="accent1">
            <a:tint val="60000"/>
          </a:schemeClr>
        </a:fillRef>
        <a:effectRef idx="2">
          <a:srgbClr val="000000"/>
        </a:effectRef>
        <a:fontRef idx="minor">
          <a:schemeClr val="lt1"/>
        </a:fontRef>
      </dsp:style>
    </dsp:sp>
    <dsp:sp modelId="{7A2F8502-614A-EC40-8632-B3CDA358CB08}">
      <dsp:nvSpPr>
        <dsp:cNvPr id="0" name=""/>
        <dsp:cNvSpPr/>
      </dsp:nvSpPr>
      <dsp:spPr bwMode="auto">
        <a:xfrm rot="0" flipH="0" flipV="0">
          <a:off x="2451370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Se verifica que</a:t>
          </a:r>
          <a:r>
            <a:rPr lang="es-ES_tradnl"/>
            <a:t> esté de acuerdo a lo solicitado.</a:t>
          </a:r>
          <a:endParaRPr lang="es-ES_tradnl"/>
        </a:p>
      </dsp:txBody>
      <dsp:txXfrm rot="0">
        <a:off x="2461627" y="511601"/>
        <a:ext cx="563145" cy="329681"/>
      </dsp:txXfrm>
    </dsp:sp>
    <dsp:sp modelId="{428364F6-4009-C243-BD75-4C2F0B040D16}">
      <dsp:nvSpPr>
        <dsp:cNvPr id="0" name=""/>
        <dsp:cNvSpPr/>
      </dsp:nvSpPr>
      <dsp:spPr bwMode="auto">
        <a:xfrm rot="0" flipH="0" flipV="0">
          <a:off x="3093395" y="604068"/>
          <a:ext cx="123735" cy="144747"/>
        </a:xfrm>
        <a:prstGeom prst="rightArrow">
          <a:avLst>
            <a:gd name="adj1" fmla="val 60000"/>
            <a:gd name="adj2" fmla="val 50000"/>
          </a:avLst>
        </a:prstGeom>
        <a:ln/>
      </dsp:spPr>
      <dsp:style>
        <a:lnRef idx="0">
          <a:srgbClr val="000000"/>
        </a:lnRef>
        <a:fillRef idx="3">
          <a:schemeClr val="accent1">
            <a:tint val="60000"/>
          </a:schemeClr>
        </a:fillRef>
        <a:effectRef idx="2">
          <a:srgbClr val="000000"/>
        </a:effectRef>
        <a:fontRef idx="minor">
          <a:schemeClr val="lt1"/>
        </a:fontRef>
      </dsp:style>
    </dsp:sp>
    <dsp:sp modelId="{BB2575BF-8F2A-7C45-8267-B43A03217092}">
      <dsp:nvSpPr>
        <dsp:cNvPr id="0" name=""/>
        <dsp:cNvSpPr/>
      </dsp:nvSpPr>
      <dsp:spPr bwMode="auto">
        <a:xfrm rot="0" flipH="0" flipV="0">
          <a:off x="3268493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En caso de </a:t>
          </a:r>
          <a:r>
            <a:rPr lang="es-ES_tradnl"/>
            <a:t>solicitar cambios, se anotan </a:t>
          </a:r>
          <a:r>
            <a:rPr lang="es-MX"/>
            <a:t>en el formato R-GPS-04 Solicitud de Cambio.</a:t>
          </a:r>
          <a:endParaRPr lang="es-ES_tradnl"/>
        </a:p>
      </dsp:txBody>
      <dsp:txXfrm rot="0">
        <a:off x="3278750" y="511601"/>
        <a:ext cx="563145" cy="329681"/>
      </dsp:txXfrm>
    </dsp:sp>
    <dsp:sp modelId="{E4C92ED1-B10A-0445-899C-30281AAFCB03}">
      <dsp:nvSpPr>
        <dsp:cNvPr id="0" name=""/>
        <dsp:cNvSpPr/>
      </dsp:nvSpPr>
      <dsp:spPr bwMode="auto">
        <a:xfrm rot="0" flipH="0" flipV="0">
          <a:off x="3910519" y="604068"/>
          <a:ext cx="123735" cy="144747"/>
        </a:xfrm>
        <a:prstGeom prst="rightArrow">
          <a:avLst>
            <a:gd name="adj1" fmla="val 60000"/>
            <a:gd name="adj2" fmla="val 50000"/>
          </a:avLst>
        </a:prstGeom>
        <a:ln/>
      </dsp:spPr>
      <dsp:style>
        <a:lnRef idx="0">
          <a:srgbClr val="000000"/>
        </a:lnRef>
        <a:fillRef idx="3">
          <a:schemeClr val="accent1">
            <a:tint val="60000"/>
          </a:schemeClr>
        </a:fillRef>
        <a:effectRef idx="2">
          <a:srgbClr val="000000"/>
        </a:effectRef>
        <a:fontRef idx="minor">
          <a:schemeClr val="lt1"/>
        </a:fontRef>
      </dsp:style>
    </dsp:sp>
    <dsp:sp modelId="{31B337FF-B6F6-7B4C-B0EB-3A72FC3548BC}">
      <dsp:nvSpPr>
        <dsp:cNvPr id="0" name=""/>
        <dsp:cNvSpPr/>
      </dsp:nvSpPr>
      <dsp:spPr bwMode="auto">
        <a:xfrm rot="0" flipH="0" flipV="0">
          <a:off x="4085617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Si la validaci</a:t>
          </a:r>
          <a:r>
            <a:rPr lang="es-ES"/>
            <a:t>ón es correcta, el cliente firma las</a:t>
          </a:r>
          <a:r>
            <a:rPr lang="es-ES"/>
            <a:t> pruebas de aceptación y se planean las activivades para el próximos Sprint.</a:t>
          </a:r>
          <a:endParaRPr lang="es-ES_tradnl"/>
        </a:p>
      </dsp:txBody>
      <dsp:txXfrm rot="0">
        <a:off x="4095873" y="511601"/>
        <a:ext cx="563145" cy="329681"/>
      </dsp:txXfrm>
    </dsp:sp>
    <dsp:sp modelId="{5853EA6B-8850-0B46-911B-698691665408}">
      <dsp:nvSpPr>
        <dsp:cNvPr id="0" name=""/>
        <dsp:cNvSpPr/>
      </dsp:nvSpPr>
      <dsp:spPr bwMode="auto">
        <a:xfrm rot="0" flipH="0" flipV="0">
          <a:off x="4727642" y="604068"/>
          <a:ext cx="123735" cy="144747"/>
        </a:xfrm>
        <a:prstGeom prst="rightArrow">
          <a:avLst>
            <a:gd name="adj1" fmla="val 60000"/>
            <a:gd name="adj2" fmla="val 50000"/>
          </a:avLst>
        </a:prstGeom>
        <a:ln/>
      </dsp:spPr>
      <dsp:style>
        <a:lnRef idx="0">
          <a:srgbClr val="000000"/>
        </a:lnRef>
        <a:fillRef idx="3">
          <a:schemeClr val="accent1">
            <a:tint val="60000"/>
          </a:schemeClr>
        </a:fillRef>
        <a:effectRef idx="2">
          <a:srgbClr val="000000"/>
        </a:effectRef>
        <a:fontRef idx="minor">
          <a:schemeClr val="lt1"/>
        </a:fontRef>
      </dsp:style>
    </dsp:sp>
    <dsp:sp modelId="{C830B83E-4444-5B47-95EE-F201DD59461B}">
      <dsp:nvSpPr>
        <dsp:cNvPr id="0" name=""/>
        <dsp:cNvSpPr/>
      </dsp:nvSpPr>
      <dsp:spPr bwMode="auto">
        <a:xfrm rot="0" flipH="0" flipV="0">
          <a:off x="4902740" y="501344"/>
          <a:ext cx="583659" cy="350195"/>
        </a:xfrm>
        <a:prstGeom prst="roundRect">
          <a:avLst>
            <a:gd name="adj" fmla="val 10000"/>
          </a:avLst>
        </a:prstGeom>
        <a:ln/>
      </dsp:spPr>
      <dsp:style>
        <a:lnRef idx="0">
          <a:schemeClr val="lt1"/>
        </a:lnRef>
        <a:fillRef idx="3">
          <a:schemeClr val="accent1"/>
        </a:fillRef>
        <a:effectRef idx="2">
          <a:srgbClr val="000000"/>
        </a:effectRef>
        <a:fontRef idx="minor">
          <a:schemeClr val="lt1"/>
        </a:fontRef>
      </dsp:style>
      <dsp:txBody>
        <a:bodyPr vertOverflow="overflow" horzOverflow="overflow" vert="horz" wrap="square" lIns="91440" tIns="45720" rIns="91440" bIns="45720" numCol="1" spcCol="0" rtlCol="0" fromWordArt="0" anchor="ctr" anchorCtr="0" forceAA="0" upright="0" compatLnSpc="0"/>
        <a:p>
          <a:pPr algn="ctr">
            <a:lnSpc>
              <a:spcPct val="90000"/>
            </a:lnSpc>
            <a:defRPr/>
          </a:pPr>
          <a:r>
            <a:rPr lang="es-ES_tradnl"/>
            <a:t>Terminado el protocolo, se genera</a:t>
          </a:r>
          <a:r>
            <a:rPr lang="es-ES_tradnl"/>
            <a:t> el registro R-GPS-10 Minuta  y la firman los asistentes.</a:t>
          </a:r>
          <a:endParaRPr lang="es-ES_tradnl"/>
        </a:p>
      </dsp:txBody>
      <dsp:txXfrm rot="0">
        <a:off x="4912997" y="511601"/>
        <a:ext cx="563145" cy="329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 type="node"/>
        <dgm:pt modelId="2" type="node"/>
      </dgm:ptLst>
      <dgm:cxnLst>
        <dgm:cxn modelId="3" type="parOf" srcId="0" destId="1" srcOrd="0" destOrd="0"/>
        <dgm:cxn modelId="4" type="parOf" srcId="0" destId="2" srcOrd="1" destOrd="0"/>
      </dgm:cxnLst>
      <dgm:bg/>
      <dgm:whole/>
    </dgm:dataModel>
  </dgm:styleData>
  <dgm:clrData>
    <dgm:dataModel>
      <dgm:ptLst>
        <dgm:pt modelId="0" type="doc"/>
        <dgm:pt modelId="1" type="node"/>
        <dgm:pt modelId="2" type="node"/>
        <dgm:pt modelId="3" type="node"/>
        <dgm:pt modelId="4" type="node"/>
      </dgm:ptLst>
      <dgm:cxnLst>
        <dgm:cxn modelId="5" type="parOf" srcId="0" destId="1" srcOrd="0" destOrd="0"/>
        <dgm:cxn modelId="6" type="parOf" srcId="0" destId="2" srcOrd="1" destOrd="0"/>
        <dgm:cxn modelId="7" type="parOf" srcId="0" destId="3" srcOrd="2" destOrd="0"/>
        <dgm:cxn modelId="8" type="parOf" srcId="0" destId="4" srcOrd="3" destOrd="0"/>
      </dgm:cxnLst>
      <dgm:bg/>
      <dgm:whole/>
    </dgm:dataModel>
  </dgm:clrData>
  <dgm:layoutNode name="Name0">
    <dgm:shape rot="0.000000" type="none" r:blip="" blipPhldr="0" lkTxEntry="0" zOrderOff="0" hideGeom="0">
      <dgm:adjLst/>
    </dgm:shape>
    <dgm:presOf/>
    <dgm:constrLst>
      <dgm:constr type="w" for="ch" ptType="node" refPtType="all" refType="w" refFor="self" op="none" fact="1.000000" val="0"/>
      <dgm:constr type="h" for="ch" ptType="node" refPtType="all" refType="none" refFor="self" op="equ" fact="1.000000" val="0"/>
      <dgm:constr type="primFontSz" for="ch" ptType="node" refPtType="all" refType="none" refFor="self" op="equ" fact="1.000000" val="65"/>
      <dgm:constr type="w" for="ch" ptType="sibTrans" refPtType="node" refType="w" refFor="ch" op="equ" fact="0.400000" val="0"/>
      <dgm:constr type="h" for="ch" ptType="sibTrans" refPtType="all" refType="none" refFor="self" op="equ" fact="1.000000" val="0"/>
      <dgm:constr type="primFontSz" for="des" forName="connectorText" ptType="all" refPtType="all" refType="none" refFor="self" op="equ" fact="1.000000" val="55"/>
      <dgm:constr type="primFontSz" for="des" forName="connectorText" ptType="all" refPtType="node" refType="primFontSz" refFor="ch" op="lte" fact="0.800000" val="0"/>
    </dgm:constrLst>
    <dgm:ruleLst/>
    <dgm:varLst>
      <dgm:dir val="norm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forEach name="nodesForEach" axis="ch" ptType="node">
      <dgm:layoutNode name="node">
        <dgm:alg type="tx"/>
        <dgm:shape rot="0.000000" type="roundRect" r:blip="" blipPhldr="0" lkTxEntry="0" zOrderOff="0" hideGeom="0">
          <dgm:adjLst>
            <dgm:adj idx="1" val="0.100000"/>
          </dgm:adjLst>
        </dgm:shape>
        <dgm:presOf axis="desOrSelf" ptType="node"/>
        <dgm:constrLst>
          <dgm:constr type="h" for="self" ptType="all" refPtType="all" refType="w" refFor="self" op="none" fact="0.600000" val="0"/>
          <dgm:constr type="tMarg" for="self" ptType="all" refPtType="all" refType="primFontSz" refFor="self" op="none" fact="0.300000" val="0"/>
          <dgm:constr type="bMarg" for="self" ptType="all" refPtType="all" refType="primFontSz" refFor="self" op="none" fact="0.300000" val="0"/>
          <dgm:constr type="lMarg" for="self" ptType="all" refPtType="all" refType="primFontSz" refFor="self" op="none" fact="0.300000" val="0"/>
          <dgm:constr type="rMarg" for="self" ptType="all" refPtType="all" refType="primFontSz" refFor="self" op="none" fact="0.300000" val="0"/>
        </dgm:constrLst>
        <dgm:ruleLst>
          <dgm:rule type="primFontSz" for="self" ptType="all" val="18" fact="NaN" max="NaN"/>
          <dgm:rule type="h" for="self" ptType="all" val="NaN" fact="1.5" max="NaN"/>
          <dgm:rule type="primFontSz" for="self" ptType="all" val="5" fact="NaN" max="NaN"/>
          <dgm:rule type="h" for="self" ptType="all" val="INF" fact="NaN" max="NaN"/>
        </dgm:ruleLst>
        <dgm:varLst>
          <dgm:bulletEnabled val="1"/>
        </dgm:var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rot="0.000000" type="conn" r:blip="" blipPhldr="0" lkTxEntry="0" zOrderOff="0" hideGeom="0">
            <dgm:adjLst/>
          </dgm:shape>
          <dgm:presOf axis="self"/>
          <dgm:constrLst>
            <dgm:constr type="h" for="self" ptType="all" refPtType="all" refType="w" refFor="self" op="none" fact="0.620000" val="0"/>
            <dgm:constr type="connDist" for="self" ptType="all" refPtType="all" refType="none" refFor="self" op="none" fact="1.000000" val="0"/>
            <dgm:constr type="begPad" for="self" ptType="all" refPtType="all" refType="connDist" refFor="self" op="none" fact="0.250000" val="0"/>
            <dgm:constr type="endPad" for="self" ptType="all" refPtType="all" refType="connDist" refFor="self" op="none" fact="0.220000" val="0"/>
          </dgm:constrLst>
          <dgm:ruleLst/>
          <dgm:layoutNode name="connectorText">
            <dgm:alg type="tx">
              <dgm:param type="autoTxRot" val="grav"/>
            </dgm:alg>
            <dgm:shape rot="0.000000" type="conn" r:blip="" blipPhldr="0" lkTxEntry="0" zOrderOff="0" hideGeom="1">
              <dgm:adjLst/>
            </dgm:shape>
            <dgm:presOf axis="self"/>
            <dgm:constrLst>
              <dgm:constr type="lMarg" for="self" ptType="all" refPtType="all" refType="none" refFor="self" op="none" fact="1.000000" val="0"/>
              <dgm:constr type="rMarg" for="self" ptType="all" refPtType="all" refType="none" refFor="self" op="none" fact="1.000000" val="0"/>
              <dgm:constr type="tMarg" for="self" ptType="all" refPtType="all" refType="none" refFor="self" op="none" fact="1.000000" val="0"/>
              <dgm:constr type="bMarg" for="self" ptType="all" refPtType="all" refType="none" refFor="self" op="none" fact="1.000000" val="0"/>
            </dgm:constrLst>
            <dgm:ruleLst>
              <dgm:rule type="primFontSz" for="self" ptType="all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2">
        <a:srgbClr val="000000"/>
      </a:effectRef>
      <a:fontRef idx="minor"/>
    </dgm:style>
  </dgm:styleLbl>
  <dgm:styleLbl name="alignNode1">
    <dgm:scene3d>
      <a:camera prst="orthographicFront"/>
      <a:lightRig rig="threePt" dir="t"/>
    </dgm:scene3d>
    <dgm:sp3d/>
    <dgm:style>
      <a:lnRef idx="1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2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2">
        <a:srgbClr val="000000"/>
      </a:effectRef>
      <a:fontRef idx="minor"/>
    </dgm:style>
  </dgm:styleLbl>
  <dgm:styleLbl name="bgSibTrans2D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style>
      <a:lnRef idx="2">
        <a:srgbClr val="000000"/>
      </a:lnRef>
      <a:fillRef idx="1">
        <a:srgbClr val="000000"/>
      </a:fillRef>
      <a:effectRef idx="1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2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ImgPlace1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2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/>
    </dgm:style>
  </dgm:styleLbl>
  <dgm:styleLbl name="fgSibTrans2D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style>
      <a:lnRef idx="1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2D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style>
      <a:lnRef idx="1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style>
      <a:lnRef idx="1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1D1">
    <dgm:scene3d>
      <a:camera prst="orthographicFront"/>
      <a:lightRig rig="threePt" dir="t"/>
    </dgm:scene3d>
    <dgm:sp3d/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2">
        <a:srgbClr val="00000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vennNode1">
    <dgm:scene3d>
      <a:camera prst="orthographicFront"/>
      <a:lightRig rig="threePt" dir="t"/>
    </dgm:scene3d>
    <dgm:sp3d/>
    <dgm:style>
      <a:lnRef idx="0">
        <a:srgbClr val="000000"/>
      </a:lnRef>
      <a:fillRef idx="3">
        <a:srgbClr val="000000"/>
      </a:fillRef>
      <a:effectRef idx="0">
        <a:srgbClr val="00000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99D56F-2E3D-4DFD-BB95-FBFADB26EA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871D3-0307-4366-9C08-35DA3DE20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FBDA65-B7F2-443A-BE54-6B490D6B5F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13EFEE-D304-4C95-87FB-72D4D8AACB55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julioH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Gestión de proyectos</dc:title>
  <dc:subject>ISO 29110</dc:subject>
  <dc:creator>Rafael Campa García</dc:creator>
  <cp:keywords/>
  <dc:description/>
  <cp:revision>12</cp:revision>
  <dcterms:created xsi:type="dcterms:W3CDTF">2020-10-27T23:41:00Z</dcterms:created>
  <dcterms:modified xsi:type="dcterms:W3CDTF">2025-06-19T16:18:34Z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0x010100F9AB6D087BA16745BDF8B447D711A469</vt:lpwstr>
  </property>
  <property fmtid="{D5CDD505-2E9C-101B-9397-08002B2CF9AE}" pid="6" name="Order">
    <vt:r8>5700.000000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</Properties>
</file>