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240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BodyText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Hyper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Reference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908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543"/>
        <w:gridCol w:w="4543"/>
      </w:tblGrid>
      <w:tr>
        <w:trPr>
          <w:cnfStyle w:firstRow="1"/>
        </w:trPr>
        <w:tc>
          <w:tcPr>
            <w:tcW w:w="454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454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543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543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11906" w:h="16838"/>
      <w:pgMar w:left="1699" w:right="1123" w:gutter="0" w:header="0" w:top="1699" w:footer="0" w:bottom="112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spacing w:before="0" w:after="200"/>
        <w:rPr/>
      </w:pPr>
      <w:r>
        <w:rPr>
          <w:rStyle w:val="Caracteresdenotaderodap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pt-BR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lineRule="auto" w:line="360" w:before="480" w:after="0"/>
      <w:outlineLvl w:val="0"/>
    </w:pPr>
    <w:rPr>
      <w:rFonts w:ascii="Times New Roman" w:hAnsi="Times New Roman" w:eastAsia="" w:cs="" w:cstheme="majorBidi" w:eastAsiaTheme="majorEastAsia"/>
      <w:b/>
      <w:bCs/>
      <w:color w:val="000000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lineRule="auto" w:line="360" w:before="200" w:after="0"/>
      <w:outlineLvl w:val="1"/>
    </w:pPr>
    <w:rPr>
      <w:rFonts w:ascii="Times New Roman" w:hAnsi="Times New Roman" w:eastAsia="" w:cs="" w:cstheme="majorBidi" w:eastAsiaTheme="majorEastAsia"/>
      <w:b/>
      <w:bCs/>
      <w:color w:val="000000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lineRule="auto" w:line="360" w:before="200" w:after="0"/>
      <w:outlineLvl w:val="2"/>
    </w:pPr>
    <w:rPr>
      <w:rFonts w:ascii="Times New Roman" w:hAnsi="Times New Roman" w:eastAsia="" w:cs="" w:cstheme="majorBidi" w:eastAsiaTheme="majorEastAsia"/>
      <w:b/>
      <w:bCs/>
      <w:color w:val="000000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lineRule="auto" w:line="360" w:before="200" w:after="0"/>
      <w:outlineLvl w:val="3"/>
    </w:pPr>
    <w:rPr>
      <w:rFonts w:ascii="Times New Roman" w:hAnsi="Times New Roman" w:eastAsia="" w:cs="" w:cstheme="majorBidi" w:eastAsiaTheme="majorEastAsia"/>
      <w:bCs/>
      <w:i/>
      <w:color w:val="000000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lineRule="auto" w:line="360" w:before="200" w:after="0"/>
      <w:outlineLvl w:val="4"/>
    </w:pPr>
    <w:rPr>
      <w:rFonts w:ascii="Times New Roman" w:hAnsi="Times New Roman" w:eastAsia="" w:cs="" w:cstheme="majorBidi" w:eastAsiaTheme="majorEastAsia"/>
      <w:iCs/>
      <w:color w:val="000000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lineRule="auto" w:line="360" w:before="200" w:after="0"/>
      <w:outlineLvl w:val="5"/>
    </w:pPr>
    <w:rPr>
      <w:rFonts w:ascii="Times New Roman" w:hAnsi="Times New Roman" w:eastAsia="" w:cs="" w:cstheme="majorBidi" w:eastAsiaTheme="majorEastAsia"/>
      <w:color w:val="000000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lineRule="auto" w:line="360" w:before="200" w:after="0"/>
      <w:outlineLvl w:val="6"/>
    </w:pPr>
    <w:rPr>
      <w:rFonts w:ascii="Times New Roman" w:hAnsi="Times New Roman" w:eastAsia="" w:cs="" w:cstheme="majorBidi" w:eastAsiaTheme="majorEastAsia"/>
      <w:color w:val="000000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lineRule="auto" w:line="360" w:before="200" w:after="0"/>
      <w:outlineLvl w:val="7"/>
    </w:pPr>
    <w:rPr>
      <w:rFonts w:ascii="Times New Roman" w:hAnsi="Times New Roman" w:eastAsia="" w:cs="" w:cstheme="majorBidi" w:eastAsiaTheme="majorEastAsia"/>
      <w:color w:val="000000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lineRule="auto" w:line="360" w:before="200" w:after="0"/>
      <w:outlineLvl w:val="8"/>
    </w:pPr>
    <w:rPr>
      <w:rFonts w:ascii="Times New Roman" w:hAnsi="Times New Roman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Caracteresdenotaderodapuser">
    <w:name w:val="Caracteres de nota de rodapé (user)"/>
    <w:qFormat/>
    <w:rPr>
      <w:vertAlign w:val="superscript"/>
    </w:rPr>
  </w:style>
  <w:style w:type="character" w:styleId="Caracteresdenotaderodap">
    <w:name w:val="Caracteres de nota de rodapé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Caracteresdenotadefim">
    <w:name w:val="Caracteres de nota de fim"/>
    <w:qFormat/>
    <w:rPr>
      <w:vertAlign w:val="superscript"/>
    </w:rPr>
  </w:style>
  <w:style w:type="character" w:styleId="Caracteresdenotadefimuser">
    <w:name w:val="Caracteres de nota de fim (user)"/>
    <w:qFormat/>
    <w:rPr/>
  </w:style>
  <w:style w:type="character" w:styleId="EndnoteReference">
    <w:name w:val="endnote reference"/>
    <w:rPr>
      <w:vertAlign w:val="superscript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lineRule="auto" w:line="360" w:before="180" w:after="180"/>
      <w:jc w:val="both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>
      <w:spacing w:lineRule="auto" w:line="360"/>
      <w:jc w:val="both"/>
    </w:pPr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lineRule="auto" w:line="240" w:before="480" w:after="240"/>
      <w:jc w:val="center"/>
    </w:pPr>
    <w:rPr>
      <w:rFonts w:ascii="Times New Roman" w:hAnsi="Times New Roman" w:eastAsia="" w:cs="" w:cstheme="majorBidi" w:eastAsiaTheme="majorEastAsia"/>
      <w:b w:val="false"/>
      <w:bCs/>
      <w:color w:val="000000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lineRule="auto" w:line="240" w:before="0" w:after="200"/>
      <w:jc w:val="center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pt-BR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lineRule="auto" w:line="240" w:before="0" w:after="200"/>
      <w:jc w:val="center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pt-BR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  <w:jc w:val="center"/>
    </w:pPr>
    <w:rPr/>
  </w:style>
  <w:style w:type="paragraph" w:styleId="ImageCaption" w:customStyle="1">
    <w:name w:val="Image Caption"/>
    <w:basedOn w:val="Caption"/>
    <w:qFormat/>
    <w:pPr>
      <w:jc w:val="center"/>
    </w:pPr>
    <w:rPr/>
  </w:style>
  <w:style w:type="paragraph" w:styleId="Figurauser" w:customStyle="1">
    <w:name w:val="Figura (user)"/>
    <w:basedOn w:val="Normal"/>
    <w:qFormat/>
    <w:pPr/>
    <w:rPr/>
  </w:style>
  <w:style w:type="paragraph" w:styleId="CaptionedFigure" w:customStyle="1">
    <w:name w:val="Captioned Figure"/>
    <w:basedOn w:val="Figurauser"/>
    <w:qFormat/>
    <w:pPr>
      <w:keepNext w:val="true"/>
    </w:pPr>
    <w:rPr/>
  </w:style>
  <w:style w:type="paragraph" w:styleId="IndexHeading">
    <w:name w:val="index heading"/>
    <w:basedOn w:val="Ttulouser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Times New Roman" w:hAnsi="Times New Roman" w:eastAsia="" w:cs="" w:cstheme="majorBidi" w:eastAsiaTheme="majorEastAsia"/>
      <w:b w:val="false"/>
      <w:bCs w:val="false"/>
      <w:color w:val="000000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LibreOffice/25.2.6.2$Linux_X86_64 LibreOffice_project/520$Build-2</Application>
  <AppVersion>15.0000</AppVersion>
  <Pages>2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pt-BR</dc:language>
  <cp:lastModifiedBy/>
  <dcterms:modified xsi:type="dcterms:W3CDTF">2025-09-21T17:07:48Z</dcterms:modified>
  <cp:revision>6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