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enemerita-universidad-autonoma-de-puebla"/>
      <w:bookmarkEnd w:id="21"/>
      <w:r>
        <w:t xml:space="preserve">Benemérita Universidad Autónoma de Puebla</w:t>
      </w:r>
    </w:p>
    <w:p>
      <w:pPr>
        <w:pStyle w:val="Heading2"/>
      </w:pPr>
      <w:bookmarkStart w:id="22" w:name="facultad-de-ciencias-fisico-matematicas"/>
      <w:bookmarkEnd w:id="22"/>
      <w:r>
        <w:t xml:space="preserve">Facultad de Ciencias Físico Matemáticas</w:t>
      </w:r>
    </w:p>
    <w:p>
      <w:pPr>
        <w:pStyle w:val="Heading3"/>
      </w:pPr>
      <w:bookmarkStart w:id="23" w:name="licenciatura-en-actuaria"/>
      <w:bookmarkEnd w:id="23"/>
      <w:r>
        <w:t xml:space="preserve">Licenciatura en Actuaría</w:t>
      </w:r>
    </w:p>
    <w:p>
      <w:pPr>
        <w:pStyle w:val="Heading4"/>
      </w:pPr>
      <w:bookmarkStart w:id="24" w:name="programaci-n_actuarial_iii"/>
      <w:bookmarkEnd w:id="24"/>
      <w:r>
        <w:t xml:space="preserve">Programaci-n_Actuarial_III</w:t>
      </w:r>
    </w:p>
    <w:p>
      <w:r>
        <w:t xml:space="preserve">Primavera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9eb3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