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56"/>
        </w:rPr>
        <w:t>CASOS DE USO CRÍTICOS</w:t>
      </w:r>
    </w:p>
    <w:p>
      <w:pPr>
        <w:jc w:val="center"/>
      </w:pPr>
      <w:r>
        <w:rPr>
          <w:sz w:val="28"/>
        </w:rPr>
        <w:t>Sistema INNOBREED - Gestión Integral de Producción Bovina</w:t>
      </w:r>
    </w:p>
    <w:p/>
    <w:p/>
    <w:p>
      <w:pPr>
        <w:jc w:val="center"/>
      </w:pPr>
      <w:r>
        <w:rPr>
          <w:b/>
          <w:sz w:val="24"/>
        </w:rPr>
        <w:t>Módulos: REPRODUCCIÓN, SANITARIA, MANEJO</w:t>
      </w:r>
    </w:p>
    <w:p/>
    <w:p/>
    <w:p>
      <w:pPr>
        <w:jc w:val="center"/>
      </w:pPr>
      <w:r>
        <w:rPr>
          <w:sz w:val="22"/>
        </w:rPr>
        <w:t>40 Casos de Uso Detallados</w:t>
        <w:br/>
        <w:t>Fecha: 11 de junio de 2026</w:t>
      </w:r>
    </w:p>
    <w:p>
      <w:r>
        <w:br w:type="page"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ID Y NOMBRE:</w:t>
            </w:r>
          </w:p>
        </w:tc>
        <w:tc>
          <w:tcPr>
            <w:tcW w:type="dxa" w:w="4320"/>
          </w:tcPr>
          <w:p>
            <w:r>
              <w:t>CU-016 - Crear Manejo Reproductivo Anual</w:t>
            </w:r>
          </w:p>
        </w:tc>
      </w:tr>
      <w:tr>
        <w:tc>
          <w:tcPr>
            <w:tcW w:type="dxa" w:w="4320"/>
          </w:tcPr>
          <w:p>
            <w:r>
              <w:t>ESTADO:</w:t>
            </w:r>
          </w:p>
        </w:tc>
        <w:tc>
          <w:tcPr>
            <w:tcW w:type="dxa" w:w="4320"/>
          </w:tcPr>
          <w:p>
            <w:r>
              <w:t>Revisado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Permite al Veterinario o Técnico crear un manejo reproductivo anual, que agrupa todas las tandas de servicio y diagnósticos de un año para un rodeo específico.</w:t>
            </w:r>
          </w:p>
        </w:tc>
      </w:tr>
      <w:tr>
        <w:tc>
          <w:tcPr>
            <w:tcW w:type="dxa" w:w="4320"/>
          </w:tcPr>
          <w:p>
            <w:r>
              <w:t>ACTOR PRINCIPAL:</w:t>
            </w:r>
          </w:p>
        </w:tc>
        <w:tc>
          <w:tcPr>
            <w:tcW w:type="dxa" w:w="4320"/>
          </w:tcPr>
          <w:p>
            <w:r>
              <w:t>Veterinario / Técnico Reproductivo</w:t>
            </w:r>
          </w:p>
        </w:tc>
      </w:tr>
      <w:tr>
        <w:tc>
          <w:tcPr>
            <w:tcW w:type="dxa" w:w="4320"/>
          </w:tcPr>
          <w:p>
            <w:r>
              <w:t>ACTORES SECUNDARIOS: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PRECONDICIONES:</w:t>
            </w:r>
          </w:p>
        </w:tc>
        <w:tc>
          <w:tcPr>
            <w:tcW w:type="dxa" w:w="4320"/>
          </w:tcPr>
          <w:p>
            <w:r>
              <w:t>Rodeo debe existir. Usuario debe tener permisos de creación. No debe haber manejo activo para el mismo año/rodeo.</w:t>
            </w:r>
          </w:p>
        </w:tc>
      </w:tr>
      <w:tr>
        <w:tc>
          <w:tcPr>
            <w:tcW w:type="dxa" w:w="4320"/>
          </w:tcPr>
          <w:p>
            <w:r>
              <w:t>PUNTOS DE EXTENSIÓN: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CONDICIÓN:</w:t>
            </w:r>
          </w:p>
        </w:tc>
        <w:tc>
          <w:tcPr>
            <w:tcW w:type="dxa" w:w="4320"/>
          </w:tcPr>
          <w:p>
            <w:r>
              <w:t>Nombre único por rodeo/año. Año válido.</w:t>
            </w:r>
          </w:p>
        </w:tc>
      </w:tr>
      <w:tr>
        <w:tc>
          <w:tcPr>
            <w:tcW w:type="dxa" w:w="4320"/>
          </w:tcPr>
          <w:p>
            <w:r>
              <w:t>ESCENARIO PRINCIPAL:</w:t>
            </w:r>
          </w:p>
        </w:tc>
        <w:tc>
          <w:tcPr>
            <w:tcW w:type="dxa" w:w="4320"/>
          </w:tcPr>
          <w:p>
            <w:r>
              <w:t>1. El usuario accede a "Crear Manejo Reproductivo".</w:t>
              <w:br/>
              <w:t>2. El usuario selecciona Rodeo.</w:t>
              <w:br/>
              <w:t>3. El usuario ingresa: Nombre ("Ciclo Reproductivo 2026"), Año (2026), Fecha inicio (01/01/2026), Descripción (opcional).</w:t>
              <w:br/>
              <w:t>4. El usuario presiona "Crear".</w:t>
              <w:br/>
              <w:t>5. Sistema valida: Nombre único ✓, Año válido ✓, Rodeo existe ✓.</w:t>
              <w:br/>
              <w:t>6. Sistema crea: ManejoReproductivo con Estado = "Planificado" ✓.</w:t>
              <w:br/>
              <w:t>7. Sistema muestra: "Manejo creado. ¿Crear primer grupo de servicio?".</w:t>
              <w:br/>
              <w:t>8. Fin.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ID Y NOMBRE:</w:t>
            </w:r>
          </w:p>
        </w:tc>
        <w:tc>
          <w:tcPr>
            <w:tcW w:type="dxa" w:w="4320"/>
          </w:tcPr>
          <w:p>
            <w:r>
              <w:t>CU-017 - Crear Grupo de Servicio</w:t>
            </w:r>
          </w:p>
        </w:tc>
      </w:tr>
      <w:tr>
        <w:tc>
          <w:tcPr>
            <w:tcW w:type="dxa" w:w="4320"/>
          </w:tcPr>
          <w:p>
            <w:r>
              <w:t>ESTADO:</w:t>
            </w:r>
          </w:p>
        </w:tc>
        <w:tc>
          <w:tcPr>
            <w:tcW w:type="dxa" w:w="4320"/>
          </w:tcPr>
          <w:p>
            <w:r>
              <w:t>Revisado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Permite al Técnico Reproductivo crear un grupo de servicio (tanda de IA, servicio natural o repaso) para coordinar inseminaciones de un conjunto de hembras durante un período definido.</w:t>
            </w:r>
          </w:p>
        </w:tc>
      </w:tr>
      <w:tr>
        <w:tc>
          <w:tcPr>
            <w:tcW w:type="dxa" w:w="4320"/>
          </w:tcPr>
          <w:p>
            <w:r>
              <w:t>ACTOR PRINCIPAL:</w:t>
            </w:r>
          </w:p>
        </w:tc>
        <w:tc>
          <w:tcPr>
            <w:tcW w:type="dxa" w:w="4320"/>
          </w:tcPr>
          <w:p>
            <w:r>
              <w:t>Veterinario / Técnico Reproductivo</w:t>
            </w:r>
          </w:p>
        </w:tc>
      </w:tr>
      <w:tr>
        <w:tc>
          <w:tcPr>
            <w:tcW w:type="dxa" w:w="4320"/>
          </w:tcPr>
          <w:p>
            <w:r>
              <w:t>ACTORES SECUNDARIOS: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PRECONDICIONES:</w:t>
            </w:r>
          </w:p>
        </w:tc>
        <w:tc>
          <w:tcPr>
            <w:tcW w:type="dxa" w:w="4320"/>
          </w:tcPr>
          <w:p>
            <w:r>
              <w:t>Debe existir Manejo Reproductivo activo. Rodeo debe existir. Usuario debe tener permisos.</w:t>
            </w:r>
          </w:p>
        </w:tc>
      </w:tr>
      <w:tr>
        <w:tc>
          <w:tcPr>
            <w:tcW w:type="dxa" w:w="4320"/>
          </w:tcPr>
          <w:p>
            <w:r>
              <w:t>PUNTOS DE EXTENSIÓN:</w:t>
            </w:r>
          </w:p>
        </w:tc>
        <w:tc>
          <w:tcPr>
            <w:tcW w:type="dxa" w:w="4320"/>
          </w:tcPr>
          <w:p>
            <w:r>
              <w:t>Si se selecciona padre genético, debe existir y estar activo.</w:t>
            </w:r>
          </w:p>
        </w:tc>
      </w:tr>
      <w:tr>
        <w:tc>
          <w:tcPr>
            <w:tcW w:type="dxa" w:w="4320"/>
          </w:tcPr>
          <w:p>
            <w:r>
              <w:t>CONDICIÓN:</w:t>
            </w:r>
          </w:p>
        </w:tc>
        <w:tc>
          <w:tcPr>
            <w:tcW w:type="dxa" w:w="4320"/>
          </w:tcPr>
          <w:p>
            <w:r>
              <w:t>Fecha fin &gt; Fecha inicio. Nombre único por manejo reproductivo.</w:t>
            </w:r>
          </w:p>
        </w:tc>
      </w:tr>
      <w:tr>
        <w:tc>
          <w:tcPr>
            <w:tcW w:type="dxa" w:w="4320"/>
          </w:tcPr>
          <w:p>
            <w:r>
              <w:t>ESCENARIO PRINCIPAL:</w:t>
            </w:r>
          </w:p>
        </w:tc>
        <w:tc>
          <w:tcPr>
            <w:tcW w:type="dxa" w:w="4320"/>
          </w:tcPr>
          <w:p>
            <w:r>
              <w:t>1. El usuario accede a "Crear Grupo de Servicio".</w:t>
              <w:br/>
              <w:t>2. El usuario selecciona Manejo Reproductivo activo.</w:t>
              <w:br/>
              <w:t>3. El sistema muestra formulario: Nombre, Tipo (IA/Natural/Repaso), Fecha inicio, Fecha fin, Padre genético, Filtros.</w:t>
              <w:br/>
              <w:t>4. El usuario ingresa Nombre del grupo (ej: "1ª IA Marzo").</w:t>
              <w:br/>
              <w:t>5. El usuario selecciona Tipo: IA, Servicio Natural o Repaso.</w:t>
              <w:br/>
              <w:t>6. El usuario ingresa Fecha inicio y Fecha fin.</w:t>
              <w:br/>
              <w:t>7. Si es IA: usuario selecciona Padre genético.</w:t>
              <w:br/>
              <w:t>8. El usuario confirma Filtros a aplicar.</w:t>
              <w:br/>
              <w:t>9. El usuario presiona "Crear".</w:t>
              <w:br/>
              <w:t>10. Sistema valida: Fechas válidas ✓, Nombre único ✓, Padre existe ✓.</w:t>
              <w:br/>
              <w:t>11. Sistema crea: GrupoServicio ✓, orden_tanda automático ✓, Estado = "Planificado" ✓.</w:t>
              <w:br/>
              <w:t>12. Sistema muestra: "Grupo creado. ¿Desea incorporar animales ahora?".</w:t>
              <w:br/>
              <w:t>13. Fin.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ID Y NOMBRE:</w:t>
            </w:r>
          </w:p>
        </w:tc>
        <w:tc>
          <w:tcPr>
            <w:tcW w:type="dxa" w:w="4320"/>
          </w:tcPr>
          <w:p>
            <w:r>
              <w:t>CU-021 - Registrar Inseminación Artificial</w:t>
            </w:r>
          </w:p>
        </w:tc>
      </w:tr>
      <w:tr>
        <w:tc>
          <w:tcPr>
            <w:tcW w:type="dxa" w:w="4320"/>
          </w:tcPr>
          <w:p>
            <w:r>
              <w:t>ESTADO:</w:t>
            </w:r>
          </w:p>
        </w:tc>
        <w:tc>
          <w:tcPr>
            <w:tcW w:type="dxa" w:w="4320"/>
          </w:tcPr>
          <w:p>
            <w:r>
              <w:t>Revisado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Permite al Capataz registrar formalmente una inseminación artificial realizada a una hembra, capturando detalles del servicio, padre genético, técnica y resultado.</w:t>
            </w:r>
          </w:p>
        </w:tc>
      </w:tr>
      <w:tr>
        <w:tc>
          <w:tcPr>
            <w:tcW w:type="dxa" w:w="4320"/>
          </w:tcPr>
          <w:p>
            <w:r>
              <w:t>ACTOR PRINCIPAL:</w:t>
            </w:r>
          </w:p>
        </w:tc>
        <w:tc>
          <w:tcPr>
            <w:tcW w:type="dxa" w:w="4320"/>
          </w:tcPr>
          <w:p>
            <w:r>
              <w:t>Capataz / Técnico Reproductivo</w:t>
            </w:r>
          </w:p>
        </w:tc>
      </w:tr>
      <w:tr>
        <w:tc>
          <w:tcPr>
            <w:tcW w:type="dxa" w:w="4320"/>
          </w:tcPr>
          <w:p>
            <w:r>
              <w:t>ACTORES SECUNDARIOS:</w:t>
            </w:r>
          </w:p>
        </w:tc>
        <w:tc>
          <w:tcPr>
            <w:tcW w:type="dxa" w:w="4320"/>
          </w:tcPr>
          <w:p>
            <w:r>
              <w:t>Veterinario (revisión)</w:t>
            </w:r>
          </w:p>
        </w:tc>
      </w:tr>
      <w:tr>
        <w:tc>
          <w:tcPr>
            <w:tcW w:type="dxa" w:w="4320"/>
          </w:tcPr>
          <w:p>
            <w:r>
              <w:t>PRECONDICIONES:</w:t>
            </w:r>
          </w:p>
        </w:tc>
        <w:tc>
          <w:tcPr>
            <w:tcW w:type="dxa" w:w="4320"/>
          </w:tcPr>
          <w:p>
            <w:r>
              <w:t>Animal debe ser hembra (sexo = H). Animal debe estar en grupo de servicio activo. Animal no debe estar preñada. Animal debe tener ≥18 meses.</w:t>
            </w:r>
          </w:p>
        </w:tc>
      </w:tr>
      <w:tr>
        <w:tc>
          <w:tcPr>
            <w:tcW w:type="dxa" w:w="4320"/>
          </w:tcPr>
          <w:p>
            <w:r>
              <w:t>PUNTOS DE EXTENSIÓN:</w:t>
            </w:r>
          </w:p>
        </w:tc>
        <w:tc>
          <w:tcPr>
            <w:tcW w:type="dxa" w:w="4320"/>
          </w:tcPr>
          <w:p>
            <w:r>
              <w:t>Si no es primer intento, debe ingresar motivo del fracaso anterior.</w:t>
            </w:r>
          </w:p>
        </w:tc>
      </w:tr>
      <w:tr>
        <w:tc>
          <w:tcPr>
            <w:tcW w:type="dxa" w:w="4320"/>
          </w:tcPr>
          <w:p>
            <w:r>
              <w:t>CONDICIÓN:</w:t>
            </w:r>
          </w:p>
        </w:tc>
        <w:tc>
          <w:tcPr>
            <w:tcW w:type="dxa" w:w="4320"/>
          </w:tcPr>
          <w:p>
            <w:r>
              <w:t>Validar RN-001 (solo hembras), RN-012 (≥18 meses), RN-016 (padre activo), RN-007 (no preñada).</w:t>
            </w:r>
          </w:p>
        </w:tc>
      </w:tr>
      <w:tr>
        <w:tc>
          <w:tcPr>
            <w:tcW w:type="dxa" w:w="4320"/>
          </w:tcPr>
          <w:p>
            <w:r>
              <w:t>ESCENARIO PRINCIPAL:</w:t>
            </w:r>
          </w:p>
        </w:tc>
        <w:tc>
          <w:tcPr>
            <w:tcW w:type="dxa" w:w="4320"/>
          </w:tcPr>
          <w:p>
            <w:r>
              <w:t>1. El usuario accede a "Registrar IA".</w:t>
              <w:br/>
              <w:t>2. El sistema muestra lista de grupos activos.</w:t>
              <w:br/>
              <w:t>3. El usuario selecciona Grupo de Servicio.</w:t>
              <w:br/>
              <w:t>4. El sistema muestra animales del grupo.</w:t>
              <w:br/>
              <w:t>5. El usuario selecciona Animal.</w:t>
              <w:br/>
              <w:t>6. El usuario ingresa: Fecha servicio, Técnica (IATF/Convencional), Padre genético, Número intento (default 1), Observaciones.</w:t>
              <w:br/>
              <w:t>7. Si no es primer intento: Motivo fracaso anterior.</w:t>
              <w:br/>
              <w:t>8. El usuario presiona "Guardar".</w:t>
              <w:br/>
              <w:t>9. Sistema valida: Animal es hembra ✓, En grupo activo ✓, Padre existe ✓, Fecha válida ✓, No preñada ✓.</w:t>
              <w:br/>
              <w:t>10. Sistema crea: EventoReproductivo ✓.</w:t>
              <w:br/>
              <w:t>11. Sistema calcula: fecha_probable_parto = fecha_servicio + 280 días ✓.</w:t>
              <w:br/>
              <w:t>12. Sistema crea: Alerta diagnóstico (30-35 días) ✓.</w:t>
              <w:br/>
              <w:t>13. Sistema genera tareas complementarias (si configuradas) ✓.</w:t>
              <w:br/>
              <w:t>14. Sistema muestra: "IA registrada exitosamente. Próximo diagnóstico: [fecha]".</w:t>
              <w:br/>
              <w:t>15. Fin.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ID Y NOMBRE:</w:t>
            </w:r>
          </w:p>
        </w:tc>
        <w:tc>
          <w:tcPr>
            <w:tcW w:type="dxa" w:w="4320"/>
          </w:tcPr>
          <w:p>
            <w:r>
              <w:t>CU-025 - Registrar Tacto Rectal</w:t>
            </w:r>
          </w:p>
        </w:tc>
      </w:tr>
      <w:tr>
        <w:tc>
          <w:tcPr>
            <w:tcW w:type="dxa" w:w="4320"/>
          </w:tcPr>
          <w:p>
            <w:r>
              <w:t>ESTADO:</w:t>
            </w:r>
          </w:p>
        </w:tc>
        <w:tc>
          <w:tcPr>
            <w:tcW w:type="dxa" w:w="4320"/>
          </w:tcPr>
          <w:p>
            <w:r>
              <w:t>Revisado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Permite al Veterinario registrar diagnóstico de preñez mediante tacto rectal (palpación), clasificando animales como preñados, vacíos o dudosos.</w:t>
            </w:r>
          </w:p>
        </w:tc>
      </w:tr>
      <w:tr>
        <w:tc>
          <w:tcPr>
            <w:tcW w:type="dxa" w:w="4320"/>
          </w:tcPr>
          <w:p>
            <w:r>
              <w:t>ACTOR PRINCIPAL:</w:t>
            </w:r>
          </w:p>
        </w:tc>
        <w:tc>
          <w:tcPr>
            <w:tcW w:type="dxa" w:w="4320"/>
          </w:tcPr>
          <w:p>
            <w:r>
              <w:t>Veterinario</w:t>
            </w:r>
          </w:p>
        </w:tc>
      </w:tr>
      <w:tr>
        <w:tc>
          <w:tcPr>
            <w:tcW w:type="dxa" w:w="4320"/>
          </w:tcPr>
          <w:p>
            <w:r>
              <w:t>ACTORES SECUNDARIOS:</w:t>
            </w:r>
          </w:p>
        </w:tc>
        <w:tc>
          <w:tcPr>
            <w:tcW w:type="dxa" w:w="4320"/>
          </w:tcPr>
          <w:p>
            <w:r>
              <w:t>Capataz (completa tareas generadas)</w:t>
            </w:r>
          </w:p>
        </w:tc>
      </w:tr>
      <w:tr>
        <w:tc>
          <w:tcPr>
            <w:tcW w:type="dxa" w:w="4320"/>
          </w:tcPr>
          <w:p>
            <w:r>
              <w:t>PRECONDICIONES:</w:t>
            </w:r>
          </w:p>
        </w:tc>
        <w:tc>
          <w:tcPr>
            <w:tcW w:type="dxa" w:w="4320"/>
          </w:tcPr>
          <w:p>
            <w:r>
              <w:t>Grupo de servicio debe tener animales con servicios registrados 30-35 días atrás.</w:t>
            </w:r>
          </w:p>
        </w:tc>
      </w:tr>
      <w:tr>
        <w:tc>
          <w:tcPr>
            <w:tcW w:type="dxa" w:w="4320"/>
          </w:tcPr>
          <w:p>
            <w:r>
              <w:t>PUNTOS DE EXTENSIÓN:</w:t>
            </w:r>
          </w:p>
        </w:tc>
        <w:tc>
          <w:tcPr>
            <w:tcW w:type="dxa" w:w="4320"/>
          </w:tcPr>
          <w:p>
            <w:r>
              <w:t>Si resultado es 'vacía', usuario debe indicar destino (venta/engorde/repaso/descarte).</w:t>
            </w:r>
          </w:p>
        </w:tc>
      </w:tr>
      <w:tr>
        <w:tc>
          <w:tcPr>
            <w:tcW w:type="dxa" w:w="4320"/>
          </w:tcPr>
          <w:p>
            <w:r>
              <w:t>CONDICIÓN:</w:t>
            </w:r>
          </w:p>
        </w:tc>
        <w:tc>
          <w:tcPr>
            <w:tcW w:type="dxa" w:w="4320"/>
          </w:tcPr>
          <w:p>
            <w:r>
              <w:t>No puede haber diagnóstico sin servicio previo (RN-003).</w:t>
            </w:r>
          </w:p>
        </w:tc>
      </w:tr>
      <w:tr>
        <w:tc>
          <w:tcPr>
            <w:tcW w:type="dxa" w:w="4320"/>
          </w:tcPr>
          <w:p>
            <w:r>
              <w:t>ESCENARIO PRINCIPAL:</w:t>
            </w:r>
          </w:p>
        </w:tc>
        <w:tc>
          <w:tcPr>
            <w:tcW w:type="dxa" w:w="4320"/>
          </w:tcPr>
          <w:p>
            <w:r>
              <w:t>1. El usuario (Veterinario) accede a "Registrar Diagnóstico - Tacto".</w:t>
              <w:br/>
              <w:t>2. El sistema muestra grupos con servicios 25-40 días atrás.</w:t>
              <w:br/>
              <w:t>3. El usuario selecciona Grupo de Servicio.</w:t>
              <w:br/>
              <w:t>4. El sistema muestra animales + fecha de servicio + días transcurridos.</w:t>
              <w:br/>
              <w:t>5. El usuario ingresa: Veterinario responsable, Fecha del tacto.</w:t>
              <w:br/>
              <w:t>6. Para CADA animal, usuario selecciona resultado: PREÑADA / VACÍA / DUDOSA.</w:t>
              <w:br/>
              <w:t>7. Si VACÍA: Usuario selecciona Destino (venta/engorde/repaso/descarte).</w:t>
              <w:br/>
              <w:t>8. El usuario presiona "Guardar".</w:t>
              <w:br/>
              <w:t>9. Sistema valida: Cada animal tiene resultado ✓, Si vacía tiene destino ✓.</w:t>
              <w:br/>
              <w:t>10. Sistema crea: DiagnosticoPreñezRodeo ✓, ResultadoDiagnosticoAnimal ✓.</w:t>
              <w:br/>
              <w:t>11. Sistema automáticamente: Actualiza estado_reproductivo ✓, Si "vacía" → egreso ✓, Calcula % preñez ✓.</w:t>
              <w:br/>
              <w:t>12. Sistema pregunta: "¿Desea agregar tareas complementarias?".</w:t>
              <w:br/>
              <w:t>13. Si usuario acepta: Muestra opciones (Medicación, Pesaje, Revisión mastitis, Vacunación).</w:t>
              <w:br/>
              <w:t>14. Usuario selecciona tareas y asigna.</w:t>
              <w:br/>
              <w:t>15. Sistema crea TareaAnimal ✓.</w:t>
              <w:br/>
              <w:t>16. Sistema muestra: "Diagnóstico registrado", "% Preñez: 75%", "Tareas generadas: 12".</w:t>
              <w:br/>
              <w:t>17. Fin.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ID Y NOMBRE:</w:t>
            </w:r>
          </w:p>
        </w:tc>
        <w:tc>
          <w:tcPr>
            <w:tcW w:type="dxa" w:w="4320"/>
          </w:tcPr>
          <w:p>
            <w:r>
              <w:t>CU-037 - Crear Sesión Sanitaria Masiva</w:t>
            </w:r>
          </w:p>
        </w:tc>
      </w:tr>
      <w:tr>
        <w:tc>
          <w:tcPr>
            <w:tcW w:type="dxa" w:w="4320"/>
          </w:tcPr>
          <w:p>
            <w:r>
              <w:t>ESTADO:</w:t>
            </w:r>
          </w:p>
        </w:tc>
        <w:tc>
          <w:tcPr>
            <w:tcW w:type="dxa" w:w="4320"/>
          </w:tcPr>
          <w:p>
            <w:r>
              <w:t>Revisado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Permite al Veterinario registrar una aplicación de vacuna, tratamiento o desparasitación a múltiples animales de forma masiva, generando automáticamente refuerzos y tareas.</w:t>
            </w:r>
          </w:p>
        </w:tc>
      </w:tr>
      <w:tr>
        <w:tc>
          <w:tcPr>
            <w:tcW w:type="dxa" w:w="4320"/>
          </w:tcPr>
          <w:p>
            <w:r>
              <w:t>ACTOR PRINCIPAL:</w:t>
            </w:r>
          </w:p>
        </w:tc>
        <w:tc>
          <w:tcPr>
            <w:tcW w:type="dxa" w:w="4320"/>
          </w:tcPr>
          <w:p>
            <w:r>
              <w:t>Veterinario / Técnico Sanitario</w:t>
            </w:r>
          </w:p>
        </w:tc>
      </w:tr>
      <w:tr>
        <w:tc>
          <w:tcPr>
            <w:tcW w:type="dxa" w:w="4320"/>
          </w:tcPr>
          <w:p>
            <w:r>
              <w:t>ACTORES SECUNDARIOS:</w:t>
            </w:r>
          </w:p>
        </w:tc>
        <w:tc>
          <w:tcPr>
            <w:tcW w:type="dxa" w:w="4320"/>
          </w:tcPr>
          <w:p>
            <w:r>
              <w:t>Capataz (completa tareas generadas)</w:t>
            </w:r>
          </w:p>
        </w:tc>
      </w:tr>
      <w:tr>
        <w:tc>
          <w:tcPr>
            <w:tcW w:type="dxa" w:w="4320"/>
          </w:tcPr>
          <w:p>
            <w:r>
              <w:t>PRECONDICIONES:</w:t>
            </w:r>
          </w:p>
        </w:tc>
        <w:tc>
          <w:tcPr>
            <w:tcW w:type="dxa" w:w="4320"/>
          </w:tcPr>
          <w:p>
            <w:r>
              <w:t>Establecimiento debe existir. Insumo debe existir en catálogo. Usuario debe tener permisos.</w:t>
            </w:r>
          </w:p>
        </w:tc>
      </w:tr>
      <w:tr>
        <w:tc>
          <w:tcPr>
            <w:tcW w:type="dxa" w:w="4320"/>
          </w:tcPr>
          <w:p>
            <w:r>
              <w:t>PUNTOS DE EXTENSIÓN:</w:t>
            </w:r>
          </w:p>
        </w:tc>
        <w:tc>
          <w:tcPr>
            <w:tcW w:type="dxa" w:w="4320"/>
          </w:tcPr>
          <w:p>
            <w:r>
              <w:t>Si requiere refuerzo, sistema genera automáticamente alerta.</w:t>
            </w:r>
          </w:p>
        </w:tc>
      </w:tr>
      <w:tr>
        <w:tc>
          <w:tcPr>
            <w:tcW w:type="dxa" w:w="4320"/>
          </w:tcPr>
          <w:p>
            <w:r>
              <w:t>CONDICIÓN:</w:t>
            </w:r>
          </w:p>
        </w:tc>
        <w:tc>
          <w:tcPr>
            <w:tcW w:type="dxa" w:w="4320"/>
          </w:tcPr>
          <w:p>
            <w:r>
              <w:t>Validar que insumo existe, dosis es válida, vía es válida (IM/SC/VO).</w:t>
            </w:r>
          </w:p>
        </w:tc>
      </w:tr>
      <w:tr>
        <w:tc>
          <w:tcPr>
            <w:tcW w:type="dxa" w:w="4320"/>
          </w:tcPr>
          <w:p>
            <w:r>
              <w:t>ESCENARIO PRINCIPAL:</w:t>
            </w:r>
          </w:p>
        </w:tc>
        <w:tc>
          <w:tcPr>
            <w:tcW w:type="dxa" w:w="4320"/>
          </w:tcPr>
          <w:p>
            <w:r>
              <w:t>1. El usuario accede a "Crear Sesión Sanitaria".</w:t>
              <w:br/>
              <w:t>2. El usuario ingresa: Establecimiento, Fecha sesión, Tipo (VACUNA/TRATAMIENTO/DESPARASITACION), Nombre evento, Insumo, Dosis, Lote, Vía, Laboratorio.</w:t>
              <w:br/>
              <w:t>3. El usuario selecciona: ¿Requiere refuerzo? Sí/No. Si sí: Días para refuerzo.</w:t>
              <w:br/>
              <w:t>4. El usuario presiona "Siguiente".</w:t>
              <w:br/>
              <w:t>5. El sistema muestra lista de rodeos y cantidad de animales.</w:t>
              <w:br/>
              <w:t>6. El usuario selecciona Rodeo.</w:t>
              <w:br/>
              <w:t>7. El sistema muestra animales del rodeo.</w:t>
              <w:br/>
              <w:t>8. El usuario SELECCIONA animales (checkbox o "Seleccionar todos").</w:t>
              <w:br/>
              <w:t>9. El usuario presiona "Siguiente".</w:t>
              <w:br/>
              <w:t>10. El sistema pregunta: "¿Desea agregar tareas complementarias?".</w:t>
              <w:br/>
              <w:t>11. Si sí: Usuario selecciona tareas (Pesaje, Medicación, Revisión corporal, Otro).</w:t>
              <w:br/>
              <w:t>12. Para cada tarea: Animales (todos/algunos), Asignada a, Fecha vencimiento.</w:t>
              <w:br/>
              <w:t>13. El usuario presiona "Guardar".</w:t>
              <w:br/>
              <w:t>14. Sistema valida: Insumo existe ✓, Dosis válida ✓, Rodeo existe ✓, Animales &gt; 0 ✓.</w:t>
              <w:br/>
              <w:t>15. Sistema crea: SesionSanitaria ✓, RegistroSanitario (por animal) ✓, Alerta refuerzo ✓, TareaAnimal ✓.</w:t>
              <w:br/>
              <w:t>16. Sistema muestra: "Sesión registrada: 20 animales", "Refuerzo programado: 10/07/2026", "Tareas generadas: 45".</w:t>
              <w:br/>
              <w:t>17. Fin.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ID Y NOMBRE:</w:t>
            </w:r>
          </w:p>
        </w:tc>
        <w:tc>
          <w:tcPr>
            <w:tcW w:type="dxa" w:w="4320"/>
          </w:tcPr>
          <w:p>
            <w:r>
              <w:t>CU-046 - Registrar Pesada (Medición)</w:t>
            </w:r>
          </w:p>
        </w:tc>
      </w:tr>
      <w:tr>
        <w:tc>
          <w:tcPr>
            <w:tcW w:type="dxa" w:w="4320"/>
          </w:tcPr>
          <w:p>
            <w:r>
              <w:t>ESTADO:</w:t>
            </w:r>
          </w:p>
        </w:tc>
        <w:tc>
          <w:tcPr>
            <w:tcW w:type="dxa" w:w="4320"/>
          </w:tcPr>
          <w:p>
            <w:r>
              <w:t>Revisado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Permite al Capataz registrar una pesada de un animal, capturando el peso actual, calculando automáticamente GDP y evaluando si cumple umbrales para cambio de categoría.</w:t>
            </w:r>
          </w:p>
        </w:tc>
      </w:tr>
      <w:tr>
        <w:tc>
          <w:tcPr>
            <w:tcW w:type="dxa" w:w="4320"/>
          </w:tcPr>
          <w:p>
            <w:r>
              <w:t>ACTOR PRINCIPAL:</w:t>
            </w:r>
          </w:p>
        </w:tc>
        <w:tc>
          <w:tcPr>
            <w:tcW w:type="dxa" w:w="4320"/>
          </w:tcPr>
          <w:p>
            <w:r>
              <w:t>Capataz / Operario</w:t>
            </w:r>
          </w:p>
        </w:tc>
      </w:tr>
      <w:tr>
        <w:tc>
          <w:tcPr>
            <w:tcW w:type="dxa" w:w="4320"/>
          </w:tcPr>
          <w:p>
            <w:r>
              <w:t>ACTORES SECUNDARIOS:</w:t>
            </w:r>
          </w:p>
        </w:tc>
        <w:tc>
          <w:tcPr>
            <w:tcW w:type="dxa" w:w="4320"/>
          </w:tcPr>
          <w:p>
            <w:r>
              <w:t>Sistema (cálculos automáticos), Veterinario (aprueba cambios)</w:t>
            </w:r>
          </w:p>
        </w:tc>
      </w:tr>
      <w:tr>
        <w:tc>
          <w:tcPr>
            <w:tcW w:type="dxa" w:w="4320"/>
          </w:tcPr>
          <w:p>
            <w:r>
              <w:t>PRECONDICIONES:</w:t>
            </w:r>
          </w:p>
        </w:tc>
        <w:tc>
          <w:tcPr>
            <w:tcW w:type="dxa" w:w="4320"/>
          </w:tcPr>
          <w:p>
            <w:r>
              <w:t>Animal debe existir. Debe haber pesada anterior (opcional para primera). Usuario debe tener acceso al rodeo.</w:t>
            </w:r>
          </w:p>
        </w:tc>
      </w:tr>
      <w:tr>
        <w:tc>
          <w:tcPr>
            <w:tcW w:type="dxa" w:w="4320"/>
          </w:tcPr>
          <w:p>
            <w:r>
              <w:t>PUNTOS DE EXTENSIÓN:</w:t>
            </w:r>
          </w:p>
        </w:tc>
        <w:tc>
          <w:tcPr>
            <w:tcW w:type="dxa" w:w="4320"/>
          </w:tcPr>
          <w:p>
            <w:r>
              <w:t>Si se cumple umbral de cambio, crear sugerencia automática.</w:t>
            </w:r>
          </w:p>
        </w:tc>
      </w:tr>
      <w:tr>
        <w:tc>
          <w:tcPr>
            <w:tcW w:type="dxa" w:w="4320"/>
          </w:tcPr>
          <w:p>
            <w:r>
              <w:t>CONDICIÓN:</w:t>
            </w:r>
          </w:p>
        </w:tc>
        <w:tc>
          <w:tcPr>
            <w:tcW w:type="dxa" w:w="4320"/>
          </w:tcPr>
          <w:p>
            <w:r>
              <w:t>Peso &gt; 0. Fecha no es futura. Tipo medición válido.</w:t>
            </w:r>
          </w:p>
        </w:tc>
      </w:tr>
      <w:tr>
        <w:tc>
          <w:tcPr>
            <w:tcW w:type="dxa" w:w="4320"/>
          </w:tcPr>
          <w:p>
            <w:r>
              <w:t>ESCENARIO PRINCIPAL:</w:t>
            </w:r>
          </w:p>
        </w:tc>
        <w:tc>
          <w:tcPr>
            <w:tcW w:type="dxa" w:w="4320"/>
          </w:tcPr>
          <w:p>
            <w:r>
              <w:t>1. El usuario accede a "Registrar Pesada".</w:t>
              <w:br/>
              <w:t>2. El usuario selecciona Animal o lote de animales.</w:t>
              <w:br/>
              <w:t>3. Para CADA animal, el usuario ingresa: Peso (kg), Tipo medición (PESAJE/ECOGRAFIA/OTRO), Fecha, Observaciones.</w:t>
              <w:br/>
              <w:t>4. El usuario presiona "Guardar".</w:t>
              <w:br/>
              <w:t>5. Sistema valida: Animal existe ✓, Peso &gt; 0 ✓, Fecha válida ✓.</w:t>
              <w:br/>
              <w:t>6. Sistema crea: MedicionAnimal ✓.</w:t>
              <w:br/>
              <w:t>7. Sistema calcula automáticamente: GDP, Proyección peso futuro (30/60/90 días) ✓.</w:t>
              <w:br/>
              <w:t>8. Sistema evalúa umbrales de cambio: ¿Cumple peso mínimo? ¿Edad mínima?</w:t>
              <w:br/>
              <w:t>9. Si cumple → Crear SugerenciaCambioCategoria (Estado = PENDIENTE) ✓.</w:t>
              <w:br/>
              <w:t>10. Sistema genera alertas (si aplica): GDP bajo, animal adelantado/atrasado.</w:t>
              <w:br/>
              <w:t>11. Sistema muestra: "Pesada registrada", "GDP: 800 g/día", "Sugerencias de cambio: 1".</w:t>
              <w:br/>
              <w:t>12. Fin.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ID Y NOMBRE:</w:t>
            </w:r>
          </w:p>
        </w:tc>
        <w:tc>
          <w:tcPr>
            <w:tcW w:type="dxa" w:w="4320"/>
          </w:tcPr>
          <w:p>
            <w:r>
              <w:t>CU-050 - Sugerir Cambio de Categoría</w:t>
            </w:r>
          </w:p>
        </w:tc>
      </w:tr>
      <w:tr>
        <w:tc>
          <w:tcPr>
            <w:tcW w:type="dxa" w:w="4320"/>
          </w:tcPr>
          <w:p>
            <w:r>
              <w:t>ESTADO:</w:t>
            </w:r>
          </w:p>
        </w:tc>
        <w:tc>
          <w:tcPr>
            <w:tcW w:type="dxa" w:w="4320"/>
          </w:tcPr>
          <w:p>
            <w:r>
              <w:t>Revisado</w:t>
            </w:r>
          </w:p>
        </w:tc>
      </w:tr>
      <w:tr>
        <w:tc>
          <w:tcPr>
            <w:tcW w:type="dxa" w:w="4320"/>
          </w:tcPr>
          <w:p>
            <w:r>
              <w:t>DESCRIPCIÓN:</w:t>
            </w:r>
          </w:p>
        </w:tc>
        <w:tc>
          <w:tcPr>
            <w:tcW w:type="dxa" w:w="4320"/>
          </w:tcPr>
          <w:p>
            <w:r>
              <w:t>El sistema automáticamente sugiere cambios de categoría cuando un animal cumple los umbrales definidos (edad, peso, condiciones). El Veterinario revisa y aprueba o rechaza.</w:t>
            </w:r>
          </w:p>
        </w:tc>
      </w:tr>
      <w:tr>
        <w:tc>
          <w:tcPr>
            <w:tcW w:type="dxa" w:w="4320"/>
          </w:tcPr>
          <w:p>
            <w:r>
              <w:t>ACTOR PRINCIPAL:</w:t>
            </w:r>
          </w:p>
        </w:tc>
        <w:tc>
          <w:tcPr>
            <w:tcW w:type="dxa" w:w="4320"/>
          </w:tcPr>
          <w:p>
            <w:r>
              <w:t>Sistema (genera sugerencia), Veterinario (aprueba/rechaza)</w:t>
            </w:r>
          </w:p>
        </w:tc>
      </w:tr>
      <w:tr>
        <w:tc>
          <w:tcPr>
            <w:tcW w:type="dxa" w:w="4320"/>
          </w:tcPr>
          <w:p>
            <w:r>
              <w:t>ACTORES SECUNDARIOS: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PRECONDICIONES:</w:t>
            </w:r>
          </w:p>
        </w:tc>
        <w:tc>
          <w:tcPr>
            <w:tcW w:type="dxa" w:w="4320"/>
          </w:tcPr>
          <w:p>
            <w:r>
              <w:t>UmbralCambioCategoria debe estar configurado. Animal debe cumplir requisitos. Transición debe estar permitida.</w:t>
            </w:r>
          </w:p>
        </w:tc>
      </w:tr>
      <w:tr>
        <w:tc>
          <w:tcPr>
            <w:tcW w:type="dxa" w:w="4320"/>
          </w:tcPr>
          <w:p>
            <w:r>
              <w:t>PUNTOS DE EXTENSIÓN:</w:t>
            </w:r>
          </w:p>
        </w:tc>
        <w:tc>
          <w:tcPr>
            <w:tcW w:type="dxa" w:w="4320"/>
          </w:tcPr>
          <w:p>
            <w:r>
              <w:t>Si rechaza, crear alerta para revisar en X días.</w:t>
            </w:r>
          </w:p>
        </w:tc>
      </w:tr>
      <w:tr>
        <w:tc>
          <w:tcPr>
            <w:tcW w:type="dxa" w:w="4320"/>
          </w:tcPr>
          <w:p>
            <w:r>
              <w:t>CONDICIÓN:</w:t>
            </w:r>
          </w:p>
        </w:tc>
        <w:tc>
          <w:tcPr>
            <w:tcW w:type="dxa" w:w="4320"/>
          </w:tcPr>
          <w:p>
            <w:r>
              <w:t>Validar RN-009: Transición permitida.</w:t>
            </w:r>
          </w:p>
        </w:tc>
      </w:tr>
      <w:tr>
        <w:tc>
          <w:tcPr>
            <w:tcW w:type="dxa" w:w="4320"/>
          </w:tcPr>
          <w:p>
            <w:r>
              <w:t>ESCENARIO PRINCIPAL:</w:t>
            </w:r>
          </w:p>
        </w:tc>
        <w:tc>
          <w:tcPr>
            <w:tcW w:type="dxa" w:w="4320"/>
          </w:tcPr>
          <w:p>
            <w:r>
              <w:t>1. El usuario (Veterinario) accede a "Sugerencias Pendientes".</w:t>
              <w:br/>
              <w:t>2. El sistema muestra lista de SugerenciaCambioCategoria pendientes.</w:t>
              <w:br/>
              <w:t>3. El usuario selecciona una sugerencia.</w:t>
              <w:br/>
              <w:t>4. El sistema muestra: Animal, Categoría actual vs sugerida, Motivo sugerencia, Requisitos.</w:t>
              <w:br/>
              <w:t>5. El usuario APRUEBA o RECHAZA.</w:t>
              <w:br/>
              <w:br/>
              <w:t>SI APRUEBA:</w:t>
              <w:br/>
              <w:t>6a. Sistema crea: HistorialCategoriaAnimal ✓</w:t>
              <w:br/>
              <w:t>6b. Sistema actualiza: Animal.categoria_actual_id ✓</w:t>
              <w:br/>
              <w:t>6c. Sistema cambia: Sugerencia.estado = ACEPTADA ✓</w:t>
              <w:br/>
              <w:t>6d. Sistema registra: Fecha aprobación, veterinario ✓</w:t>
              <w:br/>
              <w:t>6e. Sistema muestra: "Cambio aprobado"</w:t>
              <w:br/>
              <w:br/>
              <w:t>SI RECHAZA:</w:t>
              <w:br/>
              <w:t>6f. Sistema cambia: Sugerencia.estado = RECHAZADA ✓</w:t>
              <w:br/>
              <w:t>6g. Sistema crea alerta: "Revisión en 7 días"</w:t>
              <w:br/>
              <w:t>6h. Sistema permite ingreso de motivo rechazo</w:t>
              <w:br/>
              <w:t>6i. Sistema muestra: "Cambio rechazado"</w:t>
              <w:br/>
              <w:br/>
              <w:t>7. Fin.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