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199" w14:textId="6D43E235" w:rsidR="00576E01" w:rsidRPr="00576E01" w:rsidRDefault="00FF0CB2" w:rsidP="00576E01">
      <w:pPr>
        <w:pStyle w:val="Ttulo1"/>
        <w:jc w:val="center"/>
        <w:rPr>
          <w:lang w:val="es-MX"/>
        </w:rPr>
      </w:pPr>
      <w:r w:rsidRPr="00FF0CB2">
        <w:rPr>
          <w:lang w:val="es-MX"/>
        </w:rPr>
        <w:t>Investigación REACT</w:t>
      </w:r>
      <w:r w:rsidR="00576E01" w:rsidRPr="00576E01">
        <w:rPr>
          <w:lang w:val="es-MX"/>
        </w:rPr>
        <w:t xml:space="preserve"> </w:t>
      </w:r>
    </w:p>
    <w:p w14:paraId="14716F19" w14:textId="77777777" w:rsidR="00576E01" w:rsidRPr="00576E01" w:rsidRDefault="00576E01" w:rsidP="00576E01">
      <w:pPr>
        <w:pStyle w:val="Prrafodelista"/>
        <w:numPr>
          <w:ilvl w:val="0"/>
          <w:numId w:val="6"/>
        </w:numPr>
        <w:rPr>
          <w:b/>
          <w:bCs/>
          <w:lang w:val="es-MX"/>
        </w:rPr>
      </w:pPr>
      <w:r w:rsidRPr="00576E01">
        <w:rPr>
          <w:b/>
          <w:bCs/>
          <w:lang w:val="es-MX"/>
        </w:rPr>
        <w:t>¿Qué son los Hooks de Rendimiento? ¿Cuáles son sus características y para qué</w:t>
      </w:r>
      <w:r w:rsidRPr="00576E01">
        <w:rPr>
          <w:b/>
          <w:bCs/>
          <w:lang w:val="es-MX"/>
        </w:rPr>
        <w:t xml:space="preserve"> </w:t>
      </w:r>
      <w:r w:rsidRPr="00576E01">
        <w:rPr>
          <w:b/>
          <w:bCs/>
          <w:lang w:val="es-MX"/>
        </w:rPr>
        <w:t>sirve? Desarrollar un ejemplo sencillo en código REACT que permita visualizar lo</w:t>
      </w:r>
      <w:r w:rsidRPr="00576E01">
        <w:rPr>
          <w:b/>
          <w:bCs/>
          <w:lang w:val="es-MX"/>
        </w:rPr>
        <w:t xml:space="preserve"> </w:t>
      </w:r>
      <w:r w:rsidRPr="00576E01">
        <w:rPr>
          <w:b/>
          <w:bCs/>
          <w:lang w:val="es-MX"/>
        </w:rPr>
        <w:t>descripto, explicando el ejemplo.</w:t>
      </w:r>
    </w:p>
    <w:p w14:paraId="0071F4F3" w14:textId="77777777" w:rsidR="00576E01" w:rsidRPr="00576E01" w:rsidRDefault="00576E01" w:rsidP="00576E01">
      <w:pPr>
        <w:pStyle w:val="Prrafodelista"/>
        <w:rPr>
          <w:b/>
          <w:bCs/>
          <w:lang w:val="es-MX"/>
        </w:rPr>
      </w:pPr>
    </w:p>
    <w:p w14:paraId="13913721" w14:textId="77777777" w:rsidR="00576E01" w:rsidRPr="00576E01" w:rsidRDefault="00576E01" w:rsidP="00576E01">
      <w:pPr>
        <w:pStyle w:val="Prrafodelista"/>
        <w:numPr>
          <w:ilvl w:val="0"/>
          <w:numId w:val="6"/>
        </w:numPr>
        <w:rPr>
          <w:b/>
          <w:bCs/>
          <w:lang w:val="es-MX"/>
        </w:rPr>
      </w:pPr>
      <w:r w:rsidRPr="00576E01">
        <w:rPr>
          <w:b/>
          <w:bCs/>
          <w:lang w:val="es-MX"/>
        </w:rPr>
        <w:t xml:space="preserve">¿Qué es el contexto en </w:t>
      </w:r>
      <w:proofErr w:type="spellStart"/>
      <w:r w:rsidRPr="00576E01">
        <w:rPr>
          <w:b/>
          <w:bCs/>
          <w:lang w:val="es-MX"/>
        </w:rPr>
        <w:t>React</w:t>
      </w:r>
      <w:proofErr w:type="spellEnd"/>
      <w:r w:rsidRPr="00576E01">
        <w:rPr>
          <w:b/>
          <w:bCs/>
          <w:lang w:val="es-MX"/>
        </w:rPr>
        <w:t>? ¿Cuáles son sus características y para qué sirve?</w:t>
      </w:r>
      <w:r w:rsidRPr="00576E01">
        <w:rPr>
          <w:b/>
          <w:bCs/>
          <w:lang w:val="es-MX"/>
        </w:rPr>
        <w:t xml:space="preserve"> </w:t>
      </w:r>
      <w:proofErr w:type="gramStart"/>
      <w:r w:rsidRPr="00576E01">
        <w:rPr>
          <w:b/>
          <w:bCs/>
          <w:lang w:val="es-MX"/>
        </w:rPr>
        <w:t xml:space="preserve">Qué diferencia existen con los </w:t>
      </w:r>
      <w:proofErr w:type="spellStart"/>
      <w:r w:rsidRPr="00576E01">
        <w:rPr>
          <w:b/>
          <w:bCs/>
          <w:lang w:val="es-MX"/>
        </w:rPr>
        <w:t>props</w:t>
      </w:r>
      <w:proofErr w:type="spellEnd"/>
      <w:r w:rsidRPr="00576E01">
        <w:rPr>
          <w:b/>
          <w:bCs/>
          <w:lang w:val="es-MX"/>
        </w:rPr>
        <w:t>?</w:t>
      </w:r>
      <w:proofErr w:type="gramEnd"/>
      <w:r w:rsidRPr="00576E01">
        <w:rPr>
          <w:b/>
          <w:bCs/>
          <w:lang w:val="es-MX"/>
        </w:rPr>
        <w:t xml:space="preserve"> Desarrollar un ejemplo sencillo en código</w:t>
      </w:r>
      <w:r w:rsidRPr="00576E01">
        <w:rPr>
          <w:b/>
          <w:bCs/>
          <w:lang w:val="es-MX"/>
        </w:rPr>
        <w:t xml:space="preserve"> </w:t>
      </w:r>
      <w:r w:rsidRPr="00576E01">
        <w:rPr>
          <w:b/>
          <w:bCs/>
          <w:lang w:val="es-MX"/>
        </w:rPr>
        <w:t>REACT que permita visualizar lo descripto, explicando el ejemplo.</w:t>
      </w:r>
    </w:p>
    <w:p w14:paraId="44FCAC01" w14:textId="77777777" w:rsidR="00576E01" w:rsidRPr="00576E01" w:rsidRDefault="00576E01" w:rsidP="00576E01">
      <w:pPr>
        <w:pStyle w:val="Prrafodelista"/>
        <w:rPr>
          <w:b/>
          <w:bCs/>
          <w:lang w:val="es-MX"/>
        </w:rPr>
      </w:pPr>
    </w:p>
    <w:p w14:paraId="34C6191D" w14:textId="6AB2D0D5" w:rsidR="006D747D" w:rsidRPr="00576E01" w:rsidRDefault="00576E01" w:rsidP="00576E01">
      <w:pPr>
        <w:pStyle w:val="Prrafodelista"/>
        <w:numPr>
          <w:ilvl w:val="0"/>
          <w:numId w:val="6"/>
        </w:numPr>
        <w:rPr>
          <w:b/>
          <w:bCs/>
          <w:lang w:val="es-MX"/>
        </w:rPr>
      </w:pPr>
      <w:r w:rsidRPr="00576E01">
        <w:rPr>
          <w:b/>
          <w:bCs/>
          <w:lang w:val="es-MX"/>
        </w:rPr>
        <w:t>Teniendo en cuenta el contenido teórico/práctico visto en clase, realizar el</w:t>
      </w:r>
      <w:r w:rsidRPr="00576E01">
        <w:rPr>
          <w:b/>
          <w:bCs/>
          <w:lang w:val="es-MX"/>
        </w:rPr>
        <w:t xml:space="preserve"> </w:t>
      </w:r>
      <w:r w:rsidRPr="00576E01">
        <w:rPr>
          <w:b/>
          <w:bCs/>
          <w:lang w:val="es-MX"/>
        </w:rPr>
        <w:t xml:space="preserve">ejercicio identificado en el anexo “GUÍA AUDIOVISUAL” con el título </w:t>
      </w:r>
      <w:proofErr w:type="spellStart"/>
      <w:r w:rsidRPr="00576E01">
        <w:rPr>
          <w:b/>
          <w:bCs/>
          <w:lang w:val="es-MX"/>
        </w:rPr>
        <w:t>React</w:t>
      </w:r>
      <w:proofErr w:type="spellEnd"/>
    </w:p>
    <w:sectPr w:rsidR="006D747D" w:rsidRPr="00576E01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9B8"/>
    <w:multiLevelType w:val="hybridMultilevel"/>
    <w:tmpl w:val="4482C53C"/>
    <w:lvl w:ilvl="0" w:tplc="1F6268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62B6A"/>
    <w:multiLevelType w:val="hybridMultilevel"/>
    <w:tmpl w:val="331C19FA"/>
    <w:lvl w:ilvl="0" w:tplc="03C030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00BFB"/>
    <w:multiLevelType w:val="multilevel"/>
    <w:tmpl w:val="926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069D8"/>
    <w:multiLevelType w:val="hybridMultilevel"/>
    <w:tmpl w:val="0626518A"/>
    <w:lvl w:ilvl="0" w:tplc="E85005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981149">
    <w:abstractNumId w:val="1"/>
  </w:num>
  <w:num w:numId="2" w16cid:durableId="2120679488">
    <w:abstractNumId w:val="2"/>
  </w:num>
  <w:num w:numId="3" w16cid:durableId="1150361732">
    <w:abstractNumId w:val="0"/>
  </w:num>
  <w:num w:numId="4" w16cid:durableId="1576357008">
    <w:abstractNumId w:val="4"/>
  </w:num>
  <w:num w:numId="5" w16cid:durableId="1118067530">
    <w:abstractNumId w:val="3"/>
  </w:num>
  <w:num w:numId="6" w16cid:durableId="549339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57BA"/>
    <w:rsid w:val="000C5FF3"/>
    <w:rsid w:val="00101831"/>
    <w:rsid w:val="00116DA3"/>
    <w:rsid w:val="001525EB"/>
    <w:rsid w:val="001D7DF8"/>
    <w:rsid w:val="002A1549"/>
    <w:rsid w:val="00393AF3"/>
    <w:rsid w:val="003F7A00"/>
    <w:rsid w:val="00406B5B"/>
    <w:rsid w:val="00422C75"/>
    <w:rsid w:val="00440ACA"/>
    <w:rsid w:val="00442CB0"/>
    <w:rsid w:val="004B00F1"/>
    <w:rsid w:val="004C06CF"/>
    <w:rsid w:val="0052763D"/>
    <w:rsid w:val="00576E01"/>
    <w:rsid w:val="005C12A9"/>
    <w:rsid w:val="0066171D"/>
    <w:rsid w:val="00661FA9"/>
    <w:rsid w:val="00693E69"/>
    <w:rsid w:val="006D747D"/>
    <w:rsid w:val="007F1FEA"/>
    <w:rsid w:val="008C100F"/>
    <w:rsid w:val="008C5EDE"/>
    <w:rsid w:val="009061D9"/>
    <w:rsid w:val="009250FB"/>
    <w:rsid w:val="009452EB"/>
    <w:rsid w:val="00954C98"/>
    <w:rsid w:val="0099186B"/>
    <w:rsid w:val="009C4336"/>
    <w:rsid w:val="009D60E6"/>
    <w:rsid w:val="00A10620"/>
    <w:rsid w:val="00A14E03"/>
    <w:rsid w:val="00A21BA7"/>
    <w:rsid w:val="00A2703E"/>
    <w:rsid w:val="00A3154D"/>
    <w:rsid w:val="00AA4EFD"/>
    <w:rsid w:val="00AE50BB"/>
    <w:rsid w:val="00AE7F7E"/>
    <w:rsid w:val="00B675FF"/>
    <w:rsid w:val="00BB216D"/>
    <w:rsid w:val="00BE34DD"/>
    <w:rsid w:val="00BF28EF"/>
    <w:rsid w:val="00BF7D1E"/>
    <w:rsid w:val="00C27AFB"/>
    <w:rsid w:val="00C400E7"/>
    <w:rsid w:val="00C51A17"/>
    <w:rsid w:val="00C62EA5"/>
    <w:rsid w:val="00C92761"/>
    <w:rsid w:val="00CD340F"/>
    <w:rsid w:val="00CE358F"/>
    <w:rsid w:val="00D207D2"/>
    <w:rsid w:val="00DF48AD"/>
    <w:rsid w:val="00E26B60"/>
    <w:rsid w:val="00FC65F5"/>
    <w:rsid w:val="00FD29AF"/>
    <w:rsid w:val="00FD57E3"/>
    <w:rsid w:val="00FE4BD0"/>
    <w:rsid w:val="00FF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52</cp:revision>
  <dcterms:created xsi:type="dcterms:W3CDTF">2026-08-11T23:49:00Z</dcterms:created>
  <dcterms:modified xsi:type="dcterms:W3CDTF">2026-09-20T23:26:00Z</dcterms:modified>
</cp:coreProperties>
</file>