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31E60480" w14:textId="1F8A95E9" w:rsidR="00C32897"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6399078" w:history="1">
            <w:r w:rsidR="00C32897" w:rsidRPr="0069080F">
              <w:rPr>
                <w:rStyle w:val="Hipervnculo"/>
                <w:b/>
                <w:bCs/>
                <w:noProof/>
              </w:rPr>
              <w:t>VISIÓN GENERAL DEL PROYECTO</w:t>
            </w:r>
            <w:r w:rsidR="00C32897">
              <w:rPr>
                <w:noProof/>
                <w:webHidden/>
              </w:rPr>
              <w:tab/>
            </w:r>
            <w:r w:rsidR="00C32897">
              <w:rPr>
                <w:noProof/>
                <w:webHidden/>
              </w:rPr>
              <w:fldChar w:fldCharType="begin"/>
            </w:r>
            <w:r w:rsidR="00C32897">
              <w:rPr>
                <w:noProof/>
                <w:webHidden/>
              </w:rPr>
              <w:instrText xml:space="preserve"> PAGEREF _Toc226399078 \h </w:instrText>
            </w:r>
            <w:r w:rsidR="00C32897">
              <w:rPr>
                <w:noProof/>
                <w:webHidden/>
              </w:rPr>
            </w:r>
            <w:r w:rsidR="00C32897">
              <w:rPr>
                <w:noProof/>
                <w:webHidden/>
              </w:rPr>
              <w:fldChar w:fldCharType="separate"/>
            </w:r>
            <w:r w:rsidR="00C32897">
              <w:rPr>
                <w:noProof/>
                <w:webHidden/>
              </w:rPr>
              <w:t>3</w:t>
            </w:r>
            <w:r w:rsidR="00C32897">
              <w:rPr>
                <w:noProof/>
                <w:webHidden/>
              </w:rPr>
              <w:fldChar w:fldCharType="end"/>
            </w:r>
          </w:hyperlink>
        </w:p>
        <w:p w14:paraId="604763C3" w14:textId="6ABEB114" w:rsidR="00C32897" w:rsidRDefault="00780F61">
          <w:pPr>
            <w:pStyle w:val="TDC1"/>
            <w:tabs>
              <w:tab w:val="left" w:pos="440"/>
            </w:tabs>
            <w:rPr>
              <w:rFonts w:asciiTheme="minorHAnsi" w:eastAsiaTheme="minorEastAsia" w:hAnsiTheme="minorHAnsi"/>
              <w:noProof/>
              <w:sz w:val="22"/>
              <w:lang w:eastAsia="es-CO"/>
            </w:rPr>
          </w:pPr>
          <w:hyperlink w:anchor="_Toc226399079" w:history="1">
            <w:r w:rsidR="00C32897" w:rsidRPr="0069080F">
              <w:rPr>
                <w:rStyle w:val="Hipervnculo"/>
                <w:b/>
                <w:bCs/>
                <w:noProof/>
              </w:rPr>
              <w:t>1.</w:t>
            </w:r>
            <w:r w:rsidR="00C32897">
              <w:rPr>
                <w:rFonts w:asciiTheme="minorHAnsi" w:eastAsiaTheme="minorEastAsia" w:hAnsiTheme="minorHAnsi"/>
                <w:noProof/>
                <w:sz w:val="22"/>
                <w:lang w:eastAsia="es-CO"/>
              </w:rPr>
              <w:tab/>
            </w:r>
            <w:r w:rsidR="00C32897" w:rsidRPr="0069080F">
              <w:rPr>
                <w:rStyle w:val="Hipervnculo"/>
                <w:b/>
                <w:bCs/>
                <w:noProof/>
              </w:rPr>
              <w:t>PATRON SINGLETON</w:t>
            </w:r>
            <w:r w:rsidR="00C32897">
              <w:rPr>
                <w:noProof/>
                <w:webHidden/>
              </w:rPr>
              <w:tab/>
            </w:r>
            <w:r w:rsidR="00C32897">
              <w:rPr>
                <w:noProof/>
                <w:webHidden/>
              </w:rPr>
              <w:fldChar w:fldCharType="begin"/>
            </w:r>
            <w:r w:rsidR="00C32897">
              <w:rPr>
                <w:noProof/>
                <w:webHidden/>
              </w:rPr>
              <w:instrText xml:space="preserve"> PAGEREF _Toc226399079 \h </w:instrText>
            </w:r>
            <w:r w:rsidR="00C32897">
              <w:rPr>
                <w:noProof/>
                <w:webHidden/>
              </w:rPr>
            </w:r>
            <w:r w:rsidR="00C32897">
              <w:rPr>
                <w:noProof/>
                <w:webHidden/>
              </w:rPr>
              <w:fldChar w:fldCharType="separate"/>
            </w:r>
            <w:r w:rsidR="00C32897">
              <w:rPr>
                <w:noProof/>
                <w:webHidden/>
              </w:rPr>
              <w:t>4</w:t>
            </w:r>
            <w:r w:rsidR="00C32897">
              <w:rPr>
                <w:noProof/>
                <w:webHidden/>
              </w:rPr>
              <w:fldChar w:fldCharType="end"/>
            </w:r>
          </w:hyperlink>
        </w:p>
        <w:p w14:paraId="2DCB11B3" w14:textId="0DFABEE2"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0" w:history="1">
            <w:r w:rsidR="00C32897" w:rsidRPr="0069080F">
              <w:rPr>
                <w:rStyle w:val="Hipervnculo"/>
                <w:noProof/>
              </w:rPr>
              <w:t>1.1.</w:t>
            </w:r>
            <w:r w:rsidR="00C32897">
              <w:rPr>
                <w:rFonts w:asciiTheme="minorHAnsi" w:eastAsiaTheme="minorEastAsia" w:hAnsiTheme="minorHAnsi"/>
                <w:noProof/>
                <w:sz w:val="22"/>
                <w:lang w:eastAsia="es-CO"/>
              </w:rPr>
              <w:tab/>
            </w:r>
            <w:r w:rsidR="00C32897" w:rsidRPr="0069080F">
              <w:rPr>
                <w:rStyle w:val="Hipervnculo"/>
                <w:noProof/>
              </w:rPr>
              <w:t>ANALISIS PARA LA APLICACIÓN</w:t>
            </w:r>
            <w:r w:rsidR="00C32897">
              <w:rPr>
                <w:noProof/>
                <w:webHidden/>
              </w:rPr>
              <w:tab/>
            </w:r>
            <w:r w:rsidR="00C32897">
              <w:rPr>
                <w:noProof/>
                <w:webHidden/>
              </w:rPr>
              <w:fldChar w:fldCharType="begin"/>
            </w:r>
            <w:r w:rsidR="00C32897">
              <w:rPr>
                <w:noProof/>
                <w:webHidden/>
              </w:rPr>
              <w:instrText xml:space="preserve"> PAGEREF _Toc226399080 \h </w:instrText>
            </w:r>
            <w:r w:rsidR="00C32897">
              <w:rPr>
                <w:noProof/>
                <w:webHidden/>
              </w:rPr>
            </w:r>
            <w:r w:rsidR="00C32897">
              <w:rPr>
                <w:noProof/>
                <w:webHidden/>
              </w:rPr>
              <w:fldChar w:fldCharType="separate"/>
            </w:r>
            <w:r w:rsidR="00C32897">
              <w:rPr>
                <w:noProof/>
                <w:webHidden/>
              </w:rPr>
              <w:t>4</w:t>
            </w:r>
            <w:r w:rsidR="00C32897">
              <w:rPr>
                <w:noProof/>
                <w:webHidden/>
              </w:rPr>
              <w:fldChar w:fldCharType="end"/>
            </w:r>
          </w:hyperlink>
        </w:p>
        <w:p w14:paraId="6272BC0B" w14:textId="3897595F"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1" w:history="1">
            <w:r w:rsidR="00C32897" w:rsidRPr="0069080F">
              <w:rPr>
                <w:rStyle w:val="Hipervnculo"/>
                <w:noProof/>
              </w:rPr>
              <w:t>1.2.</w:t>
            </w:r>
            <w:r w:rsidR="00C32897">
              <w:rPr>
                <w:rFonts w:asciiTheme="minorHAnsi" w:eastAsiaTheme="minorEastAsia" w:hAnsiTheme="minorHAnsi"/>
                <w:noProof/>
                <w:sz w:val="22"/>
                <w:lang w:eastAsia="es-CO"/>
              </w:rPr>
              <w:tab/>
            </w:r>
            <w:r w:rsidR="00C32897" w:rsidRPr="0069080F">
              <w:rPr>
                <w:rStyle w:val="Hipervnculo"/>
                <w:noProof/>
              </w:rPr>
              <w:t>APLICACIÓN DEL PATRON</w:t>
            </w:r>
            <w:r w:rsidR="00C32897">
              <w:rPr>
                <w:noProof/>
                <w:webHidden/>
              </w:rPr>
              <w:tab/>
            </w:r>
            <w:r w:rsidR="00C32897">
              <w:rPr>
                <w:noProof/>
                <w:webHidden/>
              </w:rPr>
              <w:fldChar w:fldCharType="begin"/>
            </w:r>
            <w:r w:rsidR="00C32897">
              <w:rPr>
                <w:noProof/>
                <w:webHidden/>
              </w:rPr>
              <w:instrText xml:space="preserve"> PAGEREF _Toc226399081 \h </w:instrText>
            </w:r>
            <w:r w:rsidR="00C32897">
              <w:rPr>
                <w:noProof/>
                <w:webHidden/>
              </w:rPr>
            </w:r>
            <w:r w:rsidR="00C32897">
              <w:rPr>
                <w:noProof/>
                <w:webHidden/>
              </w:rPr>
              <w:fldChar w:fldCharType="separate"/>
            </w:r>
            <w:r w:rsidR="00C32897">
              <w:rPr>
                <w:noProof/>
                <w:webHidden/>
              </w:rPr>
              <w:t>4</w:t>
            </w:r>
            <w:r w:rsidR="00C32897">
              <w:rPr>
                <w:noProof/>
                <w:webHidden/>
              </w:rPr>
              <w:fldChar w:fldCharType="end"/>
            </w:r>
          </w:hyperlink>
        </w:p>
        <w:p w14:paraId="66A4DECA" w14:textId="401CA293"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2" w:history="1">
            <w:r w:rsidR="00C32897" w:rsidRPr="0069080F">
              <w:rPr>
                <w:rStyle w:val="Hipervnculo"/>
                <w:noProof/>
              </w:rPr>
              <w:t>1.3.</w:t>
            </w:r>
            <w:r w:rsidR="00C32897">
              <w:rPr>
                <w:rFonts w:asciiTheme="minorHAnsi" w:eastAsiaTheme="minorEastAsia" w:hAnsiTheme="minorHAnsi"/>
                <w:noProof/>
                <w:sz w:val="22"/>
                <w:lang w:eastAsia="es-CO"/>
              </w:rPr>
              <w:tab/>
            </w:r>
            <w:r w:rsidR="00C32897" w:rsidRPr="0069080F">
              <w:rPr>
                <w:rStyle w:val="Hipervnculo"/>
                <w:noProof/>
              </w:rPr>
              <w:t>IMPACTO DEL PATRON EN EL PROYECTO</w:t>
            </w:r>
            <w:r w:rsidR="00C32897">
              <w:rPr>
                <w:noProof/>
                <w:webHidden/>
              </w:rPr>
              <w:tab/>
            </w:r>
            <w:r w:rsidR="00C32897">
              <w:rPr>
                <w:noProof/>
                <w:webHidden/>
              </w:rPr>
              <w:fldChar w:fldCharType="begin"/>
            </w:r>
            <w:r w:rsidR="00C32897">
              <w:rPr>
                <w:noProof/>
                <w:webHidden/>
              </w:rPr>
              <w:instrText xml:space="preserve"> PAGEREF _Toc226399082 \h </w:instrText>
            </w:r>
            <w:r w:rsidR="00C32897">
              <w:rPr>
                <w:noProof/>
                <w:webHidden/>
              </w:rPr>
            </w:r>
            <w:r w:rsidR="00C32897">
              <w:rPr>
                <w:noProof/>
                <w:webHidden/>
              </w:rPr>
              <w:fldChar w:fldCharType="separate"/>
            </w:r>
            <w:r w:rsidR="00C32897">
              <w:rPr>
                <w:noProof/>
                <w:webHidden/>
              </w:rPr>
              <w:t>5</w:t>
            </w:r>
            <w:r w:rsidR="00C32897">
              <w:rPr>
                <w:noProof/>
                <w:webHidden/>
              </w:rPr>
              <w:fldChar w:fldCharType="end"/>
            </w:r>
          </w:hyperlink>
        </w:p>
        <w:p w14:paraId="5E03E1B1" w14:textId="68CB063D"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3" w:history="1">
            <w:r w:rsidR="00C32897" w:rsidRPr="0069080F">
              <w:rPr>
                <w:rStyle w:val="Hipervnculo"/>
                <w:noProof/>
              </w:rPr>
              <w:t>1.4.</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_Toc226399083 \h </w:instrText>
            </w:r>
            <w:r w:rsidR="00C32897">
              <w:rPr>
                <w:noProof/>
                <w:webHidden/>
              </w:rPr>
            </w:r>
            <w:r w:rsidR="00C32897">
              <w:rPr>
                <w:noProof/>
                <w:webHidden/>
              </w:rPr>
              <w:fldChar w:fldCharType="separate"/>
            </w:r>
            <w:r w:rsidR="00C32897">
              <w:rPr>
                <w:noProof/>
                <w:webHidden/>
              </w:rPr>
              <w:t>6</w:t>
            </w:r>
            <w:r w:rsidR="00C32897">
              <w:rPr>
                <w:noProof/>
                <w:webHidden/>
              </w:rPr>
              <w:fldChar w:fldCharType="end"/>
            </w:r>
          </w:hyperlink>
        </w:p>
        <w:p w14:paraId="55F63C3C" w14:textId="286C3AF2" w:rsidR="00C32897" w:rsidRDefault="00780F61">
          <w:pPr>
            <w:pStyle w:val="TDC1"/>
            <w:tabs>
              <w:tab w:val="left" w:pos="440"/>
            </w:tabs>
            <w:rPr>
              <w:rFonts w:asciiTheme="minorHAnsi" w:eastAsiaTheme="minorEastAsia" w:hAnsiTheme="minorHAnsi"/>
              <w:noProof/>
              <w:sz w:val="22"/>
              <w:lang w:eastAsia="es-CO"/>
            </w:rPr>
          </w:pPr>
          <w:hyperlink w:anchor="_Toc226399084" w:history="1">
            <w:r w:rsidR="00C32897" w:rsidRPr="0069080F">
              <w:rPr>
                <w:rStyle w:val="Hipervnculo"/>
                <w:b/>
                <w:bCs/>
                <w:noProof/>
              </w:rPr>
              <w:t>2.</w:t>
            </w:r>
            <w:r w:rsidR="00C32897">
              <w:rPr>
                <w:rFonts w:asciiTheme="minorHAnsi" w:eastAsiaTheme="minorEastAsia" w:hAnsiTheme="minorHAnsi"/>
                <w:noProof/>
                <w:sz w:val="22"/>
                <w:lang w:eastAsia="es-CO"/>
              </w:rPr>
              <w:tab/>
            </w:r>
            <w:r w:rsidR="00C32897" w:rsidRPr="0069080F">
              <w:rPr>
                <w:rStyle w:val="Hipervnculo"/>
                <w:b/>
                <w:bCs/>
                <w:noProof/>
              </w:rPr>
              <w:t>PATRON FACTORY METHOD</w:t>
            </w:r>
            <w:r w:rsidR="00C32897">
              <w:rPr>
                <w:noProof/>
                <w:webHidden/>
              </w:rPr>
              <w:tab/>
            </w:r>
            <w:r w:rsidR="00C32897">
              <w:rPr>
                <w:noProof/>
                <w:webHidden/>
              </w:rPr>
              <w:fldChar w:fldCharType="begin"/>
            </w:r>
            <w:r w:rsidR="00C32897">
              <w:rPr>
                <w:noProof/>
                <w:webHidden/>
              </w:rPr>
              <w:instrText xml:space="preserve"> PAGEREF _Toc226399084 \h </w:instrText>
            </w:r>
            <w:r w:rsidR="00C32897">
              <w:rPr>
                <w:noProof/>
                <w:webHidden/>
              </w:rPr>
            </w:r>
            <w:r w:rsidR="00C32897">
              <w:rPr>
                <w:noProof/>
                <w:webHidden/>
              </w:rPr>
              <w:fldChar w:fldCharType="separate"/>
            </w:r>
            <w:r w:rsidR="00C32897">
              <w:rPr>
                <w:noProof/>
                <w:webHidden/>
              </w:rPr>
              <w:t>7</w:t>
            </w:r>
            <w:r w:rsidR="00C32897">
              <w:rPr>
                <w:noProof/>
                <w:webHidden/>
              </w:rPr>
              <w:fldChar w:fldCharType="end"/>
            </w:r>
          </w:hyperlink>
        </w:p>
        <w:p w14:paraId="6271AA14" w14:textId="75BA22A0"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5" w:history="1">
            <w:r w:rsidR="00C32897" w:rsidRPr="0069080F">
              <w:rPr>
                <w:rStyle w:val="Hipervnculo"/>
                <w:noProof/>
              </w:rPr>
              <w:t>2.1.</w:t>
            </w:r>
            <w:r w:rsidR="00C32897">
              <w:rPr>
                <w:rFonts w:asciiTheme="minorHAnsi" w:eastAsiaTheme="minorEastAsia" w:hAnsiTheme="minorHAnsi"/>
                <w:noProof/>
                <w:sz w:val="22"/>
                <w:lang w:eastAsia="es-CO"/>
              </w:rPr>
              <w:tab/>
            </w:r>
            <w:r w:rsidR="00C32897" w:rsidRPr="0069080F">
              <w:rPr>
                <w:rStyle w:val="Hipervnculo"/>
                <w:noProof/>
              </w:rPr>
              <w:t>ANALISIS PARA LA APLICACIÓN</w:t>
            </w:r>
            <w:r w:rsidR="00C32897">
              <w:rPr>
                <w:noProof/>
                <w:webHidden/>
              </w:rPr>
              <w:tab/>
            </w:r>
            <w:r w:rsidR="00C32897">
              <w:rPr>
                <w:noProof/>
                <w:webHidden/>
              </w:rPr>
              <w:fldChar w:fldCharType="begin"/>
            </w:r>
            <w:r w:rsidR="00C32897">
              <w:rPr>
                <w:noProof/>
                <w:webHidden/>
              </w:rPr>
              <w:instrText xml:space="preserve"> PAGEREF _Toc226399085 \h </w:instrText>
            </w:r>
            <w:r w:rsidR="00C32897">
              <w:rPr>
                <w:noProof/>
                <w:webHidden/>
              </w:rPr>
            </w:r>
            <w:r w:rsidR="00C32897">
              <w:rPr>
                <w:noProof/>
                <w:webHidden/>
              </w:rPr>
              <w:fldChar w:fldCharType="separate"/>
            </w:r>
            <w:r w:rsidR="00C32897">
              <w:rPr>
                <w:noProof/>
                <w:webHidden/>
              </w:rPr>
              <w:t>7</w:t>
            </w:r>
            <w:r w:rsidR="00C32897">
              <w:rPr>
                <w:noProof/>
                <w:webHidden/>
              </w:rPr>
              <w:fldChar w:fldCharType="end"/>
            </w:r>
          </w:hyperlink>
        </w:p>
        <w:p w14:paraId="3D96AAC4" w14:textId="27670193"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6" w:history="1">
            <w:r w:rsidR="00C32897" w:rsidRPr="0069080F">
              <w:rPr>
                <w:rStyle w:val="Hipervnculo"/>
                <w:noProof/>
              </w:rPr>
              <w:t>2.2.</w:t>
            </w:r>
            <w:r w:rsidR="00C32897">
              <w:rPr>
                <w:rFonts w:asciiTheme="minorHAnsi" w:eastAsiaTheme="minorEastAsia" w:hAnsiTheme="minorHAnsi"/>
                <w:noProof/>
                <w:sz w:val="22"/>
                <w:lang w:eastAsia="es-CO"/>
              </w:rPr>
              <w:tab/>
            </w:r>
            <w:r w:rsidR="00C32897" w:rsidRPr="0069080F">
              <w:rPr>
                <w:rStyle w:val="Hipervnculo"/>
                <w:noProof/>
              </w:rPr>
              <w:t>APLICACIÓN DEL PATRON</w:t>
            </w:r>
            <w:r w:rsidR="00C32897">
              <w:rPr>
                <w:noProof/>
                <w:webHidden/>
              </w:rPr>
              <w:tab/>
            </w:r>
            <w:r w:rsidR="00C32897">
              <w:rPr>
                <w:noProof/>
                <w:webHidden/>
              </w:rPr>
              <w:fldChar w:fldCharType="begin"/>
            </w:r>
            <w:r w:rsidR="00C32897">
              <w:rPr>
                <w:noProof/>
                <w:webHidden/>
              </w:rPr>
              <w:instrText xml:space="preserve"> PAGEREF _Toc226399086 \h </w:instrText>
            </w:r>
            <w:r w:rsidR="00C32897">
              <w:rPr>
                <w:noProof/>
                <w:webHidden/>
              </w:rPr>
            </w:r>
            <w:r w:rsidR="00C32897">
              <w:rPr>
                <w:noProof/>
                <w:webHidden/>
              </w:rPr>
              <w:fldChar w:fldCharType="separate"/>
            </w:r>
            <w:r w:rsidR="00C32897">
              <w:rPr>
                <w:noProof/>
                <w:webHidden/>
              </w:rPr>
              <w:t>8</w:t>
            </w:r>
            <w:r w:rsidR="00C32897">
              <w:rPr>
                <w:noProof/>
                <w:webHidden/>
              </w:rPr>
              <w:fldChar w:fldCharType="end"/>
            </w:r>
          </w:hyperlink>
        </w:p>
        <w:p w14:paraId="5821F173" w14:textId="3E0164D7"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7" w:history="1">
            <w:r w:rsidR="00C32897" w:rsidRPr="0069080F">
              <w:rPr>
                <w:rStyle w:val="Hipervnculo"/>
                <w:noProof/>
              </w:rPr>
              <w:t>2.3.</w:t>
            </w:r>
            <w:r w:rsidR="00C32897">
              <w:rPr>
                <w:rFonts w:asciiTheme="minorHAnsi" w:eastAsiaTheme="minorEastAsia" w:hAnsiTheme="minorHAnsi"/>
                <w:noProof/>
                <w:sz w:val="22"/>
                <w:lang w:eastAsia="es-CO"/>
              </w:rPr>
              <w:tab/>
            </w:r>
            <w:r w:rsidR="00C32897" w:rsidRPr="0069080F">
              <w:rPr>
                <w:rStyle w:val="Hipervnculo"/>
                <w:noProof/>
              </w:rPr>
              <w:t>IMPACTO DEL PATRON EN EL PROYECTO</w:t>
            </w:r>
            <w:r w:rsidR="00C32897">
              <w:rPr>
                <w:noProof/>
                <w:webHidden/>
              </w:rPr>
              <w:tab/>
            </w:r>
            <w:r w:rsidR="00C32897">
              <w:rPr>
                <w:noProof/>
                <w:webHidden/>
              </w:rPr>
              <w:fldChar w:fldCharType="begin"/>
            </w:r>
            <w:r w:rsidR="00C32897">
              <w:rPr>
                <w:noProof/>
                <w:webHidden/>
              </w:rPr>
              <w:instrText xml:space="preserve"> PAGEREF _Toc226399087 \h </w:instrText>
            </w:r>
            <w:r w:rsidR="00C32897">
              <w:rPr>
                <w:noProof/>
                <w:webHidden/>
              </w:rPr>
            </w:r>
            <w:r w:rsidR="00C32897">
              <w:rPr>
                <w:noProof/>
                <w:webHidden/>
              </w:rPr>
              <w:fldChar w:fldCharType="separate"/>
            </w:r>
            <w:r w:rsidR="00C32897">
              <w:rPr>
                <w:noProof/>
                <w:webHidden/>
              </w:rPr>
              <w:t>9</w:t>
            </w:r>
            <w:r w:rsidR="00C32897">
              <w:rPr>
                <w:noProof/>
                <w:webHidden/>
              </w:rPr>
              <w:fldChar w:fldCharType="end"/>
            </w:r>
          </w:hyperlink>
        </w:p>
        <w:p w14:paraId="2938B739" w14:textId="65383C8C"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88" w:history="1">
            <w:r w:rsidR="00C32897" w:rsidRPr="0069080F">
              <w:rPr>
                <w:rStyle w:val="Hipervnculo"/>
                <w:noProof/>
              </w:rPr>
              <w:t>2.4.</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_Toc226399088 \h </w:instrText>
            </w:r>
            <w:r w:rsidR="00C32897">
              <w:rPr>
                <w:noProof/>
                <w:webHidden/>
              </w:rPr>
            </w:r>
            <w:r w:rsidR="00C32897">
              <w:rPr>
                <w:noProof/>
                <w:webHidden/>
              </w:rPr>
              <w:fldChar w:fldCharType="separate"/>
            </w:r>
            <w:r w:rsidR="00C32897">
              <w:rPr>
                <w:noProof/>
                <w:webHidden/>
              </w:rPr>
              <w:t>10</w:t>
            </w:r>
            <w:r w:rsidR="00C32897">
              <w:rPr>
                <w:noProof/>
                <w:webHidden/>
              </w:rPr>
              <w:fldChar w:fldCharType="end"/>
            </w:r>
          </w:hyperlink>
        </w:p>
        <w:p w14:paraId="7FD9D581" w14:textId="13105E71" w:rsidR="00C32897" w:rsidRDefault="00780F61">
          <w:pPr>
            <w:pStyle w:val="TDC1"/>
            <w:tabs>
              <w:tab w:val="left" w:pos="440"/>
            </w:tabs>
            <w:rPr>
              <w:rFonts w:asciiTheme="minorHAnsi" w:eastAsiaTheme="minorEastAsia" w:hAnsiTheme="minorHAnsi"/>
              <w:noProof/>
              <w:sz w:val="22"/>
              <w:lang w:eastAsia="es-CO"/>
            </w:rPr>
          </w:pPr>
          <w:hyperlink w:anchor="_Toc226399089" w:history="1">
            <w:r w:rsidR="00C32897" w:rsidRPr="0069080F">
              <w:rPr>
                <w:rStyle w:val="Hipervnculo"/>
                <w:b/>
                <w:bCs/>
                <w:noProof/>
              </w:rPr>
              <w:t>3.</w:t>
            </w:r>
            <w:r w:rsidR="00C32897">
              <w:rPr>
                <w:rFonts w:asciiTheme="minorHAnsi" w:eastAsiaTheme="minorEastAsia" w:hAnsiTheme="minorHAnsi"/>
                <w:noProof/>
                <w:sz w:val="22"/>
                <w:lang w:eastAsia="es-CO"/>
              </w:rPr>
              <w:tab/>
            </w:r>
            <w:r w:rsidR="00C32897" w:rsidRPr="0069080F">
              <w:rPr>
                <w:rStyle w:val="Hipervnculo"/>
                <w:b/>
                <w:bCs/>
                <w:noProof/>
              </w:rPr>
              <w:t>PATRON ABSTRACT FACTORY</w:t>
            </w:r>
            <w:r w:rsidR="00C32897">
              <w:rPr>
                <w:noProof/>
                <w:webHidden/>
              </w:rPr>
              <w:tab/>
            </w:r>
            <w:r w:rsidR="00C32897">
              <w:rPr>
                <w:noProof/>
                <w:webHidden/>
              </w:rPr>
              <w:fldChar w:fldCharType="begin"/>
            </w:r>
            <w:r w:rsidR="00C32897">
              <w:rPr>
                <w:noProof/>
                <w:webHidden/>
              </w:rPr>
              <w:instrText xml:space="preserve"> PAGEREF _Toc226399089 \h </w:instrText>
            </w:r>
            <w:r w:rsidR="00C32897">
              <w:rPr>
                <w:noProof/>
                <w:webHidden/>
              </w:rPr>
            </w:r>
            <w:r w:rsidR="00C32897">
              <w:rPr>
                <w:noProof/>
                <w:webHidden/>
              </w:rPr>
              <w:fldChar w:fldCharType="separate"/>
            </w:r>
            <w:r w:rsidR="00C32897">
              <w:rPr>
                <w:noProof/>
                <w:webHidden/>
              </w:rPr>
              <w:t>11</w:t>
            </w:r>
            <w:r w:rsidR="00C32897">
              <w:rPr>
                <w:noProof/>
                <w:webHidden/>
              </w:rPr>
              <w:fldChar w:fldCharType="end"/>
            </w:r>
          </w:hyperlink>
        </w:p>
        <w:p w14:paraId="62E0A0DC" w14:textId="3F79E433"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0" w:history="1">
            <w:r w:rsidR="00C32897" w:rsidRPr="0069080F">
              <w:rPr>
                <w:rStyle w:val="Hipervnculo"/>
                <w:noProof/>
              </w:rPr>
              <w:t>3.1.</w:t>
            </w:r>
            <w:r w:rsidR="00C32897">
              <w:rPr>
                <w:rFonts w:asciiTheme="minorHAnsi" w:eastAsiaTheme="minorEastAsia" w:hAnsiTheme="minorHAnsi"/>
                <w:noProof/>
                <w:sz w:val="22"/>
                <w:lang w:eastAsia="es-CO"/>
              </w:rPr>
              <w:tab/>
            </w:r>
            <w:r w:rsidR="00C32897" w:rsidRPr="0069080F">
              <w:rPr>
                <w:rStyle w:val="Hipervnculo"/>
                <w:noProof/>
              </w:rPr>
              <w:t>ANALISIS PARA LA APLICACIÓN</w:t>
            </w:r>
            <w:r w:rsidR="00C32897">
              <w:rPr>
                <w:noProof/>
                <w:webHidden/>
              </w:rPr>
              <w:tab/>
            </w:r>
            <w:r w:rsidR="00C32897">
              <w:rPr>
                <w:noProof/>
                <w:webHidden/>
              </w:rPr>
              <w:fldChar w:fldCharType="begin"/>
            </w:r>
            <w:r w:rsidR="00C32897">
              <w:rPr>
                <w:noProof/>
                <w:webHidden/>
              </w:rPr>
              <w:instrText xml:space="preserve"> PAGEREF _Toc226399090 \h </w:instrText>
            </w:r>
            <w:r w:rsidR="00C32897">
              <w:rPr>
                <w:noProof/>
                <w:webHidden/>
              </w:rPr>
            </w:r>
            <w:r w:rsidR="00C32897">
              <w:rPr>
                <w:noProof/>
                <w:webHidden/>
              </w:rPr>
              <w:fldChar w:fldCharType="separate"/>
            </w:r>
            <w:r w:rsidR="00C32897">
              <w:rPr>
                <w:noProof/>
                <w:webHidden/>
              </w:rPr>
              <w:t>11</w:t>
            </w:r>
            <w:r w:rsidR="00C32897">
              <w:rPr>
                <w:noProof/>
                <w:webHidden/>
              </w:rPr>
              <w:fldChar w:fldCharType="end"/>
            </w:r>
          </w:hyperlink>
        </w:p>
        <w:p w14:paraId="5E880072" w14:textId="1C812220"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1" w:history="1">
            <w:r w:rsidR="00C32897" w:rsidRPr="0069080F">
              <w:rPr>
                <w:rStyle w:val="Hipervnculo"/>
                <w:noProof/>
              </w:rPr>
              <w:t>3.2.</w:t>
            </w:r>
            <w:r w:rsidR="00C32897">
              <w:rPr>
                <w:rFonts w:asciiTheme="minorHAnsi" w:eastAsiaTheme="minorEastAsia" w:hAnsiTheme="minorHAnsi"/>
                <w:noProof/>
                <w:sz w:val="22"/>
                <w:lang w:eastAsia="es-CO"/>
              </w:rPr>
              <w:tab/>
            </w:r>
            <w:r w:rsidR="00C32897" w:rsidRPr="0069080F">
              <w:rPr>
                <w:rStyle w:val="Hipervnculo"/>
                <w:noProof/>
              </w:rPr>
              <w:t>APLICACIÓN DEL PATRON</w:t>
            </w:r>
            <w:r w:rsidR="00C32897">
              <w:rPr>
                <w:noProof/>
                <w:webHidden/>
              </w:rPr>
              <w:tab/>
            </w:r>
            <w:r w:rsidR="00C32897">
              <w:rPr>
                <w:noProof/>
                <w:webHidden/>
              </w:rPr>
              <w:fldChar w:fldCharType="begin"/>
            </w:r>
            <w:r w:rsidR="00C32897">
              <w:rPr>
                <w:noProof/>
                <w:webHidden/>
              </w:rPr>
              <w:instrText xml:space="preserve"> PAGEREF _Toc226399091 \h </w:instrText>
            </w:r>
            <w:r w:rsidR="00C32897">
              <w:rPr>
                <w:noProof/>
                <w:webHidden/>
              </w:rPr>
            </w:r>
            <w:r w:rsidR="00C32897">
              <w:rPr>
                <w:noProof/>
                <w:webHidden/>
              </w:rPr>
              <w:fldChar w:fldCharType="separate"/>
            </w:r>
            <w:r w:rsidR="00C32897">
              <w:rPr>
                <w:noProof/>
                <w:webHidden/>
              </w:rPr>
              <w:t>12</w:t>
            </w:r>
            <w:r w:rsidR="00C32897">
              <w:rPr>
                <w:noProof/>
                <w:webHidden/>
              </w:rPr>
              <w:fldChar w:fldCharType="end"/>
            </w:r>
          </w:hyperlink>
        </w:p>
        <w:p w14:paraId="2285FE2A" w14:textId="4A43145C"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2" w:history="1">
            <w:r w:rsidR="00C32897" w:rsidRPr="0069080F">
              <w:rPr>
                <w:rStyle w:val="Hipervnculo"/>
                <w:noProof/>
              </w:rPr>
              <w:t>3.3.</w:t>
            </w:r>
            <w:r w:rsidR="00C32897">
              <w:rPr>
                <w:rFonts w:asciiTheme="minorHAnsi" w:eastAsiaTheme="minorEastAsia" w:hAnsiTheme="minorHAnsi"/>
                <w:noProof/>
                <w:sz w:val="22"/>
                <w:lang w:eastAsia="es-CO"/>
              </w:rPr>
              <w:tab/>
            </w:r>
            <w:r w:rsidR="00C32897" w:rsidRPr="0069080F">
              <w:rPr>
                <w:rStyle w:val="Hipervnculo"/>
                <w:noProof/>
              </w:rPr>
              <w:t>IMPACTO DEL PATRON EN EL PROYECTO</w:t>
            </w:r>
            <w:r w:rsidR="00C32897">
              <w:rPr>
                <w:noProof/>
                <w:webHidden/>
              </w:rPr>
              <w:tab/>
            </w:r>
            <w:r w:rsidR="00C32897">
              <w:rPr>
                <w:noProof/>
                <w:webHidden/>
              </w:rPr>
              <w:fldChar w:fldCharType="begin"/>
            </w:r>
            <w:r w:rsidR="00C32897">
              <w:rPr>
                <w:noProof/>
                <w:webHidden/>
              </w:rPr>
              <w:instrText xml:space="preserve"> PAGEREF _Toc226399092 \h </w:instrText>
            </w:r>
            <w:r w:rsidR="00C32897">
              <w:rPr>
                <w:noProof/>
                <w:webHidden/>
              </w:rPr>
            </w:r>
            <w:r w:rsidR="00C32897">
              <w:rPr>
                <w:noProof/>
                <w:webHidden/>
              </w:rPr>
              <w:fldChar w:fldCharType="separate"/>
            </w:r>
            <w:r w:rsidR="00C32897">
              <w:rPr>
                <w:noProof/>
                <w:webHidden/>
              </w:rPr>
              <w:t>14</w:t>
            </w:r>
            <w:r w:rsidR="00C32897">
              <w:rPr>
                <w:noProof/>
                <w:webHidden/>
              </w:rPr>
              <w:fldChar w:fldCharType="end"/>
            </w:r>
          </w:hyperlink>
        </w:p>
        <w:p w14:paraId="0974688E" w14:textId="1E46FE06"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3" w:history="1">
            <w:r w:rsidR="00C32897" w:rsidRPr="0069080F">
              <w:rPr>
                <w:rStyle w:val="Hipervnculo"/>
                <w:noProof/>
              </w:rPr>
              <w:t>3.4.</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_Toc226399093 \h </w:instrText>
            </w:r>
            <w:r w:rsidR="00C32897">
              <w:rPr>
                <w:noProof/>
                <w:webHidden/>
              </w:rPr>
            </w:r>
            <w:r w:rsidR="00C32897">
              <w:rPr>
                <w:noProof/>
                <w:webHidden/>
              </w:rPr>
              <w:fldChar w:fldCharType="separate"/>
            </w:r>
            <w:r w:rsidR="00C32897">
              <w:rPr>
                <w:noProof/>
                <w:webHidden/>
              </w:rPr>
              <w:t>15</w:t>
            </w:r>
            <w:r w:rsidR="00C32897">
              <w:rPr>
                <w:noProof/>
                <w:webHidden/>
              </w:rPr>
              <w:fldChar w:fldCharType="end"/>
            </w:r>
          </w:hyperlink>
        </w:p>
        <w:p w14:paraId="51DBB426" w14:textId="5AD5D05D" w:rsidR="00C32897" w:rsidRDefault="00780F61">
          <w:pPr>
            <w:pStyle w:val="TDC1"/>
            <w:tabs>
              <w:tab w:val="left" w:pos="440"/>
            </w:tabs>
            <w:rPr>
              <w:rFonts w:asciiTheme="minorHAnsi" w:eastAsiaTheme="minorEastAsia" w:hAnsiTheme="minorHAnsi"/>
              <w:noProof/>
              <w:sz w:val="22"/>
              <w:lang w:eastAsia="es-CO"/>
            </w:rPr>
          </w:pPr>
          <w:hyperlink w:anchor="_Toc226399094" w:history="1">
            <w:r w:rsidR="00C32897" w:rsidRPr="0069080F">
              <w:rPr>
                <w:rStyle w:val="Hipervnculo"/>
                <w:b/>
                <w:bCs/>
                <w:noProof/>
              </w:rPr>
              <w:t>4.</w:t>
            </w:r>
            <w:r w:rsidR="00C32897">
              <w:rPr>
                <w:rFonts w:asciiTheme="minorHAnsi" w:eastAsiaTheme="minorEastAsia" w:hAnsiTheme="minorHAnsi"/>
                <w:noProof/>
                <w:sz w:val="22"/>
                <w:lang w:eastAsia="es-CO"/>
              </w:rPr>
              <w:tab/>
            </w:r>
            <w:r w:rsidR="00C32897" w:rsidRPr="0069080F">
              <w:rPr>
                <w:rStyle w:val="Hipervnculo"/>
                <w:b/>
                <w:bCs/>
                <w:noProof/>
              </w:rPr>
              <w:t>PATRON BUILDER</w:t>
            </w:r>
            <w:r w:rsidR="00C32897">
              <w:rPr>
                <w:noProof/>
                <w:webHidden/>
              </w:rPr>
              <w:tab/>
            </w:r>
            <w:r w:rsidR="00C32897">
              <w:rPr>
                <w:noProof/>
                <w:webHidden/>
              </w:rPr>
              <w:fldChar w:fldCharType="begin"/>
            </w:r>
            <w:r w:rsidR="00C32897">
              <w:rPr>
                <w:noProof/>
                <w:webHidden/>
              </w:rPr>
              <w:instrText xml:space="preserve"> PAGEREF _Toc226399094 \h </w:instrText>
            </w:r>
            <w:r w:rsidR="00C32897">
              <w:rPr>
                <w:noProof/>
                <w:webHidden/>
              </w:rPr>
            </w:r>
            <w:r w:rsidR="00C32897">
              <w:rPr>
                <w:noProof/>
                <w:webHidden/>
              </w:rPr>
              <w:fldChar w:fldCharType="separate"/>
            </w:r>
            <w:r w:rsidR="00C32897">
              <w:rPr>
                <w:noProof/>
                <w:webHidden/>
              </w:rPr>
              <w:t>17</w:t>
            </w:r>
            <w:r w:rsidR="00C32897">
              <w:rPr>
                <w:noProof/>
                <w:webHidden/>
              </w:rPr>
              <w:fldChar w:fldCharType="end"/>
            </w:r>
          </w:hyperlink>
        </w:p>
        <w:p w14:paraId="749B0838" w14:textId="60CE02B5"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5" w:history="1">
            <w:r w:rsidR="00C32897" w:rsidRPr="0069080F">
              <w:rPr>
                <w:rStyle w:val="Hipervnculo"/>
                <w:noProof/>
              </w:rPr>
              <w:t>4.1.</w:t>
            </w:r>
            <w:r w:rsidR="00C32897">
              <w:rPr>
                <w:rFonts w:asciiTheme="minorHAnsi" w:eastAsiaTheme="minorEastAsia" w:hAnsiTheme="minorHAnsi"/>
                <w:noProof/>
                <w:sz w:val="22"/>
                <w:lang w:eastAsia="es-CO"/>
              </w:rPr>
              <w:tab/>
            </w:r>
            <w:r w:rsidR="00C32897" w:rsidRPr="0069080F">
              <w:rPr>
                <w:rStyle w:val="Hipervnculo"/>
                <w:noProof/>
              </w:rPr>
              <w:t>IMPLEMENTACION EN EL CODIGO</w:t>
            </w:r>
            <w:r w:rsidR="00C32897">
              <w:rPr>
                <w:noProof/>
                <w:webHidden/>
              </w:rPr>
              <w:tab/>
            </w:r>
            <w:r w:rsidR="00C32897">
              <w:rPr>
                <w:noProof/>
                <w:webHidden/>
              </w:rPr>
              <w:fldChar w:fldCharType="begin"/>
            </w:r>
            <w:r w:rsidR="00C32897">
              <w:rPr>
                <w:noProof/>
                <w:webHidden/>
              </w:rPr>
              <w:instrText xml:space="preserve"> PAGEREF _Toc226399095 \h </w:instrText>
            </w:r>
            <w:r w:rsidR="00C32897">
              <w:rPr>
                <w:noProof/>
                <w:webHidden/>
              </w:rPr>
            </w:r>
            <w:r w:rsidR="00C32897">
              <w:rPr>
                <w:noProof/>
                <w:webHidden/>
              </w:rPr>
              <w:fldChar w:fldCharType="separate"/>
            </w:r>
            <w:r w:rsidR="00C32897">
              <w:rPr>
                <w:noProof/>
                <w:webHidden/>
              </w:rPr>
              <w:t>17</w:t>
            </w:r>
            <w:r w:rsidR="00C32897">
              <w:rPr>
                <w:noProof/>
                <w:webHidden/>
              </w:rPr>
              <w:fldChar w:fldCharType="end"/>
            </w:r>
          </w:hyperlink>
        </w:p>
        <w:p w14:paraId="7A973431" w14:textId="12F8F961"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6" w:history="1">
            <w:r w:rsidR="00C32897" w:rsidRPr="0069080F">
              <w:rPr>
                <w:rStyle w:val="Hipervnculo"/>
                <w:noProof/>
              </w:rPr>
              <w:t>4.2.</w:t>
            </w:r>
            <w:r w:rsidR="00C32897">
              <w:rPr>
                <w:rFonts w:asciiTheme="minorHAnsi" w:eastAsiaTheme="minorEastAsia" w:hAnsiTheme="minorHAnsi"/>
                <w:noProof/>
                <w:sz w:val="22"/>
                <w:lang w:eastAsia="es-CO"/>
              </w:rPr>
              <w:tab/>
            </w:r>
            <w:r w:rsidR="00C32897" w:rsidRPr="0069080F">
              <w:rPr>
                <w:rStyle w:val="Hipervnculo"/>
                <w:noProof/>
              </w:rPr>
              <w:t>PRUEBAS DE FUNCIONALIDAD</w:t>
            </w:r>
            <w:r w:rsidR="00C32897">
              <w:rPr>
                <w:noProof/>
                <w:webHidden/>
              </w:rPr>
              <w:tab/>
            </w:r>
            <w:r w:rsidR="00C32897">
              <w:rPr>
                <w:noProof/>
                <w:webHidden/>
              </w:rPr>
              <w:fldChar w:fldCharType="begin"/>
            </w:r>
            <w:r w:rsidR="00C32897">
              <w:rPr>
                <w:noProof/>
                <w:webHidden/>
              </w:rPr>
              <w:instrText xml:space="preserve"> PAGEREF _Toc226399096 \h </w:instrText>
            </w:r>
            <w:r w:rsidR="00C32897">
              <w:rPr>
                <w:noProof/>
                <w:webHidden/>
              </w:rPr>
            </w:r>
            <w:r w:rsidR="00C32897">
              <w:rPr>
                <w:noProof/>
                <w:webHidden/>
              </w:rPr>
              <w:fldChar w:fldCharType="separate"/>
            </w:r>
            <w:r w:rsidR="00C32897">
              <w:rPr>
                <w:noProof/>
                <w:webHidden/>
              </w:rPr>
              <w:t>20</w:t>
            </w:r>
            <w:r w:rsidR="00C32897">
              <w:rPr>
                <w:noProof/>
                <w:webHidden/>
              </w:rPr>
              <w:fldChar w:fldCharType="end"/>
            </w:r>
          </w:hyperlink>
        </w:p>
        <w:p w14:paraId="15BA32B7" w14:textId="5BC7BD18"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7" w:history="1">
            <w:r w:rsidR="00C32897" w:rsidRPr="0069080F">
              <w:rPr>
                <w:rStyle w:val="Hipervnculo"/>
                <w:noProof/>
              </w:rPr>
              <w:t>4.3.</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_Toc226399097 \h </w:instrText>
            </w:r>
            <w:r w:rsidR="00C32897">
              <w:rPr>
                <w:noProof/>
                <w:webHidden/>
              </w:rPr>
            </w:r>
            <w:r w:rsidR="00C32897">
              <w:rPr>
                <w:noProof/>
                <w:webHidden/>
              </w:rPr>
              <w:fldChar w:fldCharType="separate"/>
            </w:r>
            <w:r w:rsidR="00C32897">
              <w:rPr>
                <w:noProof/>
                <w:webHidden/>
              </w:rPr>
              <w:t>21</w:t>
            </w:r>
            <w:r w:rsidR="00C32897">
              <w:rPr>
                <w:noProof/>
                <w:webHidden/>
              </w:rPr>
              <w:fldChar w:fldCharType="end"/>
            </w:r>
          </w:hyperlink>
        </w:p>
        <w:p w14:paraId="23385426" w14:textId="3107B53E" w:rsidR="00C32897" w:rsidRDefault="00780F61">
          <w:pPr>
            <w:pStyle w:val="TDC1"/>
            <w:tabs>
              <w:tab w:val="left" w:pos="440"/>
            </w:tabs>
            <w:rPr>
              <w:rFonts w:asciiTheme="minorHAnsi" w:eastAsiaTheme="minorEastAsia" w:hAnsiTheme="minorHAnsi"/>
              <w:noProof/>
              <w:sz w:val="22"/>
              <w:lang w:eastAsia="es-CO"/>
            </w:rPr>
          </w:pPr>
          <w:hyperlink w:anchor="_Toc226399098" w:history="1">
            <w:r w:rsidR="00C32897" w:rsidRPr="0069080F">
              <w:rPr>
                <w:rStyle w:val="Hipervnculo"/>
                <w:b/>
                <w:bCs/>
                <w:noProof/>
              </w:rPr>
              <w:t>5.</w:t>
            </w:r>
            <w:r w:rsidR="00C32897">
              <w:rPr>
                <w:rFonts w:asciiTheme="minorHAnsi" w:eastAsiaTheme="minorEastAsia" w:hAnsiTheme="minorHAnsi"/>
                <w:noProof/>
                <w:sz w:val="22"/>
                <w:lang w:eastAsia="es-CO"/>
              </w:rPr>
              <w:tab/>
            </w:r>
            <w:r w:rsidR="00C32897" w:rsidRPr="0069080F">
              <w:rPr>
                <w:rStyle w:val="Hipervnculo"/>
                <w:b/>
                <w:bCs/>
                <w:noProof/>
              </w:rPr>
              <w:t>PATRON PROTOTYPE</w:t>
            </w:r>
            <w:r w:rsidR="00C32897">
              <w:rPr>
                <w:noProof/>
                <w:webHidden/>
              </w:rPr>
              <w:tab/>
            </w:r>
            <w:r w:rsidR="00C32897">
              <w:rPr>
                <w:noProof/>
                <w:webHidden/>
              </w:rPr>
              <w:fldChar w:fldCharType="begin"/>
            </w:r>
            <w:r w:rsidR="00C32897">
              <w:rPr>
                <w:noProof/>
                <w:webHidden/>
              </w:rPr>
              <w:instrText xml:space="preserve"> PAGEREF _Toc226399098 \h </w:instrText>
            </w:r>
            <w:r w:rsidR="00C32897">
              <w:rPr>
                <w:noProof/>
                <w:webHidden/>
              </w:rPr>
            </w:r>
            <w:r w:rsidR="00C32897">
              <w:rPr>
                <w:noProof/>
                <w:webHidden/>
              </w:rPr>
              <w:fldChar w:fldCharType="separate"/>
            </w:r>
            <w:r w:rsidR="00C32897">
              <w:rPr>
                <w:noProof/>
                <w:webHidden/>
              </w:rPr>
              <w:t>22</w:t>
            </w:r>
            <w:r w:rsidR="00C32897">
              <w:rPr>
                <w:noProof/>
                <w:webHidden/>
              </w:rPr>
              <w:fldChar w:fldCharType="end"/>
            </w:r>
          </w:hyperlink>
        </w:p>
        <w:p w14:paraId="4300FC16" w14:textId="77D07855"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099" w:history="1">
            <w:r w:rsidR="00C32897" w:rsidRPr="0069080F">
              <w:rPr>
                <w:rStyle w:val="Hipervnculo"/>
                <w:noProof/>
              </w:rPr>
              <w:t>5.1.</w:t>
            </w:r>
            <w:r w:rsidR="00C32897">
              <w:rPr>
                <w:rFonts w:asciiTheme="minorHAnsi" w:eastAsiaTheme="minorEastAsia" w:hAnsiTheme="minorHAnsi"/>
                <w:noProof/>
                <w:sz w:val="22"/>
                <w:lang w:eastAsia="es-CO"/>
              </w:rPr>
              <w:tab/>
            </w:r>
            <w:r w:rsidR="00C32897" w:rsidRPr="0069080F">
              <w:rPr>
                <w:rStyle w:val="Hipervnculo"/>
                <w:noProof/>
              </w:rPr>
              <w:t>IMPLEMENTACION EN EL CODIGO</w:t>
            </w:r>
            <w:r w:rsidR="00C32897">
              <w:rPr>
                <w:noProof/>
                <w:webHidden/>
              </w:rPr>
              <w:tab/>
            </w:r>
            <w:r w:rsidR="00C32897">
              <w:rPr>
                <w:noProof/>
                <w:webHidden/>
              </w:rPr>
              <w:fldChar w:fldCharType="begin"/>
            </w:r>
            <w:r w:rsidR="00C32897">
              <w:rPr>
                <w:noProof/>
                <w:webHidden/>
              </w:rPr>
              <w:instrText xml:space="preserve"> PAGEREF _Toc226399099 \h </w:instrText>
            </w:r>
            <w:r w:rsidR="00C32897">
              <w:rPr>
                <w:noProof/>
                <w:webHidden/>
              </w:rPr>
            </w:r>
            <w:r w:rsidR="00C32897">
              <w:rPr>
                <w:noProof/>
                <w:webHidden/>
              </w:rPr>
              <w:fldChar w:fldCharType="separate"/>
            </w:r>
            <w:r w:rsidR="00C32897">
              <w:rPr>
                <w:noProof/>
                <w:webHidden/>
              </w:rPr>
              <w:t>22</w:t>
            </w:r>
            <w:r w:rsidR="00C32897">
              <w:rPr>
                <w:noProof/>
                <w:webHidden/>
              </w:rPr>
              <w:fldChar w:fldCharType="end"/>
            </w:r>
          </w:hyperlink>
        </w:p>
        <w:p w14:paraId="17D3C05F" w14:textId="644089FC"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100" w:history="1">
            <w:r w:rsidR="00C32897" w:rsidRPr="0069080F">
              <w:rPr>
                <w:rStyle w:val="Hipervnculo"/>
                <w:noProof/>
              </w:rPr>
              <w:t>5.2.</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_Toc226399100 \h </w:instrText>
            </w:r>
            <w:r w:rsidR="00C32897">
              <w:rPr>
                <w:noProof/>
                <w:webHidden/>
              </w:rPr>
            </w:r>
            <w:r w:rsidR="00C32897">
              <w:rPr>
                <w:noProof/>
                <w:webHidden/>
              </w:rPr>
              <w:fldChar w:fldCharType="separate"/>
            </w:r>
            <w:r w:rsidR="00C32897">
              <w:rPr>
                <w:noProof/>
                <w:webHidden/>
              </w:rPr>
              <w:t>24</w:t>
            </w:r>
            <w:r w:rsidR="00C32897">
              <w:rPr>
                <w:noProof/>
                <w:webHidden/>
              </w:rPr>
              <w:fldChar w:fldCharType="end"/>
            </w:r>
          </w:hyperlink>
        </w:p>
        <w:p w14:paraId="3187B0F6" w14:textId="17C847A5" w:rsidR="00C32897" w:rsidRDefault="00780F61">
          <w:pPr>
            <w:pStyle w:val="TDC1"/>
            <w:tabs>
              <w:tab w:val="left" w:pos="440"/>
            </w:tabs>
            <w:rPr>
              <w:rFonts w:asciiTheme="minorHAnsi" w:eastAsiaTheme="minorEastAsia" w:hAnsiTheme="minorHAnsi"/>
              <w:noProof/>
              <w:sz w:val="22"/>
              <w:lang w:eastAsia="es-CO"/>
            </w:rPr>
          </w:pPr>
          <w:hyperlink w:anchor="_Toc226399101" w:history="1">
            <w:r w:rsidR="00C32897" w:rsidRPr="0069080F">
              <w:rPr>
                <w:rStyle w:val="Hipervnculo"/>
                <w:b/>
                <w:bCs/>
                <w:noProof/>
              </w:rPr>
              <w:t>6.</w:t>
            </w:r>
            <w:r w:rsidR="00C32897">
              <w:rPr>
                <w:rFonts w:asciiTheme="minorHAnsi" w:eastAsiaTheme="minorEastAsia" w:hAnsiTheme="minorHAnsi"/>
                <w:noProof/>
                <w:sz w:val="22"/>
                <w:lang w:eastAsia="es-CO"/>
              </w:rPr>
              <w:tab/>
            </w:r>
            <w:r w:rsidR="00C32897" w:rsidRPr="0069080F">
              <w:rPr>
                <w:rStyle w:val="Hipervnculo"/>
                <w:b/>
                <w:bCs/>
                <w:noProof/>
              </w:rPr>
              <w:t>PATRON ADAPTER</w:t>
            </w:r>
            <w:r w:rsidR="00C32897">
              <w:rPr>
                <w:noProof/>
                <w:webHidden/>
              </w:rPr>
              <w:tab/>
            </w:r>
            <w:r w:rsidR="00C32897">
              <w:rPr>
                <w:noProof/>
                <w:webHidden/>
              </w:rPr>
              <w:fldChar w:fldCharType="begin"/>
            </w:r>
            <w:r w:rsidR="00C32897">
              <w:rPr>
                <w:noProof/>
                <w:webHidden/>
              </w:rPr>
              <w:instrText xml:space="preserve"> PAGEREF _Toc226399101 \h </w:instrText>
            </w:r>
            <w:r w:rsidR="00C32897">
              <w:rPr>
                <w:noProof/>
                <w:webHidden/>
              </w:rPr>
            </w:r>
            <w:r w:rsidR="00C32897">
              <w:rPr>
                <w:noProof/>
                <w:webHidden/>
              </w:rPr>
              <w:fldChar w:fldCharType="separate"/>
            </w:r>
            <w:r w:rsidR="00C32897">
              <w:rPr>
                <w:noProof/>
                <w:webHidden/>
              </w:rPr>
              <w:t>25</w:t>
            </w:r>
            <w:r w:rsidR="00C32897">
              <w:rPr>
                <w:noProof/>
                <w:webHidden/>
              </w:rPr>
              <w:fldChar w:fldCharType="end"/>
            </w:r>
          </w:hyperlink>
        </w:p>
        <w:p w14:paraId="3D9CACE7" w14:textId="3EB1F51B"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102" w:history="1">
            <w:r w:rsidR="00C32897" w:rsidRPr="0069080F">
              <w:rPr>
                <w:rStyle w:val="Hipervnculo"/>
                <w:noProof/>
              </w:rPr>
              <w:t>6.1.</w:t>
            </w:r>
            <w:r w:rsidR="00C32897">
              <w:rPr>
                <w:rFonts w:asciiTheme="minorHAnsi" w:eastAsiaTheme="minorEastAsia" w:hAnsiTheme="minorHAnsi"/>
                <w:noProof/>
                <w:sz w:val="22"/>
                <w:lang w:eastAsia="es-CO"/>
              </w:rPr>
              <w:tab/>
            </w:r>
            <w:r w:rsidR="00C32897" w:rsidRPr="0069080F">
              <w:rPr>
                <w:rStyle w:val="Hipervnculo"/>
                <w:noProof/>
              </w:rPr>
              <w:t>IMPLEMENTACION EN EL CODIGO</w:t>
            </w:r>
            <w:r w:rsidR="00C32897">
              <w:rPr>
                <w:noProof/>
                <w:webHidden/>
              </w:rPr>
              <w:tab/>
            </w:r>
            <w:r w:rsidR="00C32897">
              <w:rPr>
                <w:noProof/>
                <w:webHidden/>
              </w:rPr>
              <w:fldChar w:fldCharType="begin"/>
            </w:r>
            <w:r w:rsidR="00C32897">
              <w:rPr>
                <w:noProof/>
                <w:webHidden/>
              </w:rPr>
              <w:instrText xml:space="preserve"> PAGEREF _Toc226399102 \h </w:instrText>
            </w:r>
            <w:r w:rsidR="00C32897">
              <w:rPr>
                <w:noProof/>
                <w:webHidden/>
              </w:rPr>
            </w:r>
            <w:r w:rsidR="00C32897">
              <w:rPr>
                <w:noProof/>
                <w:webHidden/>
              </w:rPr>
              <w:fldChar w:fldCharType="separate"/>
            </w:r>
            <w:r w:rsidR="00C32897">
              <w:rPr>
                <w:noProof/>
                <w:webHidden/>
              </w:rPr>
              <w:t>25</w:t>
            </w:r>
            <w:r w:rsidR="00C32897">
              <w:rPr>
                <w:noProof/>
                <w:webHidden/>
              </w:rPr>
              <w:fldChar w:fldCharType="end"/>
            </w:r>
          </w:hyperlink>
        </w:p>
        <w:p w14:paraId="3EA1E419" w14:textId="1764FF89" w:rsidR="00C32897" w:rsidRDefault="00780F61">
          <w:pPr>
            <w:pStyle w:val="TDC2"/>
            <w:tabs>
              <w:tab w:val="left" w:pos="880"/>
              <w:tab w:val="right" w:leader="dot" w:pos="8828"/>
            </w:tabs>
            <w:rPr>
              <w:rFonts w:asciiTheme="minorHAnsi" w:eastAsiaTheme="minorEastAsia" w:hAnsiTheme="minorHAnsi"/>
              <w:noProof/>
              <w:sz w:val="22"/>
              <w:lang w:eastAsia="es-CO"/>
            </w:rPr>
          </w:pPr>
          <w:hyperlink w:anchor="_Toc226399103" w:history="1">
            <w:r w:rsidR="00C32897" w:rsidRPr="0069080F">
              <w:rPr>
                <w:rStyle w:val="Hipervnculo"/>
                <w:noProof/>
              </w:rPr>
              <w:t>6.2.</w:t>
            </w:r>
            <w:r w:rsidR="00C32897">
              <w:rPr>
                <w:rFonts w:asciiTheme="minorHAnsi" w:eastAsiaTheme="minorEastAsia" w:hAnsiTheme="minorHAnsi"/>
                <w:noProof/>
                <w:sz w:val="22"/>
                <w:lang w:eastAsia="es-CO"/>
              </w:rPr>
              <w:tab/>
            </w:r>
            <w:r w:rsidR="00C32897" w:rsidRPr="0069080F">
              <w:rPr>
                <w:rStyle w:val="Hipervnculo"/>
                <w:noProof/>
              </w:rPr>
              <w:t>DIAGRAMA UML</w:t>
            </w:r>
            <w:r w:rsidR="00C32897">
              <w:rPr>
                <w:noProof/>
                <w:webHidden/>
              </w:rPr>
              <w:tab/>
            </w:r>
            <w:r w:rsidR="00C32897">
              <w:rPr>
                <w:noProof/>
                <w:webHidden/>
              </w:rPr>
              <w:fldChar w:fldCharType="begin"/>
            </w:r>
            <w:r w:rsidR="00C32897">
              <w:rPr>
                <w:noProof/>
                <w:webHidden/>
              </w:rPr>
              <w:instrText xml:space="preserve"> PAGEREF _Toc226399103 \h </w:instrText>
            </w:r>
            <w:r w:rsidR="00C32897">
              <w:rPr>
                <w:noProof/>
                <w:webHidden/>
              </w:rPr>
            </w:r>
            <w:r w:rsidR="00C32897">
              <w:rPr>
                <w:noProof/>
                <w:webHidden/>
              </w:rPr>
              <w:fldChar w:fldCharType="separate"/>
            </w:r>
            <w:r w:rsidR="00C32897">
              <w:rPr>
                <w:noProof/>
                <w:webHidden/>
              </w:rPr>
              <w:t>28</w:t>
            </w:r>
            <w:r w:rsidR="00C32897">
              <w:rPr>
                <w:noProof/>
                <w:webHidden/>
              </w:rPr>
              <w:fldChar w:fldCharType="end"/>
            </w:r>
          </w:hyperlink>
        </w:p>
        <w:p w14:paraId="477259AD" w14:textId="63B8662D"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6399078"/>
      <w:r w:rsidRPr="005C741C">
        <w:rPr>
          <w:b/>
          <w:bCs/>
        </w:rPr>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Boot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(Controller)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(Service)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(Entity) → Representa las entidades del dominio</w:t>
      </w:r>
    </w:p>
    <w:p w14:paraId="46FD918D" w14:textId="77777777" w:rsidR="00A31DAC" w:rsidRDefault="00A31DAC" w:rsidP="00A31DAC">
      <w:pPr>
        <w:spacing w:line="360" w:lineRule="auto"/>
        <w:jc w:val="both"/>
      </w:pPr>
    </w:p>
    <w:p w14:paraId="4E74234C" w14:textId="00920980" w:rsidR="00884E6E" w:rsidRDefault="00884E6E" w:rsidP="00C32897">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6399079"/>
      <w:r w:rsidRPr="005C741C">
        <w:rPr>
          <w:b/>
          <w:bCs/>
        </w:rPr>
        <w:lastRenderedPageBreak/>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6399080"/>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6399081"/>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(IoC) de Spring Boot.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Boot, las clases anotadas con </w:t>
      </w:r>
      <w:r w:rsidR="005C741C">
        <w:t>“</w:t>
      </w:r>
      <w:r w:rsidRPr="009A4770">
        <w:t>@Service</w:t>
      </w:r>
      <w:r w:rsidR="005C741C">
        <w:t>”</w:t>
      </w:r>
      <w:r w:rsidRPr="009A4770">
        <w:t xml:space="preserve"> tienen </w:t>
      </w:r>
      <w:r w:rsidR="005C741C">
        <w:t xml:space="preserve">la implementación del patron </w:t>
      </w:r>
      <w:r w:rsidR="005C741C" w:rsidRPr="005C741C">
        <w:rPr>
          <w:b/>
          <w:bCs/>
        </w:rPr>
        <w:t>Singleton</w:t>
      </w:r>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lastRenderedPageBreak/>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De esta manera, el comportamiento es equivalente al patrón Singleton clásico, pero gestionado automáticamente por el framework.</w:t>
      </w:r>
    </w:p>
    <w:p w14:paraId="11E44FA7" w14:textId="06625D33" w:rsidR="009A4770" w:rsidRDefault="009A4770" w:rsidP="00421214">
      <w:pPr>
        <w:pStyle w:val="Ttulo2"/>
        <w:numPr>
          <w:ilvl w:val="1"/>
          <w:numId w:val="8"/>
        </w:numPr>
        <w:spacing w:line="360" w:lineRule="auto"/>
        <w:ind w:firstLine="709"/>
        <w:jc w:val="both"/>
      </w:pPr>
      <w:bookmarkStart w:id="4" w:name="_Toc226399082"/>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6399083"/>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w:t>
      </w:r>
      <w:r>
        <w:lastRenderedPageBreak/>
        <w:t>dependencia desde ConsultaController hacia ConsultaService refleja que el controlador no crea el servicio manualmente, sino que utiliza la única instancia gestionada por el contenedor de Spring Boot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6399084"/>
      <w:r w:rsidRPr="005C741C">
        <w:rPr>
          <w:b/>
          <w:bCs/>
        </w:rPr>
        <w:lastRenderedPageBreak/>
        <w:t xml:space="preserve">PATRON </w:t>
      </w:r>
      <w:r>
        <w:rPr>
          <w:b/>
          <w:bCs/>
        </w:rPr>
        <w:t>FACTORY METHOD</w:t>
      </w:r>
      <w:bookmarkEnd w:id="6"/>
    </w:p>
    <w:p w14:paraId="76E56698" w14:textId="77777777" w:rsidR="001A1396" w:rsidRDefault="001A1396" w:rsidP="001A1396">
      <w:pPr>
        <w:spacing w:line="360" w:lineRule="auto"/>
        <w:ind w:firstLine="709"/>
        <w:jc w:val="both"/>
      </w:pPr>
      <w:r>
        <w:t>El patrón Factory Method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6399085"/>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Factory Method</w:t>
      </w:r>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6399086"/>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el método crearConsulta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6399087"/>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Desde una perspectiva arquitectónica, el Factory Method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6399088"/>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l diagrama muestra cómo el controlador delega la creación de la entidad Consulta al servicio, representando la aplicación del patrón Factory Method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6399089"/>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El patrón Abstract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6399090"/>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r w:rsidRPr="00F372BD">
        <w:rPr>
          <w:b/>
          <w:bCs/>
        </w:rPr>
        <w:t>Abstract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6399091"/>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r w:rsidRPr="00F372BD">
        <w:rPr>
          <w:b/>
          <w:bCs/>
        </w:rPr>
        <w:t>FactoryProvider</w:t>
      </w:r>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(ConsultaService),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6399092"/>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r w:rsidRPr="000743E1">
        <w:rPr>
          <w:b/>
          <w:bCs/>
        </w:rPr>
        <w:t>Abstract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r w:rsidRPr="000743E1">
        <w:rPr>
          <w:b/>
          <w:bCs/>
        </w:rPr>
        <w:t>Abstract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6399093"/>
      <w:r>
        <w:lastRenderedPageBreak/>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El diagrama UML representa la implementación del patrón Abstract Factory dentro del sistema de telemedicina.</w:t>
      </w:r>
    </w:p>
    <w:p w14:paraId="32D6DB16" w14:textId="77777777" w:rsidR="000743E1" w:rsidRPr="000743E1" w:rsidRDefault="000743E1" w:rsidP="000743E1">
      <w:pPr>
        <w:spacing w:line="360" w:lineRule="auto"/>
        <w:ind w:firstLine="709"/>
        <w:jc w:val="both"/>
      </w:pPr>
      <w:r w:rsidRPr="000743E1">
        <w:t>En la parte superior se encuentra la clase ConsultaService, que actúa como cliente del patrón. Esta clase solicita a través de FactoryProvider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La clase AbstractMedicalFactory define la interfaz que declara los métodos de creación de los productos del sistema, como prescripciones y órdenes médicas. Posteriormente, la clase MedicoMedicalFactory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lastRenderedPageBreak/>
        <w:t>Finalmente, las clases Prescripcion y OrdenMedica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6399094"/>
      <w:r w:rsidRPr="005C741C">
        <w:rPr>
          <w:b/>
          <w:bCs/>
        </w:rPr>
        <w:lastRenderedPageBreak/>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6399095"/>
      <w:r>
        <w:t>IMPLEMENTACION EN EL CODIGO</w:t>
      </w:r>
      <w:bookmarkEnd w:id="18"/>
      <w:bookmarkEnd w:id="19"/>
    </w:p>
    <w:p w14:paraId="45A4CF94" w14:textId="77777777" w:rsidR="003126D9" w:rsidRDefault="003126D9" w:rsidP="003126D9">
      <w:pPr>
        <w:spacing w:line="360" w:lineRule="auto"/>
        <w:ind w:firstLine="709"/>
        <w:jc w:val="both"/>
      </w:pPr>
      <w:r w:rsidRPr="0030056F">
        <w:t>Para implementar el patrón Builder en el proyecto se creó una nueva clase llamada ConsultaBuilder,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lastRenderedPageBreak/>
        <w:t>MedicoMedicalFactory.java</w:t>
      </w:r>
    </w:p>
    <w:p w14:paraId="6108377D" w14:textId="77777777" w:rsidR="003126D9" w:rsidRPr="008A4F57" w:rsidRDefault="003126D9" w:rsidP="003126D9">
      <w:pPr>
        <w:jc w:val="center"/>
        <w:rPr>
          <w:b/>
          <w:bCs/>
        </w:rPr>
      </w:pPr>
      <w:r w:rsidRPr="0030056F">
        <w:rPr>
          <w:b/>
          <w:bCs/>
          <w:noProof/>
        </w:rPr>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El patrón Builder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En este proyecto, el patrón Builder se implementa mediante la clase ConsultaBuilder, la cual permite construir objetos de tipo Consulta de forma más organizada y flexible.</w:t>
      </w:r>
    </w:p>
    <w:p w14:paraId="39D12AF4" w14:textId="77777777" w:rsidR="003126D9" w:rsidRDefault="003126D9" w:rsidP="003126D9">
      <w:pPr>
        <w:spacing w:line="360" w:lineRule="auto"/>
        <w:ind w:firstLine="709"/>
        <w:jc w:val="both"/>
      </w:pPr>
      <w:r>
        <w:t>En lugar de crear el objeto directamente utilizando múltiples métodos set, el Builder permite ir configurando cada atributo del objeto mediante métodos encadenados. Finalmente, el método build() se encarga de generar la instancia final de la consulta.</w:t>
      </w:r>
    </w:p>
    <w:p w14:paraId="28699ED8" w14:textId="77777777" w:rsidR="003126D9" w:rsidRDefault="003126D9" w:rsidP="003126D9">
      <w:pPr>
        <w:spacing w:line="360" w:lineRule="auto"/>
        <w:ind w:firstLine="709"/>
        <w:jc w:val="both"/>
      </w:pPr>
      <w:r>
        <w:t>La implementación de este patrón se integra con el patrón Abstract Factory, ya que la clase MedicoMedicalFactory utiliza el ConsultaBuilder para construir el objeto Consulta. De esta manera, la fábrica decide qué objeto crear, mientras que el Builder define cómo se construye ese objeto.</w:t>
      </w:r>
    </w:p>
    <w:p w14:paraId="76FF93E4" w14:textId="77777777" w:rsidR="003126D9" w:rsidRDefault="003126D9" w:rsidP="003126D9">
      <w:pPr>
        <w:spacing w:line="360" w:lineRule="auto"/>
        <w:ind w:firstLine="709"/>
        <w:jc w:val="both"/>
      </w:pPr>
      <w:r>
        <w:t>Esto mejora la legibilidad del código y facilita futuras modificaciones en la estructura del objeto Consulta, ya que los cambios se centralizan en el Builder.</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6399096"/>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Cuando el endpoint recibe la solicitud, el ConsultaController envía la información al ConsultaService, el cual se encarga de gestionar la lógica del sistema.</w:t>
      </w:r>
    </w:p>
    <w:p w14:paraId="75C38724" w14:textId="77777777" w:rsidR="003126D9" w:rsidRDefault="003126D9" w:rsidP="003126D9">
      <w:pPr>
        <w:spacing w:line="360" w:lineRule="auto"/>
        <w:ind w:firstLine="709"/>
        <w:jc w:val="both"/>
      </w:pPr>
      <w:r w:rsidRPr="00DC32FE">
        <w:t>Posteriormente, el servicio utiliza la Abstract Factory para crear la consulta médica. Dentro de esta fábrica se utiliza el ConsultaBuilder,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Finalmente, el objeto construido es guardado en la base de datos mediante el ConsultaRepository.</w:t>
      </w:r>
    </w:p>
    <w:p w14:paraId="36885548" w14:textId="77777777" w:rsidR="003126D9" w:rsidRDefault="003126D9" w:rsidP="003126D9">
      <w:pPr>
        <w:spacing w:line="360" w:lineRule="auto"/>
        <w:ind w:firstLine="709"/>
        <w:jc w:val="both"/>
      </w:pPr>
      <w:r w:rsidRPr="00DC32FE">
        <w:lastRenderedPageBreak/>
        <w:t>El resultado obtenido en Postman confirma que el objeto Consulta fue creado correctamente, demostrando que el patrón Builder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6399097"/>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En el diagrama se puede observar cómo la clase ConsultaBuilder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La clase MedicoMedicalFactory utiliza el ConsultaBuilder para construir el objeto de forma controlada, integrando así el patrón Builder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El Builder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1B5BDAA7" w:rsidR="003126D9" w:rsidRDefault="003126D9"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6399098"/>
      <w:r w:rsidRPr="005C741C">
        <w:rPr>
          <w:b/>
          <w:bCs/>
        </w:rPr>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El patrón Prototype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6399099"/>
      <w:r>
        <w:t>IMPLEMENTACION EN EL CODIGO</w:t>
      </w:r>
      <w:bookmarkEnd w:id="25"/>
    </w:p>
    <w:p w14:paraId="6B5D25D2" w14:textId="77777777" w:rsidR="0067299F" w:rsidRPr="0067299F" w:rsidRDefault="0067299F" w:rsidP="0067299F">
      <w:pPr>
        <w:spacing w:line="360" w:lineRule="auto"/>
        <w:ind w:firstLine="709"/>
        <w:jc w:val="both"/>
      </w:pPr>
      <w:r w:rsidRPr="0067299F">
        <w:t>En el sistema de telemedicina, es común necesitar duplicar una consulta médica ya existente, por ejemplo para reagendar una cita o reutilizar información previa.</w:t>
      </w:r>
    </w:p>
    <w:p w14:paraId="6F80DCE7" w14:textId="77777777" w:rsidR="0067299F" w:rsidRPr="0067299F" w:rsidRDefault="0067299F" w:rsidP="0067299F">
      <w:pPr>
        <w:spacing w:line="360" w:lineRule="auto"/>
        <w:ind w:firstLine="709"/>
        <w:jc w:val="both"/>
      </w:pPr>
      <w:r w:rsidRPr="0067299F">
        <w:t>El uso del patrón Prototype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Consulta.java</w:t>
      </w:r>
    </w:p>
    <w:p w14:paraId="2BA872CC" w14:textId="568CD40E" w:rsidR="0067299F" w:rsidRDefault="0067299F" w:rsidP="0067299F">
      <w:pPr>
        <w:spacing w:line="360" w:lineRule="auto"/>
        <w:jc w:val="center"/>
      </w:pPr>
      <w:r w:rsidRPr="0067299F">
        <w:rPr>
          <w:noProof/>
        </w:rPr>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lastRenderedPageBreak/>
        <w:t>ConsultaService.java</w:t>
      </w:r>
    </w:p>
    <w:p w14:paraId="4F8D2175" w14:textId="664237F4" w:rsidR="0067299F" w:rsidRDefault="0067299F" w:rsidP="0067299F">
      <w:pPr>
        <w:jc w:val="center"/>
        <w:rPr>
          <w:b/>
          <w:bCs/>
        </w:rPr>
      </w:pPr>
      <w:r w:rsidRPr="0067299F">
        <w:rPr>
          <w:b/>
          <w:bCs/>
          <w:noProof/>
        </w:rPr>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ConsultaController.java</w:t>
      </w:r>
    </w:p>
    <w:p w14:paraId="15698854" w14:textId="7536EBEF" w:rsidR="0067299F" w:rsidRDefault="0067299F" w:rsidP="0067299F">
      <w:pPr>
        <w:jc w:val="center"/>
        <w:rPr>
          <w:b/>
          <w:bCs/>
        </w:rPr>
      </w:pPr>
      <w:r w:rsidRPr="0067299F">
        <w:rPr>
          <w:b/>
          <w:bCs/>
          <w:noProof/>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El patrón Prototype se implementa en la clase Consulta, la cual permite generar copias de sí misma mediante el método clone().</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6399100"/>
      <w:r>
        <w:lastRenderedPageBreak/>
        <w:t>DIAGRAMA UML</w:t>
      </w:r>
      <w:bookmarkEnd w:id="26"/>
    </w:p>
    <w:p w14:paraId="7B9DF6A0" w14:textId="32FBDDF7" w:rsidR="0067299F" w:rsidRDefault="009C1CA7" w:rsidP="0067299F">
      <w:pPr>
        <w:spacing w:line="360" w:lineRule="auto"/>
        <w:ind w:firstLine="709"/>
        <w:jc w:val="center"/>
      </w:pPr>
      <w:r w:rsidRPr="009C1CA7">
        <w:rPr>
          <w:noProof/>
        </w:rPr>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El diagrama UML representa la implementación del patrón Prototype dentro del proyecto de telemedicina. La clase Consulta es el elemento principal del patrón, ya que contiene el método clone(),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Por otro lado, la clase ConsultaService es la encargada de utilizar este mecanismo de clonación. A través del método clonarConsulta, el servicio obtiene una instancia existente desde el ConsultaRepository, invoca el método clone()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Prototype.</w:t>
      </w:r>
    </w:p>
    <w:p w14:paraId="616818D8" w14:textId="4701C4DC" w:rsidR="00B23EF1" w:rsidRDefault="00B23EF1" w:rsidP="007F57F7"/>
    <w:p w14:paraId="29E9F38E" w14:textId="0F315AF1" w:rsidR="00C659A0" w:rsidRDefault="00C659A0" w:rsidP="007F57F7"/>
    <w:p w14:paraId="737A868C" w14:textId="3E888F23" w:rsidR="00C659A0" w:rsidRDefault="00C659A0" w:rsidP="007F57F7"/>
    <w:p w14:paraId="17E8094F" w14:textId="3BB9DC23" w:rsidR="00C659A0" w:rsidRDefault="00C659A0" w:rsidP="007F57F7"/>
    <w:p w14:paraId="24B3AE5D" w14:textId="77777777" w:rsidR="00C659A0" w:rsidRDefault="00C659A0" w:rsidP="00C659A0">
      <w:pPr>
        <w:spacing w:line="360" w:lineRule="auto"/>
      </w:pPr>
    </w:p>
    <w:p w14:paraId="1C34EACC" w14:textId="40ED5ACF" w:rsidR="00C659A0" w:rsidRDefault="00C659A0" w:rsidP="00C659A0">
      <w:pPr>
        <w:pStyle w:val="Ttulo1"/>
        <w:numPr>
          <w:ilvl w:val="0"/>
          <w:numId w:val="8"/>
        </w:numPr>
        <w:tabs>
          <w:tab w:val="num" w:pos="360"/>
          <w:tab w:val="num" w:pos="720"/>
        </w:tabs>
        <w:spacing w:line="360" w:lineRule="auto"/>
        <w:ind w:left="720" w:firstLine="709"/>
        <w:jc w:val="both"/>
        <w:rPr>
          <w:b/>
          <w:bCs/>
        </w:rPr>
      </w:pPr>
      <w:bookmarkStart w:id="27" w:name="_Toc226399101"/>
      <w:r w:rsidRPr="005C741C">
        <w:rPr>
          <w:b/>
          <w:bCs/>
        </w:rPr>
        <w:lastRenderedPageBreak/>
        <w:t>PATRON</w:t>
      </w:r>
      <w:r>
        <w:rPr>
          <w:b/>
          <w:bCs/>
        </w:rPr>
        <w:t xml:space="preserve"> ADAPTER</w:t>
      </w:r>
      <w:bookmarkEnd w:id="27"/>
    </w:p>
    <w:p w14:paraId="352052C0" w14:textId="2D171E2A" w:rsidR="00C659A0" w:rsidRPr="0067299F" w:rsidRDefault="00C659A0" w:rsidP="00C659A0">
      <w:pPr>
        <w:spacing w:line="360" w:lineRule="auto"/>
        <w:ind w:firstLine="709"/>
        <w:jc w:val="both"/>
      </w:pPr>
      <w:r>
        <w:t>El patrón Adapter tiene como objetivo permitir que clases con interfaces incompatibles puedan trabajar juntas, actuando como un intermediario que traduce una interfaz en otra esperada por el sistema.</w:t>
      </w:r>
    </w:p>
    <w:p w14:paraId="341363E5" w14:textId="77777777" w:rsidR="00C659A0" w:rsidRDefault="00C659A0" w:rsidP="00460D9A">
      <w:pPr>
        <w:pStyle w:val="Ttulo2"/>
        <w:numPr>
          <w:ilvl w:val="1"/>
          <w:numId w:val="8"/>
        </w:numPr>
        <w:spacing w:line="360" w:lineRule="auto"/>
        <w:jc w:val="both"/>
      </w:pPr>
      <w:bookmarkStart w:id="28" w:name="_Toc226399102"/>
      <w:r>
        <w:t>IMPLEMENTACION EN EL CODIGO</w:t>
      </w:r>
      <w:bookmarkEnd w:id="28"/>
    </w:p>
    <w:p w14:paraId="1342C8BF" w14:textId="77777777" w:rsidR="00C659A0" w:rsidRPr="00C659A0" w:rsidRDefault="00C659A0" w:rsidP="00C659A0">
      <w:pPr>
        <w:spacing w:line="360" w:lineRule="auto"/>
        <w:ind w:firstLine="709"/>
        <w:jc w:val="both"/>
      </w:pPr>
      <w:r>
        <w:t xml:space="preserve">En el sistema de telemedicina, se presenta la necesidad de integrar datos provenientes de fuentes externas que manejan estructuras diferentes a las utilizadas internamente. En este caso, un usuario externo contiene atributos como </w:t>
      </w:r>
      <w:r w:rsidRPr="00C659A0">
        <w:t>nombreCompleto</w:t>
      </w:r>
      <w:r>
        <w:t xml:space="preserve"> y </w:t>
      </w:r>
      <w:r w:rsidRPr="00C659A0">
        <w:t>email</w:t>
      </w:r>
      <w:r>
        <w:t>, los cuales no coinciden con el modelo interno del sistema (</w:t>
      </w:r>
      <w:r w:rsidRPr="00C659A0">
        <w:t>nombre</w:t>
      </w:r>
      <w:r>
        <w:t xml:space="preserve">, </w:t>
      </w:r>
      <w:r w:rsidRPr="00C659A0">
        <w:t>correo</w:t>
      </w:r>
      <w:r>
        <w:t>).</w:t>
      </w:r>
    </w:p>
    <w:p w14:paraId="041BF22D" w14:textId="77777777" w:rsidR="00C659A0" w:rsidRDefault="00C659A0" w:rsidP="00C659A0">
      <w:pPr>
        <w:spacing w:line="360" w:lineRule="auto"/>
        <w:ind w:firstLine="709"/>
        <w:jc w:val="both"/>
      </w:pPr>
      <w:r>
        <w:t>El uso del patrón Adapter permite transformar estos datos externos en objetos compatibles con el sistema, evitando modificar las clases existentes y manteniendo la integridad de la arquitectura.</w:t>
      </w:r>
    </w:p>
    <w:p w14:paraId="25D97424" w14:textId="2155993D" w:rsidR="00C659A0" w:rsidRDefault="00C659A0" w:rsidP="00C659A0">
      <w:pPr>
        <w:jc w:val="center"/>
        <w:rPr>
          <w:b/>
          <w:bCs/>
        </w:rPr>
      </w:pPr>
      <w:r>
        <w:rPr>
          <w:b/>
          <w:bCs/>
        </w:rPr>
        <w:t>UsurarioAdapter.java</w:t>
      </w:r>
    </w:p>
    <w:p w14:paraId="2CCCFC41" w14:textId="1BAF7854" w:rsidR="00C659A0" w:rsidRDefault="00C659A0" w:rsidP="00C659A0">
      <w:pPr>
        <w:spacing w:line="360" w:lineRule="auto"/>
        <w:jc w:val="center"/>
      </w:pPr>
      <w:r w:rsidRPr="00C659A0">
        <w:rPr>
          <w:noProof/>
        </w:rPr>
        <w:drawing>
          <wp:inline distT="0" distB="0" distL="0" distR="0" wp14:anchorId="673AE04F" wp14:editId="58BC20A6">
            <wp:extent cx="4160881" cy="138696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0881" cy="1386960"/>
                    </a:xfrm>
                    <a:prstGeom prst="rect">
                      <a:avLst/>
                    </a:prstGeom>
                  </pic:spPr>
                </pic:pic>
              </a:graphicData>
            </a:graphic>
          </wp:inline>
        </w:drawing>
      </w:r>
    </w:p>
    <w:p w14:paraId="35A7E780" w14:textId="391BA1BE" w:rsidR="00C659A0" w:rsidRDefault="00C659A0" w:rsidP="00C659A0">
      <w:pPr>
        <w:spacing w:line="360" w:lineRule="auto"/>
        <w:jc w:val="center"/>
      </w:pPr>
    </w:p>
    <w:p w14:paraId="7418C2AC" w14:textId="74F139B7" w:rsidR="00C659A0" w:rsidRDefault="00C659A0" w:rsidP="00C659A0">
      <w:pPr>
        <w:spacing w:line="360" w:lineRule="auto"/>
        <w:jc w:val="center"/>
      </w:pPr>
    </w:p>
    <w:p w14:paraId="65401DC9" w14:textId="67C38F0B" w:rsidR="00C659A0" w:rsidRDefault="00C659A0" w:rsidP="00C659A0">
      <w:pPr>
        <w:spacing w:line="360" w:lineRule="auto"/>
        <w:jc w:val="center"/>
      </w:pPr>
    </w:p>
    <w:p w14:paraId="54538FD5" w14:textId="24C1BB5E" w:rsidR="00C659A0" w:rsidRDefault="00C659A0" w:rsidP="00C659A0">
      <w:pPr>
        <w:spacing w:line="360" w:lineRule="auto"/>
        <w:jc w:val="center"/>
      </w:pPr>
    </w:p>
    <w:p w14:paraId="373DC896" w14:textId="5844E840" w:rsidR="00C659A0" w:rsidRDefault="00C659A0" w:rsidP="00C659A0">
      <w:pPr>
        <w:spacing w:line="360" w:lineRule="auto"/>
        <w:jc w:val="center"/>
      </w:pPr>
    </w:p>
    <w:p w14:paraId="0A3FF0D9" w14:textId="52077306" w:rsidR="00C659A0" w:rsidRDefault="00C659A0" w:rsidP="00C659A0">
      <w:pPr>
        <w:spacing w:line="360" w:lineRule="auto"/>
        <w:jc w:val="center"/>
      </w:pPr>
    </w:p>
    <w:p w14:paraId="02D47DE2" w14:textId="77777777" w:rsidR="00C659A0" w:rsidRPr="00C659A0" w:rsidRDefault="00C659A0" w:rsidP="00C659A0">
      <w:pPr>
        <w:spacing w:line="360" w:lineRule="auto"/>
        <w:jc w:val="center"/>
      </w:pPr>
    </w:p>
    <w:p w14:paraId="4EF619B6" w14:textId="35E94AE2" w:rsidR="00C659A0" w:rsidRDefault="00C659A0" w:rsidP="00C659A0">
      <w:pPr>
        <w:jc w:val="center"/>
        <w:rPr>
          <w:b/>
          <w:bCs/>
        </w:rPr>
      </w:pPr>
      <w:r>
        <w:rPr>
          <w:b/>
          <w:bCs/>
        </w:rPr>
        <w:lastRenderedPageBreak/>
        <w:t>UsuarioExternoAdapter.java</w:t>
      </w:r>
    </w:p>
    <w:p w14:paraId="7FCC59B7" w14:textId="26A97254" w:rsidR="00C659A0" w:rsidRDefault="00C659A0" w:rsidP="00C659A0">
      <w:pPr>
        <w:jc w:val="center"/>
        <w:rPr>
          <w:b/>
          <w:bCs/>
        </w:rPr>
      </w:pPr>
      <w:r w:rsidRPr="00C659A0">
        <w:rPr>
          <w:b/>
          <w:bCs/>
          <w:noProof/>
        </w:rPr>
        <w:drawing>
          <wp:inline distT="0" distB="0" distL="0" distR="0" wp14:anchorId="4D93B809" wp14:editId="0ED4FB0A">
            <wp:extent cx="4648085" cy="347472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3145" cy="3478502"/>
                    </a:xfrm>
                    <a:prstGeom prst="rect">
                      <a:avLst/>
                    </a:prstGeom>
                  </pic:spPr>
                </pic:pic>
              </a:graphicData>
            </a:graphic>
          </wp:inline>
        </w:drawing>
      </w:r>
    </w:p>
    <w:p w14:paraId="52453BA0" w14:textId="4E0BBB66" w:rsidR="00C659A0" w:rsidRDefault="00C659A0" w:rsidP="00C659A0">
      <w:pPr>
        <w:jc w:val="center"/>
        <w:rPr>
          <w:b/>
          <w:bCs/>
        </w:rPr>
      </w:pPr>
    </w:p>
    <w:p w14:paraId="450D412A" w14:textId="1B0B5036" w:rsidR="00C659A0" w:rsidRDefault="00C659A0" w:rsidP="00C659A0">
      <w:pPr>
        <w:jc w:val="center"/>
        <w:rPr>
          <w:b/>
          <w:bCs/>
        </w:rPr>
      </w:pPr>
      <w:r>
        <w:rPr>
          <w:b/>
          <w:bCs/>
        </w:rPr>
        <w:t>UsuarioController.java</w:t>
      </w:r>
    </w:p>
    <w:p w14:paraId="2889D282" w14:textId="1C10EF8D" w:rsidR="00C659A0" w:rsidRDefault="00C659A0" w:rsidP="00C659A0">
      <w:pPr>
        <w:jc w:val="center"/>
        <w:rPr>
          <w:b/>
          <w:bCs/>
        </w:rPr>
      </w:pPr>
      <w:r w:rsidRPr="00C659A0">
        <w:rPr>
          <w:b/>
          <w:bCs/>
          <w:noProof/>
        </w:rPr>
        <w:drawing>
          <wp:inline distT="0" distB="0" distL="0" distR="0" wp14:anchorId="3B11B973" wp14:editId="24862185">
            <wp:extent cx="5612130" cy="131127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311275"/>
                    </a:xfrm>
                    <a:prstGeom prst="rect">
                      <a:avLst/>
                    </a:prstGeom>
                  </pic:spPr>
                </pic:pic>
              </a:graphicData>
            </a:graphic>
          </wp:inline>
        </w:drawing>
      </w:r>
    </w:p>
    <w:p w14:paraId="50C2B615" w14:textId="45F69731" w:rsidR="00C659A0" w:rsidRDefault="00C659A0" w:rsidP="00C659A0">
      <w:pPr>
        <w:jc w:val="center"/>
        <w:rPr>
          <w:b/>
          <w:bCs/>
        </w:rPr>
      </w:pPr>
      <w:r>
        <w:rPr>
          <w:b/>
          <w:bCs/>
        </w:rPr>
        <w:t>UsurarioExterno.java</w:t>
      </w:r>
    </w:p>
    <w:p w14:paraId="5014D7C1" w14:textId="02EB4C6F" w:rsidR="00C659A0" w:rsidRDefault="00C659A0" w:rsidP="00C659A0">
      <w:pPr>
        <w:jc w:val="center"/>
        <w:rPr>
          <w:b/>
          <w:bCs/>
        </w:rPr>
      </w:pPr>
      <w:r w:rsidRPr="00C659A0">
        <w:rPr>
          <w:b/>
          <w:bCs/>
          <w:noProof/>
        </w:rPr>
        <w:drawing>
          <wp:inline distT="0" distB="0" distL="0" distR="0" wp14:anchorId="17DFE12B" wp14:editId="4CAA8D2B">
            <wp:extent cx="3339456" cy="17297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1761" cy="1730934"/>
                    </a:xfrm>
                    <a:prstGeom prst="rect">
                      <a:avLst/>
                    </a:prstGeom>
                  </pic:spPr>
                </pic:pic>
              </a:graphicData>
            </a:graphic>
          </wp:inline>
        </w:drawing>
      </w:r>
    </w:p>
    <w:p w14:paraId="4A5D8E6E" w14:textId="3A1B6FAE" w:rsidR="00C659A0" w:rsidRDefault="00C659A0" w:rsidP="00C659A0">
      <w:pPr>
        <w:jc w:val="center"/>
        <w:rPr>
          <w:b/>
          <w:bCs/>
        </w:rPr>
      </w:pPr>
    </w:p>
    <w:p w14:paraId="49983BA1" w14:textId="17377CEE" w:rsidR="00C659A0" w:rsidRDefault="00C659A0" w:rsidP="00C659A0">
      <w:pPr>
        <w:jc w:val="center"/>
        <w:rPr>
          <w:b/>
          <w:bCs/>
        </w:rPr>
      </w:pPr>
      <w:r>
        <w:rPr>
          <w:b/>
          <w:bCs/>
        </w:rPr>
        <w:lastRenderedPageBreak/>
        <w:t>UsurarioService.java</w:t>
      </w:r>
    </w:p>
    <w:p w14:paraId="16FB1431" w14:textId="56B08CC5" w:rsidR="00C659A0" w:rsidRPr="008A4F57" w:rsidRDefault="00C659A0" w:rsidP="00C659A0">
      <w:pPr>
        <w:jc w:val="center"/>
        <w:rPr>
          <w:b/>
          <w:bCs/>
        </w:rPr>
      </w:pPr>
      <w:r w:rsidRPr="00C659A0">
        <w:rPr>
          <w:b/>
          <w:bCs/>
          <w:noProof/>
        </w:rPr>
        <w:drawing>
          <wp:inline distT="0" distB="0" distL="0" distR="0" wp14:anchorId="4E1543B9" wp14:editId="2B4E08A4">
            <wp:extent cx="5612130" cy="2183765"/>
            <wp:effectExtent l="0" t="0" r="762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183765"/>
                    </a:xfrm>
                    <a:prstGeom prst="rect">
                      <a:avLst/>
                    </a:prstGeom>
                  </pic:spPr>
                </pic:pic>
              </a:graphicData>
            </a:graphic>
          </wp:inline>
        </w:drawing>
      </w:r>
    </w:p>
    <w:p w14:paraId="6EF6A8A4" w14:textId="77777777" w:rsidR="00C659A0" w:rsidRPr="00C659A0" w:rsidRDefault="00C659A0" w:rsidP="00C659A0">
      <w:pPr>
        <w:spacing w:line="360" w:lineRule="auto"/>
        <w:ind w:firstLine="709"/>
        <w:jc w:val="both"/>
      </w:pPr>
      <w:r>
        <w:t xml:space="preserve">El patrón Adapter en el proyecto se implementa mediante la interacción de varias clases que permiten adaptar un objeto externo a la estructura interna del sistema. En primer lugar, se encuentra la clase </w:t>
      </w:r>
      <w:r w:rsidRPr="00C659A0">
        <w:t>UsuarioExterno</w:t>
      </w:r>
      <w:r>
        <w:t xml:space="preserve">, la cual representa la fuente de datos externa y contiene atributos como </w:t>
      </w:r>
      <w:r w:rsidRPr="00C659A0">
        <w:t>nombreCompleto</w:t>
      </w:r>
      <w:r>
        <w:t xml:space="preserve"> y </w:t>
      </w:r>
      <w:r w:rsidRPr="00C659A0">
        <w:t>email</w:t>
      </w:r>
      <w:r>
        <w:t xml:space="preserve">. Esta clase no es compatible directamente con el modelo interno del sistema, ya que este utiliza entidades como </w:t>
      </w:r>
      <w:r w:rsidRPr="00C659A0">
        <w:t>Paciente</w:t>
      </w:r>
      <w:r>
        <w:t xml:space="preserve">, que manejan atributos como </w:t>
      </w:r>
      <w:r w:rsidRPr="00C659A0">
        <w:t>nombre</w:t>
      </w:r>
      <w:r>
        <w:t xml:space="preserve"> y </w:t>
      </w:r>
      <w:r w:rsidRPr="00C659A0">
        <w:t>correo</w:t>
      </w:r>
      <w:r>
        <w:t>.</w:t>
      </w:r>
    </w:p>
    <w:p w14:paraId="07B088AD" w14:textId="77777777" w:rsidR="00C659A0" w:rsidRDefault="00C659A0" w:rsidP="00C659A0">
      <w:pPr>
        <w:spacing w:line="360" w:lineRule="auto"/>
        <w:ind w:firstLine="709"/>
        <w:jc w:val="both"/>
      </w:pPr>
      <w:r>
        <w:t xml:space="preserve">Para resolver esta incompatibilidad, se define la interfaz </w:t>
      </w:r>
      <w:r w:rsidRPr="00C659A0">
        <w:t>UsuarioAdapter</w:t>
      </w:r>
      <w:r>
        <w:t xml:space="preserve">, la cual establece un contrato común mediante el método </w:t>
      </w:r>
      <w:r w:rsidRPr="00C659A0">
        <w:t>adaptar()</w:t>
      </w:r>
      <w:r>
        <w:t xml:space="preserve">. Esta interfaz garantiza que cualquier clase adaptadora implemente un mecanismo para transformar un objeto externo en un objeto interno del sistema. A partir de esta interfaz, se implementa la clase </w:t>
      </w:r>
      <w:r w:rsidRPr="00C659A0">
        <w:t>UsuarioExternoAdapter</w:t>
      </w:r>
      <w:r>
        <w:t xml:space="preserve">, que actúa como el adaptador concreto. Esta clase recibe una instancia de </w:t>
      </w:r>
      <w:r w:rsidRPr="00C659A0">
        <w:t>UsuarioExterno</w:t>
      </w:r>
      <w:r>
        <w:t xml:space="preserve"> y, dentro del método </w:t>
      </w:r>
      <w:r w:rsidRPr="00C659A0">
        <w:t>adaptar()</w:t>
      </w:r>
      <w:r>
        <w:t xml:space="preserve">, realiza la conversión de sus atributos hacia un objeto de tipo </w:t>
      </w:r>
      <w:r w:rsidRPr="00C659A0">
        <w:t>Paciente</w:t>
      </w:r>
      <w:r>
        <w:t xml:space="preserve">, asignando el </w:t>
      </w:r>
      <w:r w:rsidRPr="00C659A0">
        <w:t>nombreCompleto</w:t>
      </w:r>
      <w:r>
        <w:t xml:space="preserve"> al atributo </w:t>
      </w:r>
      <w:r w:rsidRPr="00C659A0">
        <w:t>nombre</w:t>
      </w:r>
      <w:r>
        <w:t xml:space="preserve"> y el </w:t>
      </w:r>
      <w:r w:rsidRPr="00C659A0">
        <w:t>email</w:t>
      </w:r>
      <w:r>
        <w:t xml:space="preserve"> al atributo </w:t>
      </w:r>
      <w:r w:rsidRPr="00C659A0">
        <w:t>correo</w:t>
      </w:r>
      <w:r>
        <w:t>.</w:t>
      </w:r>
    </w:p>
    <w:p w14:paraId="1A781A4F" w14:textId="77777777" w:rsidR="00C659A0" w:rsidRDefault="00C659A0" w:rsidP="00C659A0">
      <w:pPr>
        <w:spacing w:line="360" w:lineRule="auto"/>
        <w:ind w:firstLine="709"/>
        <w:jc w:val="both"/>
      </w:pPr>
      <w:r>
        <w:t xml:space="preserve">Finalmente, la clase </w:t>
      </w:r>
      <w:r w:rsidRPr="00C659A0">
        <w:t>UsuarioService</w:t>
      </w:r>
      <w:r>
        <w:t xml:space="preserve"> utiliza este adaptador dentro del método </w:t>
      </w:r>
      <w:r w:rsidRPr="00C659A0">
        <w:t>crearUsuarioDesdeExterno</w:t>
      </w:r>
      <w:r>
        <w:t xml:space="preserve">. En este proceso, se crea un objeto </w:t>
      </w:r>
      <w:r w:rsidRPr="00C659A0">
        <w:t>UsuarioExterno</w:t>
      </w:r>
      <w:r>
        <w:t xml:space="preserve">, se envuelve dentro del </w:t>
      </w:r>
      <w:r w:rsidRPr="00C659A0">
        <w:t>UsuarioExternoAdapter</w:t>
      </w:r>
      <w:r>
        <w:t xml:space="preserve"> y se invoca el método </w:t>
      </w:r>
      <w:r w:rsidRPr="00C659A0">
        <w:t>adaptar()</w:t>
      </w:r>
      <w:r>
        <w:t xml:space="preserve"> para obtener un objeto compatible con el sistema. Posteriormente, este objeto es persistido mediante el </w:t>
      </w:r>
      <w:r w:rsidRPr="00C659A0">
        <w:t>PacienteRepository</w:t>
      </w:r>
      <w:r>
        <w:t xml:space="preserve">. De esta manera, se logra integrar datos </w:t>
      </w:r>
      <w:r>
        <w:lastRenderedPageBreak/>
        <w:t>externos sin modificar las clases existentes, manteniendo la coherencia de la arquitectura y aplicando correctamente el patrón Adapter.</w:t>
      </w:r>
    </w:p>
    <w:p w14:paraId="7620B21E" w14:textId="77777777" w:rsidR="00C659A0" w:rsidRDefault="00C659A0" w:rsidP="00C659A0">
      <w:pPr>
        <w:spacing w:line="360" w:lineRule="auto"/>
        <w:jc w:val="both"/>
      </w:pPr>
    </w:p>
    <w:p w14:paraId="5F5E2547" w14:textId="77777777" w:rsidR="00C659A0" w:rsidRDefault="00C659A0" w:rsidP="00460D9A">
      <w:pPr>
        <w:pStyle w:val="Ttulo2"/>
        <w:numPr>
          <w:ilvl w:val="1"/>
          <w:numId w:val="8"/>
        </w:numPr>
        <w:tabs>
          <w:tab w:val="num" w:pos="1440"/>
        </w:tabs>
        <w:spacing w:line="360" w:lineRule="auto"/>
        <w:ind w:left="0" w:firstLine="709"/>
        <w:jc w:val="both"/>
      </w:pPr>
      <w:bookmarkStart w:id="29" w:name="_Toc226399103"/>
      <w:r>
        <w:t>DIAGRAMA UML</w:t>
      </w:r>
      <w:bookmarkEnd w:id="29"/>
    </w:p>
    <w:p w14:paraId="39C902B7" w14:textId="2D775C69" w:rsidR="00C659A0" w:rsidRDefault="00C659A0" w:rsidP="00C659A0">
      <w:pPr>
        <w:spacing w:line="360" w:lineRule="auto"/>
        <w:ind w:firstLine="709"/>
        <w:jc w:val="center"/>
      </w:pPr>
      <w:r w:rsidRPr="00C659A0">
        <w:rPr>
          <w:noProof/>
        </w:rPr>
        <w:drawing>
          <wp:inline distT="0" distB="0" distL="0" distR="0" wp14:anchorId="5720EEE0" wp14:editId="2578F333">
            <wp:extent cx="4320914" cy="3063505"/>
            <wp:effectExtent l="0" t="0" r="381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3063505"/>
                    </a:xfrm>
                    <a:prstGeom prst="rect">
                      <a:avLst/>
                    </a:prstGeom>
                  </pic:spPr>
                </pic:pic>
              </a:graphicData>
            </a:graphic>
          </wp:inline>
        </w:drawing>
      </w:r>
    </w:p>
    <w:p w14:paraId="17DE8A6E" w14:textId="77777777" w:rsidR="00460D9A" w:rsidRPr="00460D9A" w:rsidRDefault="00460D9A" w:rsidP="00460D9A">
      <w:pPr>
        <w:spacing w:line="360" w:lineRule="auto"/>
        <w:ind w:firstLine="709"/>
        <w:jc w:val="both"/>
      </w:pPr>
      <w:r>
        <w:t xml:space="preserve">El diagrama UML representa la estructura del patrón Adapter dentro del proyecto, mostrando cómo se integran los diferentes componentes para permitir la compatibilidad entre sistemas. En primer lugar, se observa la clase </w:t>
      </w:r>
      <w:r w:rsidRPr="00460D9A">
        <w:t>UsuarioExterno</w:t>
      </w:r>
      <w:r>
        <w:t>, que representa la fuente de datos externa con una estructura diferente a la utilizada internamente. Esta clase no tiene relación directa con el modelo del sistema, lo que justifica la necesidad del patrón.</w:t>
      </w:r>
    </w:p>
    <w:p w14:paraId="4F7156AE" w14:textId="77777777" w:rsidR="00460D9A" w:rsidRDefault="00460D9A" w:rsidP="00460D9A">
      <w:pPr>
        <w:spacing w:line="360" w:lineRule="auto"/>
        <w:ind w:firstLine="709"/>
        <w:jc w:val="both"/>
      </w:pPr>
      <w:r>
        <w:t xml:space="preserve">A continuación, se identifica la interfaz </w:t>
      </w:r>
      <w:r w:rsidRPr="00460D9A">
        <w:t>UsuarioAdapter</w:t>
      </w:r>
      <w:r>
        <w:t xml:space="preserve">, la cual define el método </w:t>
      </w:r>
      <w:r w:rsidRPr="00460D9A">
        <w:t>adaptar()</w:t>
      </w:r>
      <w:r>
        <w:t xml:space="preserve">. Esta interfaz establece el contrato que deben cumplir los adaptadores, asegurando que cualquier implementación proporcione un mecanismo de transformación hacia el modelo interno. La clase </w:t>
      </w:r>
      <w:r w:rsidRPr="00460D9A">
        <w:t>UsuarioExternoAdapter</w:t>
      </w:r>
      <w:r>
        <w:t xml:space="preserve"> implementa esta interfaz y se encarga de recibir un objeto de tipo </w:t>
      </w:r>
      <w:r w:rsidRPr="00460D9A">
        <w:t>UsuarioExterno</w:t>
      </w:r>
      <w:r>
        <w:t xml:space="preserve">, transformando sus datos en un objeto del tipo </w:t>
      </w:r>
      <w:r w:rsidRPr="00460D9A">
        <w:t>Paciente</w:t>
      </w:r>
      <w:r>
        <w:t xml:space="preserve">, el cual hereda de </w:t>
      </w:r>
      <w:r w:rsidRPr="00460D9A">
        <w:t>Usuario</w:t>
      </w:r>
      <w:r>
        <w:t>.</w:t>
      </w:r>
    </w:p>
    <w:p w14:paraId="4A173E4E" w14:textId="77777777" w:rsidR="00460D9A" w:rsidRDefault="00460D9A" w:rsidP="00460D9A">
      <w:pPr>
        <w:spacing w:line="360" w:lineRule="auto"/>
        <w:ind w:firstLine="709"/>
        <w:jc w:val="both"/>
      </w:pPr>
      <w:r>
        <w:lastRenderedPageBreak/>
        <w:t>Finalmente, el diagrama muestra cómo el adaptador actúa como intermediario entre el sistema externo y el sistema interno, permitiendo que las clases existentes trabajen con datos externos sin necesidad de ser modificadas. Esto evidencia una correcta aplicación del patrón Adapter, ya que se logra desacoplar ambas estructuras y mantener la flexibilidad del sistema.</w:t>
      </w:r>
    </w:p>
    <w:p w14:paraId="2CF26B2F" w14:textId="77777777" w:rsidR="00C659A0" w:rsidRPr="007F57F7" w:rsidRDefault="00C659A0" w:rsidP="00C659A0"/>
    <w:p w14:paraId="4737047B" w14:textId="1B7A454B" w:rsidR="00C659A0" w:rsidRDefault="00C659A0" w:rsidP="007F57F7"/>
    <w:p w14:paraId="3CC10ACA" w14:textId="54C7B83B" w:rsidR="006050F7" w:rsidRDefault="006050F7" w:rsidP="007F57F7"/>
    <w:p w14:paraId="0CF388E7" w14:textId="75D7B4BF" w:rsidR="006050F7" w:rsidRDefault="006050F7" w:rsidP="007F57F7"/>
    <w:p w14:paraId="6F3DF161" w14:textId="366208F4" w:rsidR="006050F7" w:rsidRDefault="006050F7" w:rsidP="007F57F7"/>
    <w:p w14:paraId="69FE5613" w14:textId="5D390425" w:rsidR="006050F7" w:rsidRDefault="006050F7" w:rsidP="007F57F7"/>
    <w:p w14:paraId="6F60F933" w14:textId="7644F9BB" w:rsidR="006050F7" w:rsidRDefault="006050F7" w:rsidP="007F57F7"/>
    <w:p w14:paraId="4F2D83D4" w14:textId="20273076" w:rsidR="006050F7" w:rsidRDefault="006050F7" w:rsidP="007F57F7"/>
    <w:p w14:paraId="1A7AED8B" w14:textId="78F7BCB1" w:rsidR="006050F7" w:rsidRDefault="006050F7" w:rsidP="007F57F7"/>
    <w:p w14:paraId="530ED247" w14:textId="7AA5D0EB" w:rsidR="006050F7" w:rsidRDefault="006050F7" w:rsidP="007F57F7"/>
    <w:p w14:paraId="464CD37D" w14:textId="0C5A2FAA" w:rsidR="006050F7" w:rsidRDefault="006050F7" w:rsidP="007F57F7"/>
    <w:p w14:paraId="7AE34AA5" w14:textId="7CB39D7D" w:rsidR="006050F7" w:rsidRDefault="006050F7" w:rsidP="007F57F7"/>
    <w:p w14:paraId="11ADC6DD" w14:textId="52B2C8E7" w:rsidR="006050F7" w:rsidRDefault="006050F7" w:rsidP="007F57F7"/>
    <w:p w14:paraId="2FD21DBC" w14:textId="2ACB8AA4" w:rsidR="006050F7" w:rsidRDefault="006050F7" w:rsidP="007F57F7"/>
    <w:p w14:paraId="5D928B25" w14:textId="59F0F4EA" w:rsidR="006050F7" w:rsidRDefault="006050F7" w:rsidP="007F57F7"/>
    <w:p w14:paraId="0BF0931F" w14:textId="2748C522" w:rsidR="006050F7" w:rsidRDefault="006050F7" w:rsidP="007F57F7"/>
    <w:p w14:paraId="2DBF7E06" w14:textId="26526966" w:rsidR="006050F7" w:rsidRDefault="006050F7" w:rsidP="007F57F7"/>
    <w:p w14:paraId="42A230E4" w14:textId="633A7591" w:rsidR="006050F7" w:rsidRDefault="006050F7" w:rsidP="007F57F7"/>
    <w:p w14:paraId="54BD143D" w14:textId="74BE5CD2" w:rsidR="006050F7" w:rsidRDefault="006050F7" w:rsidP="007F57F7"/>
    <w:p w14:paraId="45FBDD60" w14:textId="6A6873BB" w:rsidR="006050F7" w:rsidRDefault="006050F7" w:rsidP="007F57F7"/>
    <w:p w14:paraId="442CAE31" w14:textId="01235ECD" w:rsidR="006050F7" w:rsidRDefault="006050F7" w:rsidP="007F57F7"/>
    <w:p w14:paraId="44F89F83" w14:textId="110C318C" w:rsidR="006050F7" w:rsidRDefault="006050F7" w:rsidP="007F57F7"/>
    <w:p w14:paraId="1BD57558" w14:textId="67036E42" w:rsidR="006050F7" w:rsidRDefault="006050F7" w:rsidP="007F57F7"/>
    <w:p w14:paraId="51BCC40F" w14:textId="62431032" w:rsidR="006050F7" w:rsidRDefault="006050F7" w:rsidP="006050F7">
      <w:pPr>
        <w:pStyle w:val="Ttulo1"/>
        <w:numPr>
          <w:ilvl w:val="0"/>
          <w:numId w:val="8"/>
        </w:numPr>
        <w:tabs>
          <w:tab w:val="num" w:pos="360"/>
          <w:tab w:val="num" w:pos="720"/>
        </w:tabs>
        <w:spacing w:line="360" w:lineRule="auto"/>
        <w:ind w:left="720" w:firstLine="709"/>
        <w:jc w:val="both"/>
        <w:rPr>
          <w:b/>
          <w:bCs/>
        </w:rPr>
      </w:pPr>
      <w:r w:rsidRPr="005C741C">
        <w:rPr>
          <w:b/>
          <w:bCs/>
        </w:rPr>
        <w:lastRenderedPageBreak/>
        <w:t>PATRON</w:t>
      </w:r>
      <w:r>
        <w:rPr>
          <w:b/>
          <w:bCs/>
        </w:rPr>
        <w:t xml:space="preserve"> </w:t>
      </w:r>
      <w:r w:rsidR="00286A48">
        <w:rPr>
          <w:b/>
          <w:bCs/>
        </w:rPr>
        <w:t>BRIDGE</w:t>
      </w:r>
    </w:p>
    <w:p w14:paraId="51BA4C63" w14:textId="5DAFD816" w:rsidR="006050F7" w:rsidRPr="0067299F" w:rsidRDefault="00286A48" w:rsidP="006050F7">
      <w:pPr>
        <w:spacing w:line="360" w:lineRule="auto"/>
        <w:ind w:firstLine="709"/>
        <w:jc w:val="both"/>
      </w:pPr>
      <w:r>
        <w:t>El patrón Bridge tiene como objetivo separar una abstracción de su implementación, permitiendo que ambas puedan evolucionar de manera independiente sin generar acoplamientos innecesarios dentro del sistema</w:t>
      </w:r>
      <w:r w:rsidR="006050F7">
        <w:t>.</w:t>
      </w:r>
    </w:p>
    <w:p w14:paraId="7311631B" w14:textId="77777777" w:rsidR="006050F7" w:rsidRDefault="006050F7" w:rsidP="006050F7">
      <w:pPr>
        <w:pStyle w:val="Ttulo2"/>
        <w:numPr>
          <w:ilvl w:val="1"/>
          <w:numId w:val="8"/>
        </w:numPr>
        <w:spacing w:line="360" w:lineRule="auto"/>
        <w:jc w:val="both"/>
      </w:pPr>
      <w:r>
        <w:t>IMPLEMENTACION EN EL CODIGO</w:t>
      </w:r>
    </w:p>
    <w:p w14:paraId="539F75CB" w14:textId="64045A11" w:rsidR="008E5784" w:rsidRDefault="008E5784" w:rsidP="008E5784">
      <w:pPr>
        <w:spacing w:line="360" w:lineRule="auto"/>
        <w:ind w:firstLine="709"/>
        <w:jc w:val="both"/>
      </w:pPr>
      <w:r>
        <w:t>En el sistema de telemedicina, una consulta médica puede ejecutarse de diferentes formas, como de manera virtual o presencial. Estas variaciones representan comportamientos distintos que no deben estar directamente ligados a la estructura principal de la entidad Consulta, ya que esto generaría múltiples combinaciones de clases y aumentaría la complejidad del sistema.</w:t>
      </w:r>
    </w:p>
    <w:p w14:paraId="7F9CCBAF" w14:textId="16003025" w:rsidR="006050F7" w:rsidRDefault="008E5784" w:rsidP="008E5784">
      <w:pPr>
        <w:spacing w:line="360" w:lineRule="auto"/>
        <w:ind w:firstLine="709"/>
        <w:jc w:val="both"/>
      </w:pPr>
      <w:r>
        <w:t>Por esta razón, se implementa el patrón Bridge, con el fin de desacoplar la lógica de la consulta de su forma de ejecución. De esta manera, se permite agregar nuevos tipos de consulta en el futuro sin necesidad de modificar la clase principal, manteniendo una arquitectura flexible, escalable y fácil de mantener.</w:t>
      </w:r>
    </w:p>
    <w:p w14:paraId="3D3EF5A1" w14:textId="72EA061F" w:rsidR="006050F7" w:rsidRDefault="008E5784" w:rsidP="006050F7">
      <w:pPr>
        <w:jc w:val="center"/>
        <w:rPr>
          <w:b/>
          <w:bCs/>
        </w:rPr>
      </w:pPr>
      <w:r>
        <w:rPr>
          <w:b/>
          <w:bCs/>
        </w:rPr>
        <w:t>ConsultaService</w:t>
      </w:r>
      <w:r w:rsidR="006050F7">
        <w:rPr>
          <w:b/>
          <w:bCs/>
        </w:rPr>
        <w:t>.java</w:t>
      </w:r>
    </w:p>
    <w:p w14:paraId="33620179" w14:textId="64EF2263" w:rsidR="006050F7" w:rsidRDefault="008E5784" w:rsidP="006050F7">
      <w:pPr>
        <w:spacing w:line="360" w:lineRule="auto"/>
        <w:jc w:val="center"/>
      </w:pPr>
      <w:r w:rsidRPr="008E5784">
        <w:rPr>
          <w:noProof/>
        </w:rPr>
        <w:drawing>
          <wp:inline distT="0" distB="0" distL="0" distR="0" wp14:anchorId="2C0DEA4E" wp14:editId="7140FB21">
            <wp:extent cx="5612130" cy="261366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13660"/>
                    </a:xfrm>
                    <a:prstGeom prst="rect">
                      <a:avLst/>
                    </a:prstGeom>
                  </pic:spPr>
                </pic:pic>
              </a:graphicData>
            </a:graphic>
          </wp:inline>
        </w:drawing>
      </w:r>
    </w:p>
    <w:p w14:paraId="4507247A" w14:textId="27D286CA" w:rsidR="008E5784" w:rsidRDefault="008E5784" w:rsidP="006050F7">
      <w:pPr>
        <w:spacing w:line="360" w:lineRule="auto"/>
        <w:jc w:val="center"/>
      </w:pPr>
    </w:p>
    <w:p w14:paraId="5289AD87" w14:textId="06D2EC16" w:rsidR="008E5784" w:rsidRDefault="008E5784" w:rsidP="006050F7">
      <w:pPr>
        <w:spacing w:line="360" w:lineRule="auto"/>
        <w:jc w:val="center"/>
      </w:pPr>
    </w:p>
    <w:p w14:paraId="64B7CBE0" w14:textId="77777777" w:rsidR="008E5784" w:rsidRDefault="008E5784" w:rsidP="006050F7">
      <w:pPr>
        <w:spacing w:line="360" w:lineRule="auto"/>
        <w:jc w:val="center"/>
      </w:pPr>
    </w:p>
    <w:p w14:paraId="79CC5E18" w14:textId="5CF897DE" w:rsidR="008E5784" w:rsidRDefault="008E5784" w:rsidP="008E5784">
      <w:pPr>
        <w:jc w:val="center"/>
        <w:rPr>
          <w:b/>
          <w:bCs/>
        </w:rPr>
      </w:pPr>
      <w:r>
        <w:rPr>
          <w:b/>
          <w:bCs/>
        </w:rPr>
        <w:lastRenderedPageBreak/>
        <w:t>Consulta.java</w:t>
      </w:r>
    </w:p>
    <w:p w14:paraId="134648B5" w14:textId="7A153FF1" w:rsidR="008E5784" w:rsidRDefault="008E5784" w:rsidP="008E5784">
      <w:pPr>
        <w:jc w:val="center"/>
        <w:rPr>
          <w:b/>
          <w:bCs/>
        </w:rPr>
      </w:pPr>
      <w:r w:rsidRPr="008E5784">
        <w:rPr>
          <w:b/>
          <w:bCs/>
          <w:noProof/>
        </w:rPr>
        <w:drawing>
          <wp:inline distT="0" distB="0" distL="0" distR="0" wp14:anchorId="7BBFD00F" wp14:editId="089DC671">
            <wp:extent cx="4282811" cy="2209992"/>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82811" cy="2209992"/>
                    </a:xfrm>
                    <a:prstGeom prst="rect">
                      <a:avLst/>
                    </a:prstGeom>
                  </pic:spPr>
                </pic:pic>
              </a:graphicData>
            </a:graphic>
          </wp:inline>
        </w:drawing>
      </w:r>
    </w:p>
    <w:p w14:paraId="1C42EC26" w14:textId="77777777" w:rsidR="008E5784" w:rsidRDefault="008E5784" w:rsidP="008E5784">
      <w:pPr>
        <w:jc w:val="center"/>
        <w:rPr>
          <w:b/>
          <w:bCs/>
        </w:rPr>
      </w:pPr>
    </w:p>
    <w:p w14:paraId="3042B555" w14:textId="51ABECC0" w:rsidR="008E5784" w:rsidRDefault="008E5784" w:rsidP="008E5784">
      <w:pPr>
        <w:jc w:val="center"/>
        <w:rPr>
          <w:b/>
          <w:bCs/>
        </w:rPr>
      </w:pPr>
      <w:r>
        <w:rPr>
          <w:b/>
          <w:bCs/>
        </w:rPr>
        <w:t>TipoConsultaImplementor.java</w:t>
      </w:r>
    </w:p>
    <w:p w14:paraId="4BA66627" w14:textId="6239EBFD" w:rsidR="008E5784" w:rsidRDefault="008E5784" w:rsidP="008E5784">
      <w:pPr>
        <w:jc w:val="center"/>
        <w:rPr>
          <w:b/>
          <w:bCs/>
        </w:rPr>
      </w:pPr>
      <w:r w:rsidRPr="008E5784">
        <w:rPr>
          <w:b/>
          <w:bCs/>
          <w:noProof/>
        </w:rPr>
        <w:drawing>
          <wp:inline distT="0" distB="0" distL="0" distR="0" wp14:anchorId="6A9B57F5" wp14:editId="648A344F">
            <wp:extent cx="4198984" cy="10745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98984" cy="1074513"/>
                    </a:xfrm>
                    <a:prstGeom prst="rect">
                      <a:avLst/>
                    </a:prstGeom>
                  </pic:spPr>
                </pic:pic>
              </a:graphicData>
            </a:graphic>
          </wp:inline>
        </w:drawing>
      </w:r>
    </w:p>
    <w:p w14:paraId="631F2FB6" w14:textId="77777777" w:rsidR="008E5784" w:rsidRDefault="008E5784" w:rsidP="008E5784">
      <w:pPr>
        <w:jc w:val="center"/>
        <w:rPr>
          <w:b/>
          <w:bCs/>
        </w:rPr>
      </w:pPr>
    </w:p>
    <w:p w14:paraId="0A33460A" w14:textId="5CD4BDA8" w:rsidR="008E5784" w:rsidRDefault="008E5784" w:rsidP="008E5784">
      <w:pPr>
        <w:jc w:val="center"/>
        <w:rPr>
          <w:b/>
          <w:bCs/>
        </w:rPr>
      </w:pPr>
      <w:r>
        <w:rPr>
          <w:b/>
          <w:bCs/>
        </w:rPr>
        <w:t>ConsultaVirtual.java</w:t>
      </w:r>
    </w:p>
    <w:p w14:paraId="687CCF0A" w14:textId="18EACACF" w:rsidR="008E5784" w:rsidRDefault="008E5784" w:rsidP="008E5784">
      <w:pPr>
        <w:jc w:val="center"/>
        <w:rPr>
          <w:b/>
          <w:bCs/>
        </w:rPr>
      </w:pPr>
      <w:r w:rsidRPr="008E5784">
        <w:rPr>
          <w:b/>
          <w:bCs/>
          <w:noProof/>
        </w:rPr>
        <w:drawing>
          <wp:inline distT="0" distB="0" distL="0" distR="0" wp14:anchorId="1EDD0D10" wp14:editId="0866939F">
            <wp:extent cx="5612130" cy="1638935"/>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1638935"/>
                    </a:xfrm>
                    <a:prstGeom prst="rect">
                      <a:avLst/>
                    </a:prstGeom>
                  </pic:spPr>
                </pic:pic>
              </a:graphicData>
            </a:graphic>
          </wp:inline>
        </w:drawing>
      </w:r>
    </w:p>
    <w:p w14:paraId="02731B81" w14:textId="17EBB40B" w:rsidR="008E5784" w:rsidRDefault="008E5784" w:rsidP="008E5784">
      <w:pPr>
        <w:jc w:val="center"/>
        <w:rPr>
          <w:b/>
          <w:bCs/>
        </w:rPr>
      </w:pPr>
    </w:p>
    <w:p w14:paraId="4866CF28" w14:textId="2B25FE1C" w:rsidR="008E5784" w:rsidRDefault="008E5784" w:rsidP="008E5784">
      <w:pPr>
        <w:jc w:val="center"/>
        <w:rPr>
          <w:b/>
          <w:bCs/>
        </w:rPr>
      </w:pPr>
    </w:p>
    <w:p w14:paraId="6B924412" w14:textId="654A66D0" w:rsidR="008E5784" w:rsidRDefault="008E5784" w:rsidP="008E5784">
      <w:pPr>
        <w:jc w:val="center"/>
        <w:rPr>
          <w:b/>
          <w:bCs/>
        </w:rPr>
      </w:pPr>
    </w:p>
    <w:p w14:paraId="72573890" w14:textId="1721E7F2" w:rsidR="008E5784" w:rsidRDefault="008E5784" w:rsidP="008E5784">
      <w:pPr>
        <w:jc w:val="center"/>
        <w:rPr>
          <w:b/>
          <w:bCs/>
        </w:rPr>
      </w:pPr>
    </w:p>
    <w:p w14:paraId="0ACBFDAB" w14:textId="77777777" w:rsidR="008E5784" w:rsidRDefault="008E5784" w:rsidP="008E5784">
      <w:pPr>
        <w:jc w:val="center"/>
        <w:rPr>
          <w:b/>
          <w:bCs/>
        </w:rPr>
      </w:pPr>
    </w:p>
    <w:p w14:paraId="682CC768" w14:textId="4ECF38ED" w:rsidR="008E5784" w:rsidRDefault="008E5784" w:rsidP="008E5784">
      <w:pPr>
        <w:jc w:val="center"/>
        <w:rPr>
          <w:b/>
          <w:bCs/>
        </w:rPr>
      </w:pPr>
      <w:r>
        <w:rPr>
          <w:b/>
          <w:bCs/>
        </w:rPr>
        <w:lastRenderedPageBreak/>
        <w:t>ConsultaPresencial.java</w:t>
      </w:r>
    </w:p>
    <w:p w14:paraId="4BBD1D87" w14:textId="31229C3C" w:rsidR="008E5784" w:rsidRDefault="008E5784" w:rsidP="008E5784">
      <w:pPr>
        <w:spacing w:line="360" w:lineRule="auto"/>
        <w:jc w:val="center"/>
      </w:pPr>
      <w:r w:rsidRPr="008E5784">
        <w:rPr>
          <w:noProof/>
        </w:rPr>
        <w:drawing>
          <wp:inline distT="0" distB="0" distL="0" distR="0" wp14:anchorId="5CF9BCFA" wp14:editId="73D39AEF">
            <wp:extent cx="5349704" cy="1752752"/>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9704" cy="1752752"/>
                    </a:xfrm>
                    <a:prstGeom prst="rect">
                      <a:avLst/>
                    </a:prstGeom>
                  </pic:spPr>
                </pic:pic>
              </a:graphicData>
            </a:graphic>
          </wp:inline>
        </w:drawing>
      </w:r>
    </w:p>
    <w:p w14:paraId="1C86214C" w14:textId="04C4F3F3" w:rsidR="008E5784" w:rsidRDefault="008E5784" w:rsidP="008E5784">
      <w:pPr>
        <w:spacing w:line="360" w:lineRule="auto"/>
        <w:ind w:firstLine="709"/>
        <w:jc w:val="both"/>
      </w:pPr>
      <w:r>
        <w:t>La implementación del patrón Bridge en el proyecto requirió la creación y modificación de varios archivos con el fin de separar la lógica de la consulta médica de su forma de ejecución. En primer lugar, se creó la interfaz TipoConsultaImplementor dentro del paquete bridge, la cual define el método ejecutarTipoConsulta(). Esta interfaz actúa como el contrato que deben cumplir todas las implementaciones del comportamiento de la consulta, permitiendo que puedan existir diferentes formas de ejecución sin afectar la estructura principal del sistema.</w:t>
      </w:r>
    </w:p>
    <w:p w14:paraId="12E42AC7" w14:textId="52579391" w:rsidR="008E5784" w:rsidRDefault="008E5784" w:rsidP="008E5784">
      <w:pPr>
        <w:spacing w:line="360" w:lineRule="auto"/>
        <w:ind w:firstLine="709"/>
        <w:jc w:val="both"/>
      </w:pPr>
      <w:r>
        <w:t>Posteriormente, se crearon las clases ConsultaVirtual y ConsultaPresencial, también ubicadas en el paquete bridge, las cuales implementan la interfaz TipoConsultaImplementor. Estas clases representan las implementaciones concretas del patrón, definiendo el comportamiento específico para cada tipo de consulta. Por ejemplo, ConsultaVirtual simula la ejecución de una consulta mediante videollamada, mientras que ConsultaPresencial representa una atención física tradicional. De esta manera, se encapsulan las variaciones del comportamiento en clases independientes.</w:t>
      </w:r>
    </w:p>
    <w:p w14:paraId="675C43EB" w14:textId="10A2D87B" w:rsidR="008E5784" w:rsidRDefault="008E5784" w:rsidP="008E5784">
      <w:pPr>
        <w:spacing w:line="360" w:lineRule="auto"/>
        <w:ind w:firstLine="709"/>
        <w:jc w:val="both"/>
      </w:pPr>
      <w:r>
        <w:t xml:space="preserve">Adicionalmente, fue necesario modificar la clase Consulta en el paquete model, incorporando un atributo de tipo TipoConsultaImplementor. Este atributo fue anotado con @Transient y @JsonIgnore, con el fin de evitar su persistencia en la base de datos y su serialización en las respuestas JSON, ya que representa comportamiento y no estado del sistema. También se añadió el método </w:t>
      </w:r>
      <w:r>
        <w:lastRenderedPageBreak/>
        <w:t>ejecutarConsulta(), el cual delega la ejecución del comportamiento a la implementación correspondiente, completando así la abstracción del patrón Bridge.</w:t>
      </w:r>
    </w:p>
    <w:p w14:paraId="0335A0B4" w14:textId="20332310" w:rsidR="008E5784" w:rsidRDefault="008E5784" w:rsidP="00C97875">
      <w:pPr>
        <w:spacing w:line="360" w:lineRule="auto"/>
        <w:ind w:firstLine="709"/>
        <w:jc w:val="both"/>
      </w:pPr>
      <w:r>
        <w:t>Finalmente, se modificó la clase ConsultaService en el paquete service, específicamente en el método crearConsulta, donde se implementa la lógica de selección dinámica del tipo de consulta. En este punto, se evalúa el parámetro tipo recibido desde el cliente, y con base en este se instancia la implementación correspondiente (ConsultaVirtual o ConsultaPresencial). Esta implementación es asignada a la entidad Consulta, permitiendo ejecutar el comportamiento desacoplado antes de persistir el objeto. De igual forma, se ajustó el ConsultaController y el ConsultaRequest para incluir el nuevo parámetro tipo, permitiendo que el cliente defina la forma de ejecución de la consulta desde la solicitud.</w:t>
      </w:r>
    </w:p>
    <w:p w14:paraId="64D4E9D6" w14:textId="77777777" w:rsidR="00C97875" w:rsidRDefault="00C97875" w:rsidP="00C97875">
      <w:pPr>
        <w:spacing w:line="360" w:lineRule="auto"/>
        <w:ind w:firstLine="709"/>
        <w:jc w:val="both"/>
      </w:pPr>
    </w:p>
    <w:p w14:paraId="2813570E" w14:textId="4CCAEEAC" w:rsidR="00C97875" w:rsidRDefault="00C97875" w:rsidP="00C97875">
      <w:pPr>
        <w:pStyle w:val="Ttulo2"/>
        <w:numPr>
          <w:ilvl w:val="1"/>
          <w:numId w:val="8"/>
        </w:numPr>
        <w:spacing w:line="360" w:lineRule="auto"/>
        <w:ind w:left="0" w:firstLine="709"/>
        <w:jc w:val="both"/>
      </w:pPr>
      <w:r>
        <w:t>PRUEBAS</w:t>
      </w:r>
    </w:p>
    <w:p w14:paraId="5169B4E6" w14:textId="33AA1E2C" w:rsidR="00C97875" w:rsidRDefault="00C97875" w:rsidP="00C97875">
      <w:pPr>
        <w:spacing w:line="360" w:lineRule="auto"/>
        <w:ind w:firstLine="709"/>
        <w:jc w:val="center"/>
      </w:pPr>
      <w:r w:rsidRPr="00C97875">
        <w:rPr>
          <w:noProof/>
        </w:rPr>
        <w:drawing>
          <wp:inline distT="0" distB="0" distL="0" distR="0" wp14:anchorId="2E2956ED" wp14:editId="2C8553B1">
            <wp:extent cx="5612130" cy="329882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298825"/>
                    </a:xfrm>
                    <a:prstGeom prst="rect">
                      <a:avLst/>
                    </a:prstGeom>
                  </pic:spPr>
                </pic:pic>
              </a:graphicData>
            </a:graphic>
          </wp:inline>
        </w:drawing>
      </w:r>
    </w:p>
    <w:p w14:paraId="20545607" w14:textId="0151B61C" w:rsidR="00C97875" w:rsidRDefault="00C97875" w:rsidP="00C97875">
      <w:pPr>
        <w:spacing w:line="360" w:lineRule="auto"/>
        <w:ind w:firstLine="709"/>
        <w:jc w:val="center"/>
      </w:pPr>
    </w:p>
    <w:p w14:paraId="3159F149" w14:textId="77777777" w:rsidR="00C97875" w:rsidRPr="00C97875" w:rsidRDefault="00C97875" w:rsidP="00C97875">
      <w:pPr>
        <w:spacing w:line="360" w:lineRule="auto"/>
        <w:ind w:firstLine="709"/>
        <w:jc w:val="both"/>
      </w:pPr>
      <w:r w:rsidRPr="00C97875">
        <w:lastRenderedPageBreak/>
        <w:t>Al recibir la solicitud, el sistema procesa los datos y delega la lógica de creación al ConsultaService. En este punto, se evalúa el atributo tipo, el cual permite seleccionar dinámicamente la implementación correspondiente (ConsultaVirtual o ConsultaPresencial).</w:t>
      </w:r>
    </w:p>
    <w:p w14:paraId="628A38B6" w14:textId="77777777" w:rsidR="00C97875" w:rsidRPr="00C97875" w:rsidRDefault="00C97875" w:rsidP="00C97875">
      <w:pPr>
        <w:spacing w:line="360" w:lineRule="auto"/>
        <w:ind w:firstLine="709"/>
        <w:jc w:val="both"/>
      </w:pPr>
      <w:r w:rsidRPr="00C97875">
        <w:t>Posteriormente, esta implementación es asociada a la entidad Consulta y se ejecuta su comportamiento mediante el método ejecutarConsulta(). Finalmente, la consulta es almacenada en la base de datos y retornada como respuesta al cliente.</w:t>
      </w:r>
    </w:p>
    <w:p w14:paraId="6BAE8AFC" w14:textId="77777777" w:rsidR="00C97875" w:rsidRPr="00C97875" w:rsidRDefault="00C97875" w:rsidP="00C97875">
      <w:pPr>
        <w:spacing w:line="360" w:lineRule="auto"/>
        <w:ind w:firstLine="709"/>
        <w:jc w:val="both"/>
      </w:pPr>
      <w:r w:rsidRPr="00C97875">
        <w:t>Esta prueba demuestra que el sistema puede cambiar el comportamiento de la consulta en tiempo de ejecución sin modificar su estructura, validando correctamente la aplicación del patrón Bridge.</w:t>
      </w:r>
    </w:p>
    <w:p w14:paraId="36C3F197" w14:textId="77777777" w:rsidR="00C97875" w:rsidRDefault="00C97875" w:rsidP="00C97875">
      <w:pPr>
        <w:spacing w:line="360" w:lineRule="auto"/>
        <w:ind w:firstLine="709"/>
        <w:jc w:val="center"/>
      </w:pPr>
    </w:p>
    <w:p w14:paraId="2D3BD74C" w14:textId="5F4DACB3" w:rsidR="006050F7" w:rsidRDefault="006050F7" w:rsidP="006050F7">
      <w:pPr>
        <w:pStyle w:val="Ttulo2"/>
        <w:numPr>
          <w:ilvl w:val="1"/>
          <w:numId w:val="8"/>
        </w:numPr>
        <w:spacing w:line="360" w:lineRule="auto"/>
        <w:ind w:left="0" w:firstLine="709"/>
        <w:jc w:val="both"/>
      </w:pPr>
      <w:r>
        <w:t>DIAGRAMA UML</w:t>
      </w:r>
    </w:p>
    <w:p w14:paraId="41E7445E" w14:textId="77777777" w:rsidR="00C97875" w:rsidRPr="00C97875" w:rsidRDefault="00C97875" w:rsidP="00C97875"/>
    <w:p w14:paraId="6BBF3741" w14:textId="1F631D96" w:rsidR="006050F7" w:rsidRDefault="00C97875" w:rsidP="006050F7">
      <w:pPr>
        <w:spacing w:line="360" w:lineRule="auto"/>
        <w:ind w:firstLine="709"/>
        <w:jc w:val="center"/>
      </w:pPr>
      <w:r w:rsidRPr="00C97875">
        <w:rPr>
          <w:noProof/>
        </w:rPr>
        <w:drawing>
          <wp:inline distT="0" distB="0" distL="0" distR="0" wp14:anchorId="3872C8E0" wp14:editId="26911ADC">
            <wp:extent cx="3299746" cy="2918713"/>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99746" cy="2918713"/>
                    </a:xfrm>
                    <a:prstGeom prst="rect">
                      <a:avLst/>
                    </a:prstGeom>
                  </pic:spPr>
                </pic:pic>
              </a:graphicData>
            </a:graphic>
          </wp:inline>
        </w:drawing>
      </w:r>
    </w:p>
    <w:p w14:paraId="23A3B144" w14:textId="77777777" w:rsidR="00C97875" w:rsidRPr="00C97875" w:rsidRDefault="00C97875" w:rsidP="00C97875">
      <w:pPr>
        <w:spacing w:line="360" w:lineRule="auto"/>
        <w:ind w:firstLine="709"/>
        <w:jc w:val="both"/>
      </w:pPr>
      <w:r w:rsidRPr="00C97875">
        <w:t>El diagrama UML muestra cómo la clase Consulta se desacopla del comportamiento específico mediante el uso de la interfaz TipoConsultaImplementor. Esta interfaz define el contrato que deben cumplir las diferentes implementaciones, permitiendo que el comportamiento de la consulta pueda variar sin afectar su estructura principal.</w:t>
      </w:r>
    </w:p>
    <w:p w14:paraId="59D440EA" w14:textId="77777777" w:rsidR="00C97875" w:rsidRPr="00C97875" w:rsidRDefault="00C97875" w:rsidP="00C97875">
      <w:pPr>
        <w:spacing w:line="360" w:lineRule="auto"/>
        <w:ind w:firstLine="709"/>
        <w:jc w:val="both"/>
      </w:pPr>
      <w:r w:rsidRPr="00C97875">
        <w:lastRenderedPageBreak/>
        <w:t>Las clases ConsultaVirtual y ConsultaPresencial implementan esta interfaz, representando las distintas formas en que puede ejecutarse una consulta médica. De esta manera, el sistema puede seleccionar dinámicamente el comportamiento en tiempo de ejecución, logrando una arquitectura flexible, extensible y alineada con los principios de diseño orientado a objetos.</w:t>
      </w:r>
    </w:p>
    <w:p w14:paraId="19F38303" w14:textId="77777777" w:rsidR="006050F7" w:rsidRPr="007F57F7" w:rsidRDefault="006050F7" w:rsidP="006050F7"/>
    <w:p w14:paraId="09A9CA26" w14:textId="1D03C9A5" w:rsidR="006050F7" w:rsidRDefault="006050F7" w:rsidP="007F57F7"/>
    <w:p w14:paraId="355B7BB6" w14:textId="11A5B482" w:rsidR="0008441E" w:rsidRDefault="0008441E" w:rsidP="007F57F7"/>
    <w:p w14:paraId="1D0AAC55" w14:textId="3D81E8D5" w:rsidR="0008441E" w:rsidRDefault="0008441E" w:rsidP="007F57F7"/>
    <w:p w14:paraId="3BCE16CF" w14:textId="6C4DDE76" w:rsidR="0008441E" w:rsidRDefault="0008441E" w:rsidP="007F57F7"/>
    <w:p w14:paraId="025C37DA" w14:textId="26D757BA" w:rsidR="0008441E" w:rsidRDefault="0008441E" w:rsidP="007F57F7"/>
    <w:p w14:paraId="2E4D3086" w14:textId="624B46C4" w:rsidR="0008441E" w:rsidRDefault="0008441E" w:rsidP="007F57F7"/>
    <w:p w14:paraId="7CE6AEFB" w14:textId="38D3D4F6" w:rsidR="0008441E" w:rsidRDefault="0008441E" w:rsidP="007F57F7"/>
    <w:p w14:paraId="319DABEC" w14:textId="08D94C50" w:rsidR="0008441E" w:rsidRDefault="0008441E" w:rsidP="007F57F7"/>
    <w:p w14:paraId="135148CB" w14:textId="30626246" w:rsidR="0008441E" w:rsidRDefault="0008441E" w:rsidP="007F57F7"/>
    <w:p w14:paraId="4960D8B1" w14:textId="2365E029" w:rsidR="0008441E" w:rsidRDefault="0008441E" w:rsidP="007F57F7"/>
    <w:p w14:paraId="165540EA" w14:textId="5FA81770" w:rsidR="0008441E" w:rsidRDefault="0008441E" w:rsidP="007F57F7"/>
    <w:p w14:paraId="4E981A00" w14:textId="3C2A4492" w:rsidR="0008441E" w:rsidRDefault="0008441E" w:rsidP="007F57F7"/>
    <w:p w14:paraId="3C957553" w14:textId="4CC2B44A" w:rsidR="0008441E" w:rsidRDefault="0008441E" w:rsidP="007F57F7"/>
    <w:p w14:paraId="648B4B21" w14:textId="4ECE1F6F" w:rsidR="0008441E" w:rsidRDefault="0008441E" w:rsidP="007F57F7"/>
    <w:p w14:paraId="5498B51F" w14:textId="01695143" w:rsidR="0008441E" w:rsidRDefault="0008441E" w:rsidP="007F57F7"/>
    <w:p w14:paraId="405F3980" w14:textId="202DCC41" w:rsidR="0008441E" w:rsidRDefault="0008441E" w:rsidP="007F57F7"/>
    <w:p w14:paraId="18019602" w14:textId="0FE48DA4" w:rsidR="0008441E" w:rsidRDefault="0008441E" w:rsidP="007F57F7"/>
    <w:p w14:paraId="4E1A87EC" w14:textId="6ADD3D2D" w:rsidR="0008441E" w:rsidRDefault="0008441E" w:rsidP="007F57F7"/>
    <w:p w14:paraId="4480DC63" w14:textId="1E939151" w:rsidR="0008441E" w:rsidRDefault="0008441E" w:rsidP="007F57F7"/>
    <w:p w14:paraId="1E3A919E" w14:textId="47F10EEC" w:rsidR="0008441E" w:rsidRDefault="0008441E" w:rsidP="007F57F7"/>
    <w:p w14:paraId="05D65A3D" w14:textId="0B509C39" w:rsidR="0008441E" w:rsidRDefault="0008441E" w:rsidP="007F57F7"/>
    <w:p w14:paraId="2E85E3D1" w14:textId="618189BD" w:rsidR="0008441E" w:rsidRDefault="0008441E" w:rsidP="007F57F7"/>
    <w:p w14:paraId="7E25E548" w14:textId="7E2A85C7" w:rsidR="0008441E" w:rsidRDefault="0008441E" w:rsidP="0008441E">
      <w:pPr>
        <w:pStyle w:val="Ttulo1"/>
        <w:numPr>
          <w:ilvl w:val="0"/>
          <w:numId w:val="8"/>
        </w:numPr>
        <w:tabs>
          <w:tab w:val="num" w:pos="360"/>
          <w:tab w:val="num" w:pos="720"/>
        </w:tabs>
        <w:spacing w:line="360" w:lineRule="auto"/>
        <w:ind w:left="720" w:firstLine="709"/>
        <w:jc w:val="both"/>
        <w:rPr>
          <w:b/>
          <w:bCs/>
        </w:rPr>
      </w:pPr>
      <w:r w:rsidRPr="005C741C">
        <w:rPr>
          <w:b/>
          <w:bCs/>
        </w:rPr>
        <w:lastRenderedPageBreak/>
        <w:t>PATRON</w:t>
      </w:r>
      <w:r>
        <w:rPr>
          <w:b/>
          <w:bCs/>
        </w:rPr>
        <w:t xml:space="preserve"> </w:t>
      </w:r>
      <w:r>
        <w:rPr>
          <w:b/>
          <w:bCs/>
        </w:rPr>
        <w:t>DECORATOR</w:t>
      </w:r>
    </w:p>
    <w:p w14:paraId="0ED9E5B5" w14:textId="3E140026" w:rsidR="0008441E" w:rsidRPr="0067299F" w:rsidRDefault="0008441E" w:rsidP="0008441E">
      <w:pPr>
        <w:spacing w:line="360" w:lineRule="auto"/>
        <w:ind w:firstLine="709"/>
        <w:jc w:val="both"/>
      </w:pPr>
      <w:r>
        <w:t>El patrón Decorator tiene como objetivo agregar funcionalidades adicionales a un objeto de manera dinámica, sin modificar su estructura original.</w:t>
      </w:r>
    </w:p>
    <w:p w14:paraId="584E0F9E" w14:textId="77777777" w:rsidR="0008441E" w:rsidRDefault="0008441E" w:rsidP="0008441E">
      <w:pPr>
        <w:pStyle w:val="Ttulo2"/>
        <w:numPr>
          <w:ilvl w:val="1"/>
          <w:numId w:val="8"/>
        </w:numPr>
        <w:spacing w:line="360" w:lineRule="auto"/>
        <w:jc w:val="both"/>
      </w:pPr>
      <w:r>
        <w:t>IMPLEMENTACION EN EL CODIGO</w:t>
      </w:r>
    </w:p>
    <w:p w14:paraId="7850A900" w14:textId="77777777" w:rsidR="0008441E" w:rsidRPr="0008441E" w:rsidRDefault="0008441E" w:rsidP="0008441E">
      <w:pPr>
        <w:spacing w:line="360" w:lineRule="auto"/>
        <w:ind w:firstLine="709"/>
        <w:jc w:val="both"/>
      </w:pPr>
      <w:r w:rsidRPr="0008441E">
        <w:t>En el sistema de telemedicina, una consulta médica puede requerir funcionalidades adicionales como el envío de notificaciones o el registro en el historial clínico. Estas funcionalidades pueden variar dependiendo del contexto y no deben estar directamente acopladas a la lógica principal de la consulta.</w:t>
      </w:r>
    </w:p>
    <w:p w14:paraId="49704D26" w14:textId="29CDA2E1" w:rsidR="0008441E" w:rsidRPr="0008441E" w:rsidRDefault="0008441E" w:rsidP="0008441E">
      <w:pPr>
        <w:spacing w:line="360" w:lineRule="auto"/>
        <w:ind w:firstLine="709"/>
        <w:jc w:val="both"/>
      </w:pPr>
      <w:r w:rsidRPr="0008441E">
        <w:t>El uso del patrón Decorator permite extender el comportamiento de la consulta de forma flexible, agregando nuevas responsabilidades sin modificar las clases existentes</w:t>
      </w:r>
      <w:r>
        <w:t>.</w:t>
      </w:r>
    </w:p>
    <w:p w14:paraId="0D094D95" w14:textId="5EEAFF4A" w:rsidR="0008441E" w:rsidRDefault="0008441E" w:rsidP="0008441E">
      <w:pPr>
        <w:spacing w:line="360" w:lineRule="auto"/>
        <w:ind w:firstLine="709"/>
        <w:jc w:val="both"/>
      </w:pPr>
      <w:r>
        <w:t>.</w:t>
      </w:r>
    </w:p>
    <w:p w14:paraId="38F20793" w14:textId="54B149C1" w:rsidR="0008441E" w:rsidRDefault="0008441E" w:rsidP="0008441E">
      <w:pPr>
        <w:jc w:val="center"/>
        <w:rPr>
          <w:b/>
          <w:bCs/>
        </w:rPr>
      </w:pPr>
      <w:r>
        <w:rPr>
          <w:b/>
          <w:bCs/>
        </w:rPr>
        <w:t>Consulta</w:t>
      </w:r>
      <w:r>
        <w:rPr>
          <w:b/>
          <w:bCs/>
        </w:rPr>
        <w:t>Decorator</w:t>
      </w:r>
      <w:r>
        <w:rPr>
          <w:b/>
          <w:bCs/>
        </w:rPr>
        <w:t>.java</w:t>
      </w:r>
    </w:p>
    <w:p w14:paraId="38195FF4" w14:textId="542D100B" w:rsidR="0008441E" w:rsidRDefault="0008441E" w:rsidP="0008441E">
      <w:pPr>
        <w:spacing w:line="360" w:lineRule="auto"/>
        <w:jc w:val="center"/>
      </w:pPr>
      <w:r w:rsidRPr="0008441E">
        <w:drawing>
          <wp:inline distT="0" distB="0" distL="0" distR="0" wp14:anchorId="5FCD518F" wp14:editId="62BEB370">
            <wp:extent cx="5540220" cy="2743438"/>
            <wp:effectExtent l="0" t="0" r="381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0220" cy="2743438"/>
                    </a:xfrm>
                    <a:prstGeom prst="rect">
                      <a:avLst/>
                    </a:prstGeom>
                  </pic:spPr>
                </pic:pic>
              </a:graphicData>
            </a:graphic>
          </wp:inline>
        </w:drawing>
      </w:r>
    </w:p>
    <w:p w14:paraId="79DA797B" w14:textId="77777777" w:rsidR="0008441E" w:rsidRDefault="0008441E" w:rsidP="0008441E">
      <w:pPr>
        <w:spacing w:line="360" w:lineRule="auto"/>
      </w:pPr>
    </w:p>
    <w:p w14:paraId="4D73678F" w14:textId="6BCFCF45" w:rsidR="0008441E" w:rsidRDefault="0008441E" w:rsidP="0008441E">
      <w:pPr>
        <w:spacing w:line="360" w:lineRule="auto"/>
        <w:jc w:val="center"/>
      </w:pPr>
    </w:p>
    <w:p w14:paraId="1E4F8327" w14:textId="6B673706" w:rsidR="0008441E" w:rsidRDefault="0008441E" w:rsidP="0008441E">
      <w:pPr>
        <w:spacing w:line="360" w:lineRule="auto"/>
        <w:jc w:val="center"/>
      </w:pPr>
    </w:p>
    <w:p w14:paraId="71B6C26F" w14:textId="77777777" w:rsidR="0008441E" w:rsidRDefault="0008441E" w:rsidP="0008441E">
      <w:pPr>
        <w:spacing w:line="360" w:lineRule="auto"/>
        <w:jc w:val="center"/>
      </w:pPr>
    </w:p>
    <w:p w14:paraId="5F58A6CC" w14:textId="384FE34D" w:rsidR="0008441E" w:rsidRDefault="0008441E" w:rsidP="0008441E">
      <w:pPr>
        <w:jc w:val="center"/>
        <w:rPr>
          <w:b/>
          <w:bCs/>
        </w:rPr>
      </w:pPr>
      <w:r>
        <w:rPr>
          <w:b/>
          <w:bCs/>
        </w:rPr>
        <w:lastRenderedPageBreak/>
        <w:t>HistorialDecorator</w:t>
      </w:r>
      <w:r>
        <w:rPr>
          <w:b/>
          <w:bCs/>
        </w:rPr>
        <w:t>.java</w:t>
      </w:r>
    </w:p>
    <w:p w14:paraId="6703D5BF" w14:textId="6A8A5D25" w:rsidR="0008441E" w:rsidRDefault="0008441E" w:rsidP="0008441E">
      <w:pPr>
        <w:jc w:val="center"/>
        <w:rPr>
          <w:b/>
          <w:bCs/>
        </w:rPr>
      </w:pPr>
      <w:r w:rsidRPr="0008441E">
        <w:rPr>
          <w:b/>
          <w:bCs/>
        </w:rPr>
        <w:drawing>
          <wp:inline distT="0" distB="0" distL="0" distR="0" wp14:anchorId="592440A3" wp14:editId="5ED09224">
            <wp:extent cx="5082980" cy="2636748"/>
            <wp:effectExtent l="0" t="0" r="381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82980" cy="2636748"/>
                    </a:xfrm>
                    <a:prstGeom prst="rect">
                      <a:avLst/>
                    </a:prstGeom>
                  </pic:spPr>
                </pic:pic>
              </a:graphicData>
            </a:graphic>
          </wp:inline>
        </w:drawing>
      </w:r>
    </w:p>
    <w:p w14:paraId="192BE0F9" w14:textId="77777777" w:rsidR="0008441E" w:rsidRDefault="0008441E" w:rsidP="0008441E">
      <w:pPr>
        <w:jc w:val="center"/>
        <w:rPr>
          <w:b/>
          <w:bCs/>
        </w:rPr>
      </w:pPr>
    </w:p>
    <w:p w14:paraId="4362691A" w14:textId="164E549F" w:rsidR="0008441E" w:rsidRDefault="0008441E" w:rsidP="0008441E">
      <w:pPr>
        <w:jc w:val="center"/>
        <w:rPr>
          <w:b/>
          <w:bCs/>
        </w:rPr>
      </w:pPr>
      <w:r>
        <w:rPr>
          <w:b/>
          <w:bCs/>
        </w:rPr>
        <w:t>NotificacionDecorator</w:t>
      </w:r>
      <w:r>
        <w:rPr>
          <w:b/>
          <w:bCs/>
        </w:rPr>
        <w:t>.java</w:t>
      </w:r>
    </w:p>
    <w:p w14:paraId="3166F093" w14:textId="05C123CD" w:rsidR="0008441E" w:rsidRDefault="0008441E" w:rsidP="0008441E">
      <w:pPr>
        <w:jc w:val="center"/>
        <w:rPr>
          <w:b/>
          <w:bCs/>
        </w:rPr>
      </w:pPr>
      <w:r w:rsidRPr="0008441E">
        <w:rPr>
          <w:b/>
          <w:bCs/>
        </w:rPr>
        <w:drawing>
          <wp:inline distT="0" distB="0" distL="0" distR="0" wp14:anchorId="5D872DE3" wp14:editId="25F84312">
            <wp:extent cx="5281118" cy="2690093"/>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1118" cy="2690093"/>
                    </a:xfrm>
                    <a:prstGeom prst="rect">
                      <a:avLst/>
                    </a:prstGeom>
                  </pic:spPr>
                </pic:pic>
              </a:graphicData>
            </a:graphic>
          </wp:inline>
        </w:drawing>
      </w:r>
    </w:p>
    <w:p w14:paraId="552800FB" w14:textId="00052D52" w:rsidR="0008441E" w:rsidRDefault="0008441E" w:rsidP="0008441E">
      <w:pPr>
        <w:jc w:val="center"/>
        <w:rPr>
          <w:b/>
          <w:bCs/>
        </w:rPr>
      </w:pPr>
    </w:p>
    <w:p w14:paraId="61A8499A" w14:textId="101C763C" w:rsidR="0008441E" w:rsidRDefault="0008441E" w:rsidP="0008441E">
      <w:pPr>
        <w:jc w:val="center"/>
        <w:rPr>
          <w:b/>
          <w:bCs/>
        </w:rPr>
      </w:pPr>
    </w:p>
    <w:p w14:paraId="2EF0A29B" w14:textId="609AE0BC" w:rsidR="0008441E" w:rsidRDefault="0008441E" w:rsidP="0008441E">
      <w:pPr>
        <w:jc w:val="center"/>
        <w:rPr>
          <w:b/>
          <w:bCs/>
        </w:rPr>
      </w:pPr>
    </w:p>
    <w:p w14:paraId="30AC70A1" w14:textId="62698C47" w:rsidR="0008441E" w:rsidRDefault="0008441E" w:rsidP="0008441E">
      <w:pPr>
        <w:jc w:val="center"/>
        <w:rPr>
          <w:b/>
          <w:bCs/>
        </w:rPr>
      </w:pPr>
    </w:p>
    <w:p w14:paraId="06377E0D" w14:textId="19EB6EAC" w:rsidR="0008441E" w:rsidRDefault="0008441E" w:rsidP="0008441E">
      <w:pPr>
        <w:jc w:val="center"/>
        <w:rPr>
          <w:b/>
          <w:bCs/>
        </w:rPr>
      </w:pPr>
    </w:p>
    <w:p w14:paraId="78018DEE" w14:textId="77777777" w:rsidR="0008441E" w:rsidRDefault="0008441E" w:rsidP="0008441E">
      <w:pPr>
        <w:jc w:val="center"/>
        <w:rPr>
          <w:b/>
          <w:bCs/>
        </w:rPr>
      </w:pPr>
    </w:p>
    <w:p w14:paraId="7ABA8541" w14:textId="301DBDC0" w:rsidR="0008441E" w:rsidRDefault="0008441E" w:rsidP="0008441E">
      <w:pPr>
        <w:jc w:val="center"/>
        <w:rPr>
          <w:b/>
          <w:bCs/>
        </w:rPr>
      </w:pPr>
      <w:r>
        <w:rPr>
          <w:b/>
          <w:bCs/>
        </w:rPr>
        <w:lastRenderedPageBreak/>
        <w:t>Consulta</w:t>
      </w:r>
      <w:r>
        <w:rPr>
          <w:b/>
          <w:bCs/>
        </w:rPr>
        <w:t>Base</w:t>
      </w:r>
      <w:r>
        <w:rPr>
          <w:b/>
          <w:bCs/>
        </w:rPr>
        <w:t>.java</w:t>
      </w:r>
    </w:p>
    <w:p w14:paraId="3D63C53E" w14:textId="7BB9B477" w:rsidR="0008441E" w:rsidRDefault="0008441E" w:rsidP="0008441E">
      <w:pPr>
        <w:jc w:val="center"/>
        <w:rPr>
          <w:b/>
          <w:bCs/>
        </w:rPr>
      </w:pPr>
      <w:r w:rsidRPr="0008441E">
        <w:rPr>
          <w:b/>
          <w:bCs/>
        </w:rPr>
        <w:drawing>
          <wp:inline distT="0" distB="0" distL="0" distR="0" wp14:anchorId="4B4DF829" wp14:editId="09361B15">
            <wp:extent cx="4747671"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47671" cy="3246401"/>
                    </a:xfrm>
                    <a:prstGeom prst="rect">
                      <a:avLst/>
                    </a:prstGeom>
                  </pic:spPr>
                </pic:pic>
              </a:graphicData>
            </a:graphic>
          </wp:inline>
        </w:drawing>
      </w:r>
    </w:p>
    <w:p w14:paraId="3792BCB5" w14:textId="77777777" w:rsidR="0008441E" w:rsidRDefault="0008441E" w:rsidP="0008441E">
      <w:pPr>
        <w:jc w:val="center"/>
        <w:rPr>
          <w:b/>
          <w:bCs/>
        </w:rPr>
      </w:pPr>
    </w:p>
    <w:p w14:paraId="135E35C9" w14:textId="77777777" w:rsidR="0008441E" w:rsidRDefault="0008441E" w:rsidP="0008441E">
      <w:pPr>
        <w:jc w:val="center"/>
        <w:rPr>
          <w:b/>
          <w:bCs/>
        </w:rPr>
      </w:pPr>
    </w:p>
    <w:p w14:paraId="2042252E" w14:textId="77777777" w:rsidR="0008441E" w:rsidRDefault="0008441E" w:rsidP="0008441E">
      <w:pPr>
        <w:jc w:val="center"/>
        <w:rPr>
          <w:b/>
          <w:bCs/>
        </w:rPr>
      </w:pPr>
    </w:p>
    <w:p w14:paraId="2499224A" w14:textId="684E0214" w:rsidR="0008441E" w:rsidRDefault="0008441E" w:rsidP="0008441E">
      <w:pPr>
        <w:jc w:val="center"/>
        <w:rPr>
          <w:b/>
          <w:bCs/>
        </w:rPr>
      </w:pPr>
      <w:r>
        <w:rPr>
          <w:b/>
          <w:bCs/>
        </w:rPr>
        <w:t>Consulta</w:t>
      </w:r>
      <w:r>
        <w:rPr>
          <w:b/>
          <w:bCs/>
        </w:rPr>
        <w:t>Service</w:t>
      </w:r>
      <w:r>
        <w:rPr>
          <w:b/>
          <w:bCs/>
        </w:rPr>
        <w:t>.java</w:t>
      </w:r>
    </w:p>
    <w:p w14:paraId="21C53CCA" w14:textId="6C5C5584" w:rsidR="0008441E" w:rsidRDefault="0008441E" w:rsidP="0008441E">
      <w:pPr>
        <w:spacing w:line="360" w:lineRule="auto"/>
        <w:jc w:val="center"/>
      </w:pPr>
      <w:r w:rsidRPr="0008441E">
        <w:drawing>
          <wp:inline distT="0" distB="0" distL="0" distR="0" wp14:anchorId="2D4995E6" wp14:editId="14ACAAAC">
            <wp:extent cx="5612130" cy="1724660"/>
            <wp:effectExtent l="0" t="0" r="762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724660"/>
                    </a:xfrm>
                    <a:prstGeom prst="rect">
                      <a:avLst/>
                    </a:prstGeom>
                  </pic:spPr>
                </pic:pic>
              </a:graphicData>
            </a:graphic>
          </wp:inline>
        </w:drawing>
      </w:r>
    </w:p>
    <w:p w14:paraId="142978B5" w14:textId="2F3BD216" w:rsidR="0008441E" w:rsidRDefault="0008441E" w:rsidP="0008441E">
      <w:pPr>
        <w:spacing w:line="360" w:lineRule="auto"/>
        <w:ind w:firstLine="709"/>
        <w:jc w:val="both"/>
      </w:pPr>
      <w:r>
        <w:t>La implementación del patrón Decorator en el proyecto requirió la creación de un conjunto de clases dentro de un nuevo paquete denominado decorator, así como una pequeña modificación en la clase ConsultaService, con el objetivo de agregar funcionalidades adicionales a la consulta médica sin alterar su estructura principal.</w:t>
      </w:r>
    </w:p>
    <w:p w14:paraId="5AE71509" w14:textId="2561AD23" w:rsidR="0008441E" w:rsidRDefault="0008441E" w:rsidP="0008441E">
      <w:pPr>
        <w:spacing w:line="360" w:lineRule="auto"/>
        <w:ind w:firstLine="709"/>
        <w:jc w:val="both"/>
      </w:pPr>
      <w:r>
        <w:lastRenderedPageBreak/>
        <w:t>En primer lugar, se creó la interfaz ConsultaComponent, la cual define el método ejecutar(). Esta interfaz representa el contrato base del patrón y permite que tanto la implementación principal como los decoradores compartan el mismo comportamiento. Gracias a esto, es posible tratar todos los objetos de manera uniforme, independientemente de si tienen funcionalidades adicionales o no.</w:t>
      </w:r>
    </w:p>
    <w:p w14:paraId="33EF177A" w14:textId="791B3F8B" w:rsidR="0008441E" w:rsidRDefault="0008441E" w:rsidP="0008441E">
      <w:pPr>
        <w:spacing w:line="360" w:lineRule="auto"/>
        <w:ind w:firstLine="709"/>
        <w:jc w:val="both"/>
      </w:pPr>
      <w:r>
        <w:t>Posteriormente, se creó la clase ConsultaBase, que implementa la interfaz ConsultaComponent. Esta clase representa la funcionalidad básica de una consulta médica, es decir, el comportamiento original antes de agregar cualquier responsabilidad adicional. En este caso, simplemente ejecuta la lógica base de la consulta, sirviendo como punto de partida para aplicar los decoradores.</w:t>
      </w:r>
    </w:p>
    <w:p w14:paraId="070E6BFC" w14:textId="1F6B795A" w:rsidR="0008441E" w:rsidRDefault="0008441E" w:rsidP="0008441E">
      <w:pPr>
        <w:spacing w:line="360" w:lineRule="auto"/>
        <w:ind w:firstLine="709"/>
        <w:jc w:val="both"/>
      </w:pPr>
      <w:r>
        <w:t>A continuación, se creó la clase abstracta ConsultaDecorator, la cual también implementa la interfaz ConsultaComponent y contiene una referencia a otro objeto del mismo tipo. Esta clase es fundamental dentro del patrón, ya que permite envolver el componente base y delegar la ejecución del método ejecutar(), facilitando la extensión del comportamiento sin modificar las clases existentes.</w:t>
      </w:r>
    </w:p>
    <w:p w14:paraId="001E61AE" w14:textId="24F75C94" w:rsidR="0008441E" w:rsidRDefault="0008441E" w:rsidP="0008441E">
      <w:pPr>
        <w:spacing w:line="360" w:lineRule="auto"/>
        <w:ind w:firstLine="709"/>
        <w:jc w:val="both"/>
      </w:pPr>
      <w:r>
        <w:t>Luego, se desarrollaron los decoradores concretos NotificacionDecorator y HistorialDecorator. Estas clases extienden ConsultaDecorator y sobrescriben el método ejecutar(), agregando funcionalidades específicas después de invocar el comportamiento base. En el caso de NotificacionDecorator, se simula el envío de una notificación al paciente, mientras que HistorialDecorator registra la consulta en el historial clínico. Estos decoradores pueden combinarse dinámicamente, permitiendo agregar múltiples responsabilidades a una misma consulta.</w:t>
      </w:r>
    </w:p>
    <w:p w14:paraId="4E3A4419" w14:textId="28960C88" w:rsidR="0008441E" w:rsidRDefault="0008441E" w:rsidP="0008441E">
      <w:pPr>
        <w:spacing w:line="360" w:lineRule="auto"/>
        <w:ind w:firstLine="709"/>
        <w:jc w:val="both"/>
      </w:pPr>
      <w:r>
        <w:t>Finalmente, se modificó la clase ConsultaService, específicamente en el método crearConsulta, donde se integra el uso del patrón Decorator. En este punto, se crea un objeto ConsultaBase y posteriormente se envuelve con los decoradores NotificacionDecorator y HistorialDecorator. Esta composición dinámica permite ejecutar múltiples comportamientos adicionales antes de guardar la consulta en la base de datos, sin alterar la lógica principal de creación.</w:t>
      </w:r>
    </w:p>
    <w:p w14:paraId="2C5361C1" w14:textId="77777777" w:rsidR="0008441E" w:rsidRDefault="0008441E" w:rsidP="0008441E">
      <w:pPr>
        <w:spacing w:line="360" w:lineRule="auto"/>
        <w:ind w:firstLine="709"/>
        <w:jc w:val="both"/>
      </w:pPr>
    </w:p>
    <w:p w14:paraId="15D9E775" w14:textId="77777777" w:rsidR="0008441E" w:rsidRDefault="0008441E" w:rsidP="0008441E">
      <w:pPr>
        <w:pStyle w:val="Ttulo2"/>
        <w:numPr>
          <w:ilvl w:val="1"/>
          <w:numId w:val="8"/>
        </w:numPr>
        <w:spacing w:line="360" w:lineRule="auto"/>
        <w:ind w:left="0" w:firstLine="709"/>
        <w:jc w:val="both"/>
      </w:pPr>
      <w:r>
        <w:lastRenderedPageBreak/>
        <w:t>PRUEBAS</w:t>
      </w:r>
    </w:p>
    <w:p w14:paraId="63912BC6" w14:textId="177330A9" w:rsidR="0008441E" w:rsidRDefault="0008441E" w:rsidP="0008441E">
      <w:pPr>
        <w:spacing w:line="360" w:lineRule="auto"/>
        <w:ind w:firstLine="709"/>
        <w:jc w:val="center"/>
      </w:pPr>
      <w:r w:rsidRPr="0008441E">
        <w:drawing>
          <wp:inline distT="0" distB="0" distL="0" distR="0" wp14:anchorId="2F4A9DA6" wp14:editId="0864A0A3">
            <wp:extent cx="5612130" cy="2436495"/>
            <wp:effectExtent l="0" t="0" r="7620" b="190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2436495"/>
                    </a:xfrm>
                    <a:prstGeom prst="rect">
                      <a:avLst/>
                    </a:prstGeom>
                  </pic:spPr>
                </pic:pic>
              </a:graphicData>
            </a:graphic>
          </wp:inline>
        </w:drawing>
      </w:r>
    </w:p>
    <w:p w14:paraId="391E73A6" w14:textId="6FAB1CE3" w:rsidR="0008441E" w:rsidRDefault="0008441E" w:rsidP="0008441E">
      <w:pPr>
        <w:spacing w:line="360" w:lineRule="auto"/>
        <w:ind w:firstLine="709"/>
        <w:jc w:val="center"/>
      </w:pPr>
      <w:r w:rsidRPr="0008441E">
        <w:drawing>
          <wp:inline distT="0" distB="0" distL="0" distR="0" wp14:anchorId="12803577" wp14:editId="6CF2FF1F">
            <wp:extent cx="5612130" cy="730250"/>
            <wp:effectExtent l="0" t="0" r="762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730250"/>
                    </a:xfrm>
                    <a:prstGeom prst="rect">
                      <a:avLst/>
                    </a:prstGeom>
                  </pic:spPr>
                </pic:pic>
              </a:graphicData>
            </a:graphic>
          </wp:inline>
        </w:drawing>
      </w:r>
    </w:p>
    <w:p w14:paraId="53493494" w14:textId="77777777" w:rsidR="0008441E" w:rsidRDefault="0008441E" w:rsidP="0008441E">
      <w:pPr>
        <w:spacing w:line="360" w:lineRule="auto"/>
        <w:ind w:firstLine="709"/>
        <w:jc w:val="center"/>
      </w:pPr>
    </w:p>
    <w:p w14:paraId="5C7FB07D" w14:textId="59157FB1" w:rsidR="0008441E" w:rsidRDefault="0008441E" w:rsidP="0008441E">
      <w:pPr>
        <w:spacing w:line="360" w:lineRule="auto"/>
        <w:ind w:firstLine="709"/>
        <w:jc w:val="both"/>
      </w:pPr>
      <w:r>
        <w:t>Para validar la implementación del patrón Decorator, se realizó una petición POST desde Postman enviando los datos de la consulta médica. Esta solicitud activa la lógica del ConsultaService, donde se crea la consulta base y se aplican dinámicamente los decoradores definidos.</w:t>
      </w:r>
    </w:p>
    <w:p w14:paraId="5E261428" w14:textId="353F510F" w:rsidR="0008441E" w:rsidRDefault="0008441E" w:rsidP="0008441E">
      <w:pPr>
        <w:spacing w:line="360" w:lineRule="auto"/>
        <w:ind w:firstLine="709"/>
        <w:jc w:val="both"/>
      </w:pPr>
      <w:r>
        <w:t>El funcionamiento del patrón se evidencia principalmente en la consola del sistema, donde se observan los mensajes correspondientes a cada decorador. Primero se ejecuta la consulta base, seguido del envío de notificación y finalmente el registro en el historial clínico, lo que demuestra que los comportamientos adicionales se ejecutan en cadena.</w:t>
      </w:r>
    </w:p>
    <w:p w14:paraId="5D99F63B" w14:textId="75E03432" w:rsidR="0008441E" w:rsidRPr="00C97875" w:rsidRDefault="0008441E" w:rsidP="0008441E">
      <w:pPr>
        <w:spacing w:line="360" w:lineRule="auto"/>
        <w:ind w:firstLine="709"/>
        <w:jc w:val="both"/>
      </w:pPr>
      <w:r>
        <w:t>Por otra parte, en Postman se obtiene una respuesta correcta con la consulta creada, lo que confirma que el patrón Decorator no afecta la persistencia de los datos, sino que únicamente agrega funcionalidades adicionales de forma transparente</w:t>
      </w:r>
      <w:r w:rsidRPr="00C97875">
        <w:t>.</w:t>
      </w:r>
    </w:p>
    <w:p w14:paraId="76881963" w14:textId="77777777" w:rsidR="0008441E" w:rsidRDefault="0008441E" w:rsidP="0008441E">
      <w:pPr>
        <w:spacing w:line="360" w:lineRule="auto"/>
        <w:ind w:firstLine="709"/>
        <w:jc w:val="center"/>
      </w:pPr>
    </w:p>
    <w:p w14:paraId="5E42D0A4" w14:textId="77777777" w:rsidR="0008441E" w:rsidRDefault="0008441E" w:rsidP="0008441E">
      <w:pPr>
        <w:pStyle w:val="Ttulo2"/>
        <w:numPr>
          <w:ilvl w:val="1"/>
          <w:numId w:val="8"/>
        </w:numPr>
        <w:spacing w:line="360" w:lineRule="auto"/>
        <w:ind w:left="0" w:firstLine="709"/>
        <w:jc w:val="both"/>
      </w:pPr>
      <w:r>
        <w:lastRenderedPageBreak/>
        <w:t>DIAGRAMA UML</w:t>
      </w:r>
    </w:p>
    <w:p w14:paraId="444B1026" w14:textId="77777777" w:rsidR="0008441E" w:rsidRPr="00C97875" w:rsidRDefault="0008441E" w:rsidP="0008441E"/>
    <w:p w14:paraId="0EB76337" w14:textId="63ADAAC1" w:rsidR="0008441E" w:rsidRDefault="0008441E" w:rsidP="0008441E">
      <w:pPr>
        <w:spacing w:line="360" w:lineRule="auto"/>
        <w:ind w:firstLine="709"/>
        <w:jc w:val="center"/>
      </w:pPr>
      <w:r w:rsidRPr="0008441E">
        <w:drawing>
          <wp:inline distT="0" distB="0" distL="0" distR="0" wp14:anchorId="187C8D0D" wp14:editId="7D3BE484">
            <wp:extent cx="4625741" cy="3215919"/>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25741" cy="3215919"/>
                    </a:xfrm>
                    <a:prstGeom prst="rect">
                      <a:avLst/>
                    </a:prstGeom>
                  </pic:spPr>
                </pic:pic>
              </a:graphicData>
            </a:graphic>
          </wp:inline>
        </w:drawing>
      </w:r>
    </w:p>
    <w:p w14:paraId="6EB5F2CF" w14:textId="7F190E7B" w:rsidR="0008441E" w:rsidRDefault="0008441E" w:rsidP="0008441E">
      <w:pPr>
        <w:spacing w:line="360" w:lineRule="auto"/>
        <w:ind w:firstLine="709"/>
        <w:jc w:val="both"/>
      </w:pPr>
      <w:r>
        <w:t>El diagrama UML muestra la estructura del patrón Decorator, donde la interfaz ConsultaComponent define el comportamiento base que deben implementar todos los componentes. La clase ConsultaBase representa la implementación principal de la consulta, es decir, el comportamiento original sin modificacione</w:t>
      </w:r>
      <w:r>
        <w:t>s</w:t>
      </w:r>
      <w:r>
        <w:t>.</w:t>
      </w:r>
    </w:p>
    <w:p w14:paraId="5D571961" w14:textId="5530D939" w:rsidR="0008441E" w:rsidRPr="00C97875" w:rsidRDefault="0008441E" w:rsidP="0008441E">
      <w:pPr>
        <w:spacing w:line="360" w:lineRule="auto"/>
        <w:ind w:firstLine="709"/>
        <w:jc w:val="both"/>
      </w:pPr>
      <w:r>
        <w:t>La clase ConsultaDecorator actúa como un envoltorio que mantiene una referencia a otro objeto del mismo tipo, permitiendo extender su comportamiento sin modificarlo. A partir de esta clase se derivan los decoradores concretos NotificacionDecorator y HistorialDecorator, los cuales agregan funcionalidades adicionales a la ejecución de la consulta</w:t>
      </w:r>
      <w:r w:rsidRPr="00C97875">
        <w:t>.</w:t>
      </w:r>
    </w:p>
    <w:p w14:paraId="7175924D" w14:textId="77777777" w:rsidR="0008441E" w:rsidRPr="007F57F7" w:rsidRDefault="0008441E" w:rsidP="0008441E"/>
    <w:p w14:paraId="467A7BAC" w14:textId="77777777" w:rsidR="0008441E" w:rsidRPr="007F57F7" w:rsidRDefault="0008441E" w:rsidP="0008441E"/>
    <w:p w14:paraId="418DF612" w14:textId="77777777" w:rsidR="0008441E" w:rsidRPr="007F57F7" w:rsidRDefault="0008441E" w:rsidP="007F57F7"/>
    <w:sectPr w:rsidR="0008441E"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B848A4" w14:textId="77777777" w:rsidR="00780F61" w:rsidRDefault="00780F61" w:rsidP="0067299F">
      <w:pPr>
        <w:spacing w:after="0" w:line="240" w:lineRule="auto"/>
      </w:pPr>
      <w:r>
        <w:separator/>
      </w:r>
    </w:p>
  </w:endnote>
  <w:endnote w:type="continuationSeparator" w:id="0">
    <w:p w14:paraId="1ABF94F5" w14:textId="77777777" w:rsidR="00780F61" w:rsidRDefault="00780F61"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B4FE2C" w14:textId="77777777" w:rsidR="00780F61" w:rsidRDefault="00780F61" w:rsidP="0067299F">
      <w:pPr>
        <w:spacing w:after="0" w:line="240" w:lineRule="auto"/>
      </w:pPr>
      <w:r>
        <w:separator/>
      </w:r>
    </w:p>
  </w:footnote>
  <w:footnote w:type="continuationSeparator" w:id="0">
    <w:p w14:paraId="69DDEB44" w14:textId="77777777" w:rsidR="00780F61" w:rsidRDefault="00780F61"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C10D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 w15:restartNumberingAfterBreak="0">
    <w:nsid w:val="0905239E"/>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5"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072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9"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3"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8781C6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2"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1"/>
  </w:num>
  <w:num w:numId="2">
    <w:abstractNumId w:val="10"/>
  </w:num>
  <w:num w:numId="3">
    <w:abstractNumId w:val="27"/>
  </w:num>
  <w:num w:numId="4">
    <w:abstractNumId w:val="1"/>
  </w:num>
  <w:num w:numId="5">
    <w:abstractNumId w:val="34"/>
  </w:num>
  <w:num w:numId="6">
    <w:abstractNumId w:val="26"/>
  </w:num>
  <w:num w:numId="7">
    <w:abstractNumId w:val="23"/>
  </w:num>
  <w:num w:numId="8">
    <w:abstractNumId w:val="8"/>
  </w:num>
  <w:num w:numId="9">
    <w:abstractNumId w:val="19"/>
  </w:num>
  <w:num w:numId="10">
    <w:abstractNumId w:val="22"/>
  </w:num>
  <w:num w:numId="11">
    <w:abstractNumId w:val="9"/>
  </w:num>
  <w:num w:numId="12">
    <w:abstractNumId w:val="24"/>
  </w:num>
  <w:num w:numId="13">
    <w:abstractNumId w:val="32"/>
  </w:num>
  <w:num w:numId="14">
    <w:abstractNumId w:val="35"/>
  </w:num>
  <w:num w:numId="15">
    <w:abstractNumId w:val="28"/>
  </w:num>
  <w:num w:numId="16">
    <w:abstractNumId w:val="12"/>
  </w:num>
  <w:num w:numId="17">
    <w:abstractNumId w:val="31"/>
  </w:num>
  <w:num w:numId="18">
    <w:abstractNumId w:val="33"/>
  </w:num>
  <w:num w:numId="19">
    <w:abstractNumId w:val="20"/>
  </w:num>
  <w:num w:numId="20">
    <w:abstractNumId w:val="14"/>
  </w:num>
  <w:num w:numId="21">
    <w:abstractNumId w:val="0"/>
  </w:num>
  <w:num w:numId="22">
    <w:abstractNumId w:val="16"/>
  </w:num>
  <w:num w:numId="23">
    <w:abstractNumId w:val="6"/>
  </w:num>
  <w:num w:numId="24">
    <w:abstractNumId w:val="7"/>
  </w:num>
  <w:num w:numId="25">
    <w:abstractNumId w:val="11"/>
  </w:num>
  <w:num w:numId="26">
    <w:abstractNumId w:val="13"/>
  </w:num>
  <w:num w:numId="27">
    <w:abstractNumId w:val="17"/>
  </w:num>
  <w:num w:numId="28">
    <w:abstractNumId w:val="5"/>
  </w:num>
  <w:num w:numId="29">
    <w:abstractNumId w:val="25"/>
  </w:num>
  <w:num w:numId="30">
    <w:abstractNumId w:val="3"/>
  </w:num>
  <w:num w:numId="31">
    <w:abstractNumId w:val="15"/>
  </w:num>
  <w:num w:numId="32">
    <w:abstractNumId w:val="18"/>
  </w:num>
  <w:num w:numId="33">
    <w:abstractNumId w:val="29"/>
  </w:num>
  <w:num w:numId="34">
    <w:abstractNumId w:val="4"/>
  </w:num>
  <w:num w:numId="35">
    <w:abstractNumId w:val="30"/>
  </w:num>
  <w:num w:numId="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1067"/>
    <w:rsid w:val="000720F6"/>
    <w:rsid w:val="000743E1"/>
    <w:rsid w:val="0008441E"/>
    <w:rsid w:val="001409BB"/>
    <w:rsid w:val="00163C39"/>
    <w:rsid w:val="001A1396"/>
    <w:rsid w:val="00286A48"/>
    <w:rsid w:val="003126D9"/>
    <w:rsid w:val="00421214"/>
    <w:rsid w:val="00460D9A"/>
    <w:rsid w:val="00483890"/>
    <w:rsid w:val="00584A9F"/>
    <w:rsid w:val="005C741C"/>
    <w:rsid w:val="00602D63"/>
    <w:rsid w:val="006050F7"/>
    <w:rsid w:val="0067299F"/>
    <w:rsid w:val="00780F61"/>
    <w:rsid w:val="007F57F7"/>
    <w:rsid w:val="00814527"/>
    <w:rsid w:val="00884E6E"/>
    <w:rsid w:val="008E336D"/>
    <w:rsid w:val="008E5784"/>
    <w:rsid w:val="009A4770"/>
    <w:rsid w:val="009C1CA7"/>
    <w:rsid w:val="00A31DAC"/>
    <w:rsid w:val="00A82F48"/>
    <w:rsid w:val="00AF16FF"/>
    <w:rsid w:val="00B23EF1"/>
    <w:rsid w:val="00BA0271"/>
    <w:rsid w:val="00BC1BF2"/>
    <w:rsid w:val="00BE779A"/>
    <w:rsid w:val="00C32897"/>
    <w:rsid w:val="00C659A0"/>
    <w:rsid w:val="00C97875"/>
    <w:rsid w:val="00CE397D"/>
    <w:rsid w:val="00D84C23"/>
    <w:rsid w:val="00D922E8"/>
    <w:rsid w:val="00DA3AED"/>
    <w:rsid w:val="00DC6F33"/>
    <w:rsid w:val="00F05EA7"/>
    <w:rsid w:val="00F372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263420391">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683821558">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68628458">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999044670">
      <w:bodyDiv w:val="1"/>
      <w:marLeft w:val="0"/>
      <w:marRight w:val="0"/>
      <w:marTop w:val="0"/>
      <w:marBottom w:val="0"/>
      <w:divBdr>
        <w:top w:val="none" w:sz="0" w:space="0" w:color="auto"/>
        <w:left w:val="none" w:sz="0" w:space="0" w:color="auto"/>
        <w:bottom w:val="none" w:sz="0" w:space="0" w:color="auto"/>
        <w:right w:val="none" w:sz="0" w:space="0" w:color="auto"/>
      </w:divBdr>
    </w:div>
    <w:div w:id="107416483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06482570">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02492045">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08041417">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694182076">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52403833">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893492905">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40</Pages>
  <Words>4873</Words>
  <Characters>26807</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14</cp:revision>
  <dcterms:created xsi:type="dcterms:W3CDTF">2026-03-03T00:55:00Z</dcterms:created>
  <dcterms:modified xsi:type="dcterms:W3CDTF">2026-04-11T21:11:00Z</dcterms:modified>
</cp:coreProperties>
</file>