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BC7612" w14:textId="35C5720D" w:rsidR="00BC1BF2" w:rsidRDefault="001409BB" w:rsidP="001409BB">
      <w:pPr>
        <w:jc w:val="center"/>
      </w:pPr>
      <w:r>
        <w:t>TALLER 2 PATRON SINGLETON Y FACTORY</w:t>
      </w:r>
    </w:p>
    <w:p w14:paraId="6AE4F8DB" w14:textId="32D40721" w:rsidR="001409BB" w:rsidRDefault="001409BB" w:rsidP="001409BB">
      <w:pPr>
        <w:jc w:val="center"/>
      </w:pPr>
    </w:p>
    <w:p w14:paraId="0B225D33" w14:textId="405E29B2" w:rsidR="001409BB" w:rsidRDefault="001409BB" w:rsidP="001409BB">
      <w:pPr>
        <w:jc w:val="center"/>
      </w:pPr>
    </w:p>
    <w:p w14:paraId="77726608" w14:textId="7AC12EF9" w:rsidR="001409BB" w:rsidRDefault="001409BB" w:rsidP="001409BB">
      <w:pPr>
        <w:jc w:val="center"/>
      </w:pPr>
    </w:p>
    <w:p w14:paraId="60340037" w14:textId="45F91E43" w:rsidR="001409BB" w:rsidRDefault="001409BB" w:rsidP="001409BB">
      <w:pPr>
        <w:jc w:val="center"/>
      </w:pPr>
    </w:p>
    <w:p w14:paraId="010AD9D8" w14:textId="77777777" w:rsidR="001409BB" w:rsidRDefault="001409BB" w:rsidP="001409BB">
      <w:pPr>
        <w:jc w:val="center"/>
      </w:pPr>
    </w:p>
    <w:p w14:paraId="47D379AD" w14:textId="16EFAA75" w:rsidR="001409BB" w:rsidRDefault="001409BB" w:rsidP="001409BB">
      <w:pPr>
        <w:jc w:val="center"/>
      </w:pPr>
    </w:p>
    <w:p w14:paraId="036AFE5C" w14:textId="3AACB736" w:rsidR="001409BB" w:rsidRDefault="001409BB" w:rsidP="001409BB">
      <w:pPr>
        <w:jc w:val="center"/>
      </w:pPr>
    </w:p>
    <w:p w14:paraId="0EFD5768" w14:textId="1F1B02B3" w:rsidR="001409BB" w:rsidRDefault="001409BB" w:rsidP="001409BB">
      <w:pPr>
        <w:jc w:val="center"/>
      </w:pPr>
      <w:r>
        <w:t>DIEGO FERNANDO CANDELA BECERRA</w:t>
      </w:r>
    </w:p>
    <w:p w14:paraId="6A435B07" w14:textId="0609CAAD" w:rsidR="001409BB" w:rsidRDefault="001409BB" w:rsidP="001409BB">
      <w:pPr>
        <w:jc w:val="center"/>
      </w:pPr>
      <w:r>
        <w:t>JESUS DAVID CALDERON GOMEZ</w:t>
      </w:r>
    </w:p>
    <w:p w14:paraId="40B10C97" w14:textId="633CCA1B" w:rsidR="001409BB" w:rsidRDefault="001409BB" w:rsidP="001409BB">
      <w:pPr>
        <w:jc w:val="center"/>
      </w:pPr>
    </w:p>
    <w:p w14:paraId="2E225210" w14:textId="06E50CE7" w:rsidR="001409BB" w:rsidRDefault="001409BB" w:rsidP="001409BB">
      <w:pPr>
        <w:jc w:val="center"/>
      </w:pPr>
    </w:p>
    <w:p w14:paraId="2589CEEC" w14:textId="77777777" w:rsidR="001409BB" w:rsidRDefault="001409BB" w:rsidP="001409BB">
      <w:pPr>
        <w:jc w:val="center"/>
      </w:pPr>
    </w:p>
    <w:p w14:paraId="70B9DB02" w14:textId="4D0A57DC" w:rsidR="001409BB" w:rsidRDefault="001409BB" w:rsidP="001409BB">
      <w:pPr>
        <w:jc w:val="center"/>
      </w:pPr>
    </w:p>
    <w:p w14:paraId="20D97EBF" w14:textId="77777777" w:rsidR="00BE779A" w:rsidRDefault="00BE779A" w:rsidP="001409BB">
      <w:pPr>
        <w:jc w:val="center"/>
      </w:pPr>
    </w:p>
    <w:p w14:paraId="06398797" w14:textId="6813658C" w:rsidR="001409BB" w:rsidRDefault="001409BB" w:rsidP="001409BB">
      <w:pPr>
        <w:jc w:val="center"/>
      </w:pPr>
    </w:p>
    <w:p w14:paraId="4B2BA6D1" w14:textId="64AB7C89" w:rsidR="001409BB" w:rsidRDefault="001409BB" w:rsidP="001409BB">
      <w:pPr>
        <w:jc w:val="center"/>
      </w:pPr>
    </w:p>
    <w:p w14:paraId="21D58118" w14:textId="4F5B90F2" w:rsidR="001409BB" w:rsidRDefault="001409BB" w:rsidP="001409BB">
      <w:pPr>
        <w:jc w:val="center"/>
      </w:pPr>
      <w:r>
        <w:t>ELIECER MONTERO OJEDA</w:t>
      </w:r>
    </w:p>
    <w:p w14:paraId="06D471CE" w14:textId="1F1E8FCE" w:rsidR="001409BB" w:rsidRDefault="001409BB" w:rsidP="001409BB">
      <w:pPr>
        <w:jc w:val="center"/>
      </w:pPr>
    </w:p>
    <w:p w14:paraId="2D1D826F" w14:textId="6021AAC6" w:rsidR="001409BB" w:rsidRDefault="001409BB" w:rsidP="001409BB">
      <w:pPr>
        <w:jc w:val="center"/>
      </w:pPr>
    </w:p>
    <w:p w14:paraId="06A14E97" w14:textId="6793235D" w:rsidR="001409BB" w:rsidRDefault="001409BB" w:rsidP="001409BB">
      <w:pPr>
        <w:jc w:val="center"/>
      </w:pPr>
    </w:p>
    <w:p w14:paraId="3474FB9A" w14:textId="52E02779" w:rsidR="001409BB" w:rsidRDefault="001409BB" w:rsidP="001409BB">
      <w:pPr>
        <w:jc w:val="center"/>
      </w:pPr>
    </w:p>
    <w:p w14:paraId="7C572EBC" w14:textId="37A8E413" w:rsidR="00BE779A" w:rsidRDefault="00BE779A" w:rsidP="001409BB">
      <w:pPr>
        <w:jc w:val="center"/>
      </w:pPr>
    </w:p>
    <w:p w14:paraId="65427774" w14:textId="77777777" w:rsidR="00BE779A" w:rsidRDefault="00BE779A" w:rsidP="001409BB">
      <w:pPr>
        <w:jc w:val="center"/>
      </w:pPr>
    </w:p>
    <w:p w14:paraId="4277FE57" w14:textId="1065295F" w:rsidR="001409BB" w:rsidRDefault="001409BB" w:rsidP="001409BB">
      <w:pPr>
        <w:jc w:val="center"/>
      </w:pPr>
    </w:p>
    <w:p w14:paraId="13F0EC38" w14:textId="267F3E3B" w:rsidR="001409BB" w:rsidRDefault="001409BB" w:rsidP="001409BB">
      <w:pPr>
        <w:jc w:val="center"/>
      </w:pPr>
      <w:r>
        <w:t>UNIDADES TECNOLOGICAS DE SANTANDER</w:t>
      </w:r>
    </w:p>
    <w:p w14:paraId="7A8318B3" w14:textId="286FF112" w:rsidR="001409BB" w:rsidRDefault="001409BB" w:rsidP="001409BB">
      <w:pPr>
        <w:jc w:val="center"/>
      </w:pPr>
      <w:r>
        <w:t>BUCARAMANGA</w:t>
      </w:r>
    </w:p>
    <w:p w14:paraId="6E3B8691" w14:textId="30F6B291" w:rsidR="001409BB" w:rsidRDefault="001409BB" w:rsidP="001409BB">
      <w:pPr>
        <w:jc w:val="center"/>
      </w:pPr>
      <w:r>
        <w:t>02/0/2026</w:t>
      </w:r>
    </w:p>
    <w:p w14:paraId="032D2A97" w14:textId="2BA78EFA" w:rsidR="00884E6E" w:rsidRPr="00884E6E" w:rsidRDefault="00884E6E" w:rsidP="001409BB">
      <w:pPr>
        <w:jc w:val="center"/>
        <w:rPr>
          <w:b/>
          <w:bCs/>
        </w:rPr>
      </w:pPr>
      <w:r w:rsidRPr="00884E6E">
        <w:rPr>
          <w:b/>
          <w:bCs/>
        </w:rPr>
        <w:lastRenderedPageBreak/>
        <w:t>TABLA DE CONTENIDO</w:t>
      </w:r>
    </w:p>
    <w:sdt>
      <w:sdtPr>
        <w:rPr>
          <w:rFonts w:eastAsiaTheme="minorHAnsi" w:cstheme="minorBidi"/>
          <w:color w:val="auto"/>
          <w:szCs w:val="22"/>
          <w:lang w:val="es-ES" w:eastAsia="en-US"/>
        </w:rPr>
        <w:id w:val="-1519845124"/>
        <w:docPartObj>
          <w:docPartGallery w:val="Table of Contents"/>
          <w:docPartUnique/>
        </w:docPartObj>
      </w:sdtPr>
      <w:sdtEndPr>
        <w:rPr>
          <w:b/>
          <w:bCs/>
        </w:rPr>
      </w:sdtEndPr>
      <w:sdtContent>
        <w:p w14:paraId="18DBE87A" w14:textId="68FB7F34" w:rsidR="005C741C" w:rsidRDefault="005C741C">
          <w:pPr>
            <w:pStyle w:val="TtuloTDC"/>
          </w:pPr>
        </w:p>
        <w:p w14:paraId="4228A2F0" w14:textId="6993EBCC" w:rsidR="00C76D57" w:rsidRDefault="005C741C">
          <w:pPr>
            <w:pStyle w:val="TDC1"/>
            <w:rPr>
              <w:rFonts w:asciiTheme="minorHAnsi" w:eastAsiaTheme="minorEastAsia" w:hAnsiTheme="minorHAnsi"/>
              <w:noProof/>
              <w:sz w:val="22"/>
              <w:lang w:eastAsia="es-CO"/>
            </w:rPr>
          </w:pPr>
          <w:r>
            <w:fldChar w:fldCharType="begin"/>
          </w:r>
          <w:r>
            <w:instrText xml:space="preserve"> TOC \o "1-3" \h \z \u </w:instrText>
          </w:r>
          <w:r>
            <w:fldChar w:fldCharType="separate"/>
          </w:r>
          <w:hyperlink w:anchor="_Toc226816353" w:history="1">
            <w:r w:rsidR="00C76D57" w:rsidRPr="00C95C58">
              <w:rPr>
                <w:rStyle w:val="Hipervnculo"/>
                <w:b/>
                <w:bCs/>
                <w:noProof/>
              </w:rPr>
              <w:t>VISIÓN GENERAL DEL PROYECTO</w:t>
            </w:r>
            <w:r w:rsidR="00C76D57">
              <w:rPr>
                <w:noProof/>
                <w:webHidden/>
              </w:rPr>
              <w:tab/>
            </w:r>
            <w:r w:rsidR="00C76D57">
              <w:rPr>
                <w:noProof/>
                <w:webHidden/>
              </w:rPr>
              <w:fldChar w:fldCharType="begin"/>
            </w:r>
            <w:r w:rsidR="00C76D57">
              <w:rPr>
                <w:noProof/>
                <w:webHidden/>
              </w:rPr>
              <w:instrText xml:space="preserve"> PAGEREF _Toc226816353 \h </w:instrText>
            </w:r>
            <w:r w:rsidR="00C76D57">
              <w:rPr>
                <w:noProof/>
                <w:webHidden/>
              </w:rPr>
            </w:r>
            <w:r w:rsidR="00C76D57">
              <w:rPr>
                <w:noProof/>
                <w:webHidden/>
              </w:rPr>
              <w:fldChar w:fldCharType="separate"/>
            </w:r>
            <w:r w:rsidR="00C76D57">
              <w:rPr>
                <w:noProof/>
                <w:webHidden/>
              </w:rPr>
              <w:t>3</w:t>
            </w:r>
            <w:r w:rsidR="00C76D57">
              <w:rPr>
                <w:noProof/>
                <w:webHidden/>
              </w:rPr>
              <w:fldChar w:fldCharType="end"/>
            </w:r>
          </w:hyperlink>
        </w:p>
        <w:p w14:paraId="2BFFAF60" w14:textId="53C8DF09" w:rsidR="00C76D57" w:rsidRDefault="00054592">
          <w:pPr>
            <w:pStyle w:val="TDC1"/>
            <w:tabs>
              <w:tab w:val="left" w:pos="440"/>
            </w:tabs>
            <w:rPr>
              <w:rFonts w:asciiTheme="minorHAnsi" w:eastAsiaTheme="minorEastAsia" w:hAnsiTheme="minorHAnsi"/>
              <w:noProof/>
              <w:sz w:val="22"/>
              <w:lang w:eastAsia="es-CO"/>
            </w:rPr>
          </w:pPr>
          <w:hyperlink w:anchor="_Toc226816354" w:history="1">
            <w:r w:rsidR="00C76D57" w:rsidRPr="00C95C58">
              <w:rPr>
                <w:rStyle w:val="Hipervnculo"/>
                <w:b/>
                <w:bCs/>
                <w:noProof/>
              </w:rPr>
              <w:t>1.</w:t>
            </w:r>
            <w:r w:rsidR="00C76D57">
              <w:rPr>
                <w:rFonts w:asciiTheme="minorHAnsi" w:eastAsiaTheme="minorEastAsia" w:hAnsiTheme="minorHAnsi"/>
                <w:noProof/>
                <w:sz w:val="22"/>
                <w:lang w:eastAsia="es-CO"/>
              </w:rPr>
              <w:tab/>
            </w:r>
            <w:r w:rsidR="00C76D57" w:rsidRPr="00C95C58">
              <w:rPr>
                <w:rStyle w:val="Hipervnculo"/>
                <w:b/>
                <w:bCs/>
                <w:noProof/>
              </w:rPr>
              <w:t>PATRON SINGLETON</w:t>
            </w:r>
            <w:r w:rsidR="00C76D57">
              <w:rPr>
                <w:noProof/>
                <w:webHidden/>
              </w:rPr>
              <w:tab/>
            </w:r>
            <w:r w:rsidR="00C76D57">
              <w:rPr>
                <w:noProof/>
                <w:webHidden/>
              </w:rPr>
              <w:fldChar w:fldCharType="begin"/>
            </w:r>
            <w:r w:rsidR="00C76D57">
              <w:rPr>
                <w:noProof/>
                <w:webHidden/>
              </w:rPr>
              <w:instrText xml:space="preserve"> PAGEREF _Toc226816354 \h </w:instrText>
            </w:r>
            <w:r w:rsidR="00C76D57">
              <w:rPr>
                <w:noProof/>
                <w:webHidden/>
              </w:rPr>
            </w:r>
            <w:r w:rsidR="00C76D57">
              <w:rPr>
                <w:noProof/>
                <w:webHidden/>
              </w:rPr>
              <w:fldChar w:fldCharType="separate"/>
            </w:r>
            <w:r w:rsidR="00C76D57">
              <w:rPr>
                <w:noProof/>
                <w:webHidden/>
              </w:rPr>
              <w:t>4</w:t>
            </w:r>
            <w:r w:rsidR="00C76D57">
              <w:rPr>
                <w:noProof/>
                <w:webHidden/>
              </w:rPr>
              <w:fldChar w:fldCharType="end"/>
            </w:r>
          </w:hyperlink>
        </w:p>
        <w:p w14:paraId="0AF7B5B8" w14:textId="4D9FC0CA" w:rsidR="00C76D57" w:rsidRDefault="00054592">
          <w:pPr>
            <w:pStyle w:val="TDC2"/>
            <w:tabs>
              <w:tab w:val="left" w:pos="880"/>
              <w:tab w:val="right" w:leader="dot" w:pos="8828"/>
            </w:tabs>
            <w:rPr>
              <w:rFonts w:asciiTheme="minorHAnsi" w:eastAsiaTheme="minorEastAsia" w:hAnsiTheme="minorHAnsi"/>
              <w:noProof/>
              <w:sz w:val="22"/>
              <w:lang w:eastAsia="es-CO"/>
            </w:rPr>
          </w:pPr>
          <w:hyperlink w:anchor="_Toc226816355" w:history="1">
            <w:r w:rsidR="00C76D57" w:rsidRPr="00C95C58">
              <w:rPr>
                <w:rStyle w:val="Hipervnculo"/>
                <w:noProof/>
              </w:rPr>
              <w:t>1.1.</w:t>
            </w:r>
            <w:r w:rsidR="00C76D57">
              <w:rPr>
                <w:rFonts w:asciiTheme="minorHAnsi" w:eastAsiaTheme="minorEastAsia" w:hAnsiTheme="minorHAnsi"/>
                <w:noProof/>
                <w:sz w:val="22"/>
                <w:lang w:eastAsia="es-CO"/>
              </w:rPr>
              <w:tab/>
            </w:r>
            <w:r w:rsidR="00C76D57" w:rsidRPr="00C95C58">
              <w:rPr>
                <w:rStyle w:val="Hipervnculo"/>
                <w:noProof/>
              </w:rPr>
              <w:t>ANALISIS PARA LA APLICACIÓN</w:t>
            </w:r>
            <w:r w:rsidR="00C76D57">
              <w:rPr>
                <w:noProof/>
                <w:webHidden/>
              </w:rPr>
              <w:tab/>
            </w:r>
            <w:r w:rsidR="00C76D57">
              <w:rPr>
                <w:noProof/>
                <w:webHidden/>
              </w:rPr>
              <w:fldChar w:fldCharType="begin"/>
            </w:r>
            <w:r w:rsidR="00C76D57">
              <w:rPr>
                <w:noProof/>
                <w:webHidden/>
              </w:rPr>
              <w:instrText xml:space="preserve"> PAGEREF _Toc226816355 \h </w:instrText>
            </w:r>
            <w:r w:rsidR="00C76D57">
              <w:rPr>
                <w:noProof/>
                <w:webHidden/>
              </w:rPr>
            </w:r>
            <w:r w:rsidR="00C76D57">
              <w:rPr>
                <w:noProof/>
                <w:webHidden/>
              </w:rPr>
              <w:fldChar w:fldCharType="separate"/>
            </w:r>
            <w:r w:rsidR="00C76D57">
              <w:rPr>
                <w:noProof/>
                <w:webHidden/>
              </w:rPr>
              <w:t>4</w:t>
            </w:r>
            <w:r w:rsidR="00C76D57">
              <w:rPr>
                <w:noProof/>
                <w:webHidden/>
              </w:rPr>
              <w:fldChar w:fldCharType="end"/>
            </w:r>
          </w:hyperlink>
        </w:p>
        <w:p w14:paraId="5C02FE07" w14:textId="261EFA1B" w:rsidR="00C76D57" w:rsidRDefault="00054592">
          <w:pPr>
            <w:pStyle w:val="TDC2"/>
            <w:tabs>
              <w:tab w:val="left" w:pos="880"/>
              <w:tab w:val="right" w:leader="dot" w:pos="8828"/>
            </w:tabs>
            <w:rPr>
              <w:rFonts w:asciiTheme="minorHAnsi" w:eastAsiaTheme="minorEastAsia" w:hAnsiTheme="minorHAnsi"/>
              <w:noProof/>
              <w:sz w:val="22"/>
              <w:lang w:eastAsia="es-CO"/>
            </w:rPr>
          </w:pPr>
          <w:hyperlink w:anchor="_Toc226816356" w:history="1">
            <w:r w:rsidR="00C76D57" w:rsidRPr="00C95C58">
              <w:rPr>
                <w:rStyle w:val="Hipervnculo"/>
                <w:noProof/>
              </w:rPr>
              <w:t>1.2.</w:t>
            </w:r>
            <w:r w:rsidR="00C76D57">
              <w:rPr>
                <w:rFonts w:asciiTheme="minorHAnsi" w:eastAsiaTheme="minorEastAsia" w:hAnsiTheme="minorHAnsi"/>
                <w:noProof/>
                <w:sz w:val="22"/>
                <w:lang w:eastAsia="es-CO"/>
              </w:rPr>
              <w:tab/>
            </w:r>
            <w:r w:rsidR="00C76D57" w:rsidRPr="00C95C58">
              <w:rPr>
                <w:rStyle w:val="Hipervnculo"/>
                <w:noProof/>
              </w:rPr>
              <w:t>APLICACIÓN DEL PATRON</w:t>
            </w:r>
            <w:r w:rsidR="00C76D57">
              <w:rPr>
                <w:noProof/>
                <w:webHidden/>
              </w:rPr>
              <w:tab/>
            </w:r>
            <w:r w:rsidR="00C76D57">
              <w:rPr>
                <w:noProof/>
                <w:webHidden/>
              </w:rPr>
              <w:fldChar w:fldCharType="begin"/>
            </w:r>
            <w:r w:rsidR="00C76D57">
              <w:rPr>
                <w:noProof/>
                <w:webHidden/>
              </w:rPr>
              <w:instrText xml:space="preserve"> PAGEREF _Toc226816356 \h </w:instrText>
            </w:r>
            <w:r w:rsidR="00C76D57">
              <w:rPr>
                <w:noProof/>
                <w:webHidden/>
              </w:rPr>
            </w:r>
            <w:r w:rsidR="00C76D57">
              <w:rPr>
                <w:noProof/>
                <w:webHidden/>
              </w:rPr>
              <w:fldChar w:fldCharType="separate"/>
            </w:r>
            <w:r w:rsidR="00C76D57">
              <w:rPr>
                <w:noProof/>
                <w:webHidden/>
              </w:rPr>
              <w:t>4</w:t>
            </w:r>
            <w:r w:rsidR="00C76D57">
              <w:rPr>
                <w:noProof/>
                <w:webHidden/>
              </w:rPr>
              <w:fldChar w:fldCharType="end"/>
            </w:r>
          </w:hyperlink>
        </w:p>
        <w:p w14:paraId="79D8367E" w14:textId="3128E0EE" w:rsidR="00C76D57" w:rsidRDefault="00054592">
          <w:pPr>
            <w:pStyle w:val="TDC2"/>
            <w:tabs>
              <w:tab w:val="left" w:pos="880"/>
              <w:tab w:val="right" w:leader="dot" w:pos="8828"/>
            </w:tabs>
            <w:rPr>
              <w:rFonts w:asciiTheme="minorHAnsi" w:eastAsiaTheme="minorEastAsia" w:hAnsiTheme="minorHAnsi"/>
              <w:noProof/>
              <w:sz w:val="22"/>
              <w:lang w:eastAsia="es-CO"/>
            </w:rPr>
          </w:pPr>
          <w:hyperlink w:anchor="_Toc226816357" w:history="1">
            <w:r w:rsidR="00C76D57" w:rsidRPr="00C95C58">
              <w:rPr>
                <w:rStyle w:val="Hipervnculo"/>
                <w:noProof/>
              </w:rPr>
              <w:t>1.3.</w:t>
            </w:r>
            <w:r w:rsidR="00C76D57">
              <w:rPr>
                <w:rFonts w:asciiTheme="minorHAnsi" w:eastAsiaTheme="minorEastAsia" w:hAnsiTheme="minorHAnsi"/>
                <w:noProof/>
                <w:sz w:val="22"/>
                <w:lang w:eastAsia="es-CO"/>
              </w:rPr>
              <w:tab/>
            </w:r>
            <w:r w:rsidR="00C76D57" w:rsidRPr="00C95C58">
              <w:rPr>
                <w:rStyle w:val="Hipervnculo"/>
                <w:noProof/>
              </w:rPr>
              <w:t>IMPACTO DEL PATRON EN EL PROYECTO</w:t>
            </w:r>
            <w:r w:rsidR="00C76D57">
              <w:rPr>
                <w:noProof/>
                <w:webHidden/>
              </w:rPr>
              <w:tab/>
            </w:r>
            <w:r w:rsidR="00C76D57">
              <w:rPr>
                <w:noProof/>
                <w:webHidden/>
              </w:rPr>
              <w:fldChar w:fldCharType="begin"/>
            </w:r>
            <w:r w:rsidR="00C76D57">
              <w:rPr>
                <w:noProof/>
                <w:webHidden/>
              </w:rPr>
              <w:instrText xml:space="preserve"> PAGEREF _Toc226816357 \h </w:instrText>
            </w:r>
            <w:r w:rsidR="00C76D57">
              <w:rPr>
                <w:noProof/>
                <w:webHidden/>
              </w:rPr>
            </w:r>
            <w:r w:rsidR="00C76D57">
              <w:rPr>
                <w:noProof/>
                <w:webHidden/>
              </w:rPr>
              <w:fldChar w:fldCharType="separate"/>
            </w:r>
            <w:r w:rsidR="00C76D57">
              <w:rPr>
                <w:noProof/>
                <w:webHidden/>
              </w:rPr>
              <w:t>5</w:t>
            </w:r>
            <w:r w:rsidR="00C76D57">
              <w:rPr>
                <w:noProof/>
                <w:webHidden/>
              </w:rPr>
              <w:fldChar w:fldCharType="end"/>
            </w:r>
          </w:hyperlink>
        </w:p>
        <w:p w14:paraId="76AF8BD0" w14:textId="75AC356C" w:rsidR="00C76D57" w:rsidRDefault="00054592">
          <w:pPr>
            <w:pStyle w:val="TDC2"/>
            <w:tabs>
              <w:tab w:val="left" w:pos="880"/>
              <w:tab w:val="right" w:leader="dot" w:pos="8828"/>
            </w:tabs>
            <w:rPr>
              <w:rFonts w:asciiTheme="minorHAnsi" w:eastAsiaTheme="minorEastAsia" w:hAnsiTheme="minorHAnsi"/>
              <w:noProof/>
              <w:sz w:val="22"/>
              <w:lang w:eastAsia="es-CO"/>
            </w:rPr>
          </w:pPr>
          <w:hyperlink w:anchor="_Toc226816358" w:history="1">
            <w:r w:rsidR="00C76D57" w:rsidRPr="00C95C58">
              <w:rPr>
                <w:rStyle w:val="Hipervnculo"/>
                <w:noProof/>
              </w:rPr>
              <w:t>1.4.</w:t>
            </w:r>
            <w:r w:rsidR="00C76D57">
              <w:rPr>
                <w:rFonts w:asciiTheme="minorHAnsi" w:eastAsiaTheme="minorEastAsia" w:hAnsiTheme="minorHAnsi"/>
                <w:noProof/>
                <w:sz w:val="22"/>
                <w:lang w:eastAsia="es-CO"/>
              </w:rPr>
              <w:tab/>
            </w:r>
            <w:r w:rsidR="00C76D57" w:rsidRPr="00C95C58">
              <w:rPr>
                <w:rStyle w:val="Hipervnculo"/>
                <w:noProof/>
              </w:rPr>
              <w:t>DIAGRAMA UML</w:t>
            </w:r>
            <w:r w:rsidR="00C76D57">
              <w:rPr>
                <w:noProof/>
                <w:webHidden/>
              </w:rPr>
              <w:tab/>
            </w:r>
            <w:r w:rsidR="00C76D57">
              <w:rPr>
                <w:noProof/>
                <w:webHidden/>
              </w:rPr>
              <w:fldChar w:fldCharType="begin"/>
            </w:r>
            <w:r w:rsidR="00C76D57">
              <w:rPr>
                <w:noProof/>
                <w:webHidden/>
              </w:rPr>
              <w:instrText xml:space="preserve"> PAGEREF _Toc226816358 \h </w:instrText>
            </w:r>
            <w:r w:rsidR="00C76D57">
              <w:rPr>
                <w:noProof/>
                <w:webHidden/>
              </w:rPr>
            </w:r>
            <w:r w:rsidR="00C76D57">
              <w:rPr>
                <w:noProof/>
                <w:webHidden/>
              </w:rPr>
              <w:fldChar w:fldCharType="separate"/>
            </w:r>
            <w:r w:rsidR="00C76D57">
              <w:rPr>
                <w:noProof/>
                <w:webHidden/>
              </w:rPr>
              <w:t>6</w:t>
            </w:r>
            <w:r w:rsidR="00C76D57">
              <w:rPr>
                <w:noProof/>
                <w:webHidden/>
              </w:rPr>
              <w:fldChar w:fldCharType="end"/>
            </w:r>
          </w:hyperlink>
        </w:p>
        <w:p w14:paraId="47939722" w14:textId="6DEA751D" w:rsidR="00C76D57" w:rsidRDefault="00054592">
          <w:pPr>
            <w:pStyle w:val="TDC1"/>
            <w:tabs>
              <w:tab w:val="left" w:pos="440"/>
            </w:tabs>
            <w:rPr>
              <w:rFonts w:asciiTheme="minorHAnsi" w:eastAsiaTheme="minorEastAsia" w:hAnsiTheme="minorHAnsi"/>
              <w:noProof/>
              <w:sz w:val="22"/>
              <w:lang w:eastAsia="es-CO"/>
            </w:rPr>
          </w:pPr>
          <w:hyperlink w:anchor="_Toc226816359" w:history="1">
            <w:r w:rsidR="00C76D57" w:rsidRPr="00C95C58">
              <w:rPr>
                <w:rStyle w:val="Hipervnculo"/>
                <w:b/>
                <w:bCs/>
                <w:noProof/>
              </w:rPr>
              <w:t>2.</w:t>
            </w:r>
            <w:r w:rsidR="00C76D57">
              <w:rPr>
                <w:rFonts w:asciiTheme="minorHAnsi" w:eastAsiaTheme="minorEastAsia" w:hAnsiTheme="minorHAnsi"/>
                <w:noProof/>
                <w:sz w:val="22"/>
                <w:lang w:eastAsia="es-CO"/>
              </w:rPr>
              <w:tab/>
            </w:r>
            <w:r w:rsidR="00C76D57" w:rsidRPr="00C95C58">
              <w:rPr>
                <w:rStyle w:val="Hipervnculo"/>
                <w:b/>
                <w:bCs/>
                <w:noProof/>
              </w:rPr>
              <w:t>PATRON FACTORY METHOD</w:t>
            </w:r>
            <w:r w:rsidR="00C76D57">
              <w:rPr>
                <w:noProof/>
                <w:webHidden/>
              </w:rPr>
              <w:tab/>
            </w:r>
            <w:r w:rsidR="00C76D57">
              <w:rPr>
                <w:noProof/>
                <w:webHidden/>
              </w:rPr>
              <w:fldChar w:fldCharType="begin"/>
            </w:r>
            <w:r w:rsidR="00C76D57">
              <w:rPr>
                <w:noProof/>
                <w:webHidden/>
              </w:rPr>
              <w:instrText xml:space="preserve"> PAGEREF _Toc226816359 \h </w:instrText>
            </w:r>
            <w:r w:rsidR="00C76D57">
              <w:rPr>
                <w:noProof/>
                <w:webHidden/>
              </w:rPr>
            </w:r>
            <w:r w:rsidR="00C76D57">
              <w:rPr>
                <w:noProof/>
                <w:webHidden/>
              </w:rPr>
              <w:fldChar w:fldCharType="separate"/>
            </w:r>
            <w:r w:rsidR="00C76D57">
              <w:rPr>
                <w:noProof/>
                <w:webHidden/>
              </w:rPr>
              <w:t>7</w:t>
            </w:r>
            <w:r w:rsidR="00C76D57">
              <w:rPr>
                <w:noProof/>
                <w:webHidden/>
              </w:rPr>
              <w:fldChar w:fldCharType="end"/>
            </w:r>
          </w:hyperlink>
        </w:p>
        <w:p w14:paraId="0419D4D6" w14:textId="24CE84A5" w:rsidR="00C76D57" w:rsidRDefault="00054592">
          <w:pPr>
            <w:pStyle w:val="TDC2"/>
            <w:tabs>
              <w:tab w:val="left" w:pos="880"/>
              <w:tab w:val="right" w:leader="dot" w:pos="8828"/>
            </w:tabs>
            <w:rPr>
              <w:rFonts w:asciiTheme="minorHAnsi" w:eastAsiaTheme="minorEastAsia" w:hAnsiTheme="minorHAnsi"/>
              <w:noProof/>
              <w:sz w:val="22"/>
              <w:lang w:eastAsia="es-CO"/>
            </w:rPr>
          </w:pPr>
          <w:hyperlink w:anchor="_Toc226816360" w:history="1">
            <w:r w:rsidR="00C76D57" w:rsidRPr="00C95C58">
              <w:rPr>
                <w:rStyle w:val="Hipervnculo"/>
                <w:noProof/>
              </w:rPr>
              <w:t>2.1.</w:t>
            </w:r>
            <w:r w:rsidR="00C76D57">
              <w:rPr>
                <w:rFonts w:asciiTheme="minorHAnsi" w:eastAsiaTheme="minorEastAsia" w:hAnsiTheme="minorHAnsi"/>
                <w:noProof/>
                <w:sz w:val="22"/>
                <w:lang w:eastAsia="es-CO"/>
              </w:rPr>
              <w:tab/>
            </w:r>
            <w:r w:rsidR="00C76D57" w:rsidRPr="00C95C58">
              <w:rPr>
                <w:rStyle w:val="Hipervnculo"/>
                <w:noProof/>
              </w:rPr>
              <w:t>ANALISIS PARA LA APLICACIÓN</w:t>
            </w:r>
            <w:r w:rsidR="00C76D57">
              <w:rPr>
                <w:noProof/>
                <w:webHidden/>
              </w:rPr>
              <w:tab/>
            </w:r>
            <w:r w:rsidR="00C76D57">
              <w:rPr>
                <w:noProof/>
                <w:webHidden/>
              </w:rPr>
              <w:fldChar w:fldCharType="begin"/>
            </w:r>
            <w:r w:rsidR="00C76D57">
              <w:rPr>
                <w:noProof/>
                <w:webHidden/>
              </w:rPr>
              <w:instrText xml:space="preserve"> PAGEREF _Toc226816360 \h </w:instrText>
            </w:r>
            <w:r w:rsidR="00C76D57">
              <w:rPr>
                <w:noProof/>
                <w:webHidden/>
              </w:rPr>
            </w:r>
            <w:r w:rsidR="00C76D57">
              <w:rPr>
                <w:noProof/>
                <w:webHidden/>
              </w:rPr>
              <w:fldChar w:fldCharType="separate"/>
            </w:r>
            <w:r w:rsidR="00C76D57">
              <w:rPr>
                <w:noProof/>
                <w:webHidden/>
              </w:rPr>
              <w:t>7</w:t>
            </w:r>
            <w:r w:rsidR="00C76D57">
              <w:rPr>
                <w:noProof/>
                <w:webHidden/>
              </w:rPr>
              <w:fldChar w:fldCharType="end"/>
            </w:r>
          </w:hyperlink>
        </w:p>
        <w:p w14:paraId="6E06D547" w14:textId="39AC11A9" w:rsidR="00C76D57" w:rsidRDefault="00054592">
          <w:pPr>
            <w:pStyle w:val="TDC2"/>
            <w:tabs>
              <w:tab w:val="left" w:pos="880"/>
              <w:tab w:val="right" w:leader="dot" w:pos="8828"/>
            </w:tabs>
            <w:rPr>
              <w:rFonts w:asciiTheme="minorHAnsi" w:eastAsiaTheme="minorEastAsia" w:hAnsiTheme="minorHAnsi"/>
              <w:noProof/>
              <w:sz w:val="22"/>
              <w:lang w:eastAsia="es-CO"/>
            </w:rPr>
          </w:pPr>
          <w:hyperlink w:anchor="_Toc226816361" w:history="1">
            <w:r w:rsidR="00C76D57" w:rsidRPr="00C95C58">
              <w:rPr>
                <w:rStyle w:val="Hipervnculo"/>
                <w:noProof/>
              </w:rPr>
              <w:t>2.2.</w:t>
            </w:r>
            <w:r w:rsidR="00C76D57">
              <w:rPr>
                <w:rFonts w:asciiTheme="minorHAnsi" w:eastAsiaTheme="minorEastAsia" w:hAnsiTheme="minorHAnsi"/>
                <w:noProof/>
                <w:sz w:val="22"/>
                <w:lang w:eastAsia="es-CO"/>
              </w:rPr>
              <w:tab/>
            </w:r>
            <w:r w:rsidR="00C76D57" w:rsidRPr="00C95C58">
              <w:rPr>
                <w:rStyle w:val="Hipervnculo"/>
                <w:noProof/>
              </w:rPr>
              <w:t>APLICACIÓN DEL PATRON</w:t>
            </w:r>
            <w:r w:rsidR="00C76D57">
              <w:rPr>
                <w:noProof/>
                <w:webHidden/>
              </w:rPr>
              <w:tab/>
            </w:r>
            <w:r w:rsidR="00C76D57">
              <w:rPr>
                <w:noProof/>
                <w:webHidden/>
              </w:rPr>
              <w:fldChar w:fldCharType="begin"/>
            </w:r>
            <w:r w:rsidR="00C76D57">
              <w:rPr>
                <w:noProof/>
                <w:webHidden/>
              </w:rPr>
              <w:instrText xml:space="preserve"> PAGEREF _Toc226816361 \h </w:instrText>
            </w:r>
            <w:r w:rsidR="00C76D57">
              <w:rPr>
                <w:noProof/>
                <w:webHidden/>
              </w:rPr>
            </w:r>
            <w:r w:rsidR="00C76D57">
              <w:rPr>
                <w:noProof/>
                <w:webHidden/>
              </w:rPr>
              <w:fldChar w:fldCharType="separate"/>
            </w:r>
            <w:r w:rsidR="00C76D57">
              <w:rPr>
                <w:noProof/>
                <w:webHidden/>
              </w:rPr>
              <w:t>8</w:t>
            </w:r>
            <w:r w:rsidR="00C76D57">
              <w:rPr>
                <w:noProof/>
                <w:webHidden/>
              </w:rPr>
              <w:fldChar w:fldCharType="end"/>
            </w:r>
          </w:hyperlink>
        </w:p>
        <w:p w14:paraId="17310632" w14:textId="45079396" w:rsidR="00C76D57" w:rsidRDefault="00054592">
          <w:pPr>
            <w:pStyle w:val="TDC2"/>
            <w:tabs>
              <w:tab w:val="left" w:pos="880"/>
              <w:tab w:val="right" w:leader="dot" w:pos="8828"/>
            </w:tabs>
            <w:rPr>
              <w:rFonts w:asciiTheme="minorHAnsi" w:eastAsiaTheme="minorEastAsia" w:hAnsiTheme="minorHAnsi"/>
              <w:noProof/>
              <w:sz w:val="22"/>
              <w:lang w:eastAsia="es-CO"/>
            </w:rPr>
          </w:pPr>
          <w:hyperlink w:anchor="_Toc226816362" w:history="1">
            <w:r w:rsidR="00C76D57" w:rsidRPr="00C95C58">
              <w:rPr>
                <w:rStyle w:val="Hipervnculo"/>
                <w:noProof/>
              </w:rPr>
              <w:t>2.3.</w:t>
            </w:r>
            <w:r w:rsidR="00C76D57">
              <w:rPr>
                <w:rFonts w:asciiTheme="minorHAnsi" w:eastAsiaTheme="minorEastAsia" w:hAnsiTheme="minorHAnsi"/>
                <w:noProof/>
                <w:sz w:val="22"/>
                <w:lang w:eastAsia="es-CO"/>
              </w:rPr>
              <w:tab/>
            </w:r>
            <w:r w:rsidR="00C76D57" w:rsidRPr="00C95C58">
              <w:rPr>
                <w:rStyle w:val="Hipervnculo"/>
                <w:noProof/>
              </w:rPr>
              <w:t>IMPACTO DEL PATRON EN EL PROYECTO</w:t>
            </w:r>
            <w:r w:rsidR="00C76D57">
              <w:rPr>
                <w:noProof/>
                <w:webHidden/>
              </w:rPr>
              <w:tab/>
            </w:r>
            <w:r w:rsidR="00C76D57">
              <w:rPr>
                <w:noProof/>
                <w:webHidden/>
              </w:rPr>
              <w:fldChar w:fldCharType="begin"/>
            </w:r>
            <w:r w:rsidR="00C76D57">
              <w:rPr>
                <w:noProof/>
                <w:webHidden/>
              </w:rPr>
              <w:instrText xml:space="preserve"> PAGEREF _Toc226816362 \h </w:instrText>
            </w:r>
            <w:r w:rsidR="00C76D57">
              <w:rPr>
                <w:noProof/>
                <w:webHidden/>
              </w:rPr>
            </w:r>
            <w:r w:rsidR="00C76D57">
              <w:rPr>
                <w:noProof/>
                <w:webHidden/>
              </w:rPr>
              <w:fldChar w:fldCharType="separate"/>
            </w:r>
            <w:r w:rsidR="00C76D57">
              <w:rPr>
                <w:noProof/>
                <w:webHidden/>
              </w:rPr>
              <w:t>9</w:t>
            </w:r>
            <w:r w:rsidR="00C76D57">
              <w:rPr>
                <w:noProof/>
                <w:webHidden/>
              </w:rPr>
              <w:fldChar w:fldCharType="end"/>
            </w:r>
          </w:hyperlink>
        </w:p>
        <w:p w14:paraId="4EC77A50" w14:textId="2D45A2F3" w:rsidR="00C76D57" w:rsidRDefault="00054592">
          <w:pPr>
            <w:pStyle w:val="TDC2"/>
            <w:tabs>
              <w:tab w:val="left" w:pos="880"/>
              <w:tab w:val="right" w:leader="dot" w:pos="8828"/>
            </w:tabs>
            <w:rPr>
              <w:rFonts w:asciiTheme="minorHAnsi" w:eastAsiaTheme="minorEastAsia" w:hAnsiTheme="minorHAnsi"/>
              <w:noProof/>
              <w:sz w:val="22"/>
              <w:lang w:eastAsia="es-CO"/>
            </w:rPr>
          </w:pPr>
          <w:hyperlink w:anchor="_Toc226816363" w:history="1">
            <w:r w:rsidR="00C76D57" w:rsidRPr="00C95C58">
              <w:rPr>
                <w:rStyle w:val="Hipervnculo"/>
                <w:noProof/>
              </w:rPr>
              <w:t>2.4.</w:t>
            </w:r>
            <w:r w:rsidR="00C76D57">
              <w:rPr>
                <w:rFonts w:asciiTheme="minorHAnsi" w:eastAsiaTheme="minorEastAsia" w:hAnsiTheme="minorHAnsi"/>
                <w:noProof/>
                <w:sz w:val="22"/>
                <w:lang w:eastAsia="es-CO"/>
              </w:rPr>
              <w:tab/>
            </w:r>
            <w:r w:rsidR="00C76D57" w:rsidRPr="00C95C58">
              <w:rPr>
                <w:rStyle w:val="Hipervnculo"/>
                <w:noProof/>
              </w:rPr>
              <w:t>DIAGRAMA UML</w:t>
            </w:r>
            <w:r w:rsidR="00C76D57">
              <w:rPr>
                <w:noProof/>
                <w:webHidden/>
              </w:rPr>
              <w:tab/>
            </w:r>
            <w:r w:rsidR="00C76D57">
              <w:rPr>
                <w:noProof/>
                <w:webHidden/>
              </w:rPr>
              <w:fldChar w:fldCharType="begin"/>
            </w:r>
            <w:r w:rsidR="00C76D57">
              <w:rPr>
                <w:noProof/>
                <w:webHidden/>
              </w:rPr>
              <w:instrText xml:space="preserve"> PAGEREF _Toc226816363 \h </w:instrText>
            </w:r>
            <w:r w:rsidR="00C76D57">
              <w:rPr>
                <w:noProof/>
                <w:webHidden/>
              </w:rPr>
            </w:r>
            <w:r w:rsidR="00C76D57">
              <w:rPr>
                <w:noProof/>
                <w:webHidden/>
              </w:rPr>
              <w:fldChar w:fldCharType="separate"/>
            </w:r>
            <w:r w:rsidR="00C76D57">
              <w:rPr>
                <w:noProof/>
                <w:webHidden/>
              </w:rPr>
              <w:t>10</w:t>
            </w:r>
            <w:r w:rsidR="00C76D57">
              <w:rPr>
                <w:noProof/>
                <w:webHidden/>
              </w:rPr>
              <w:fldChar w:fldCharType="end"/>
            </w:r>
          </w:hyperlink>
        </w:p>
        <w:p w14:paraId="55AC3A35" w14:textId="5A177097" w:rsidR="00C76D57" w:rsidRDefault="00054592">
          <w:pPr>
            <w:pStyle w:val="TDC1"/>
            <w:tabs>
              <w:tab w:val="left" w:pos="440"/>
            </w:tabs>
            <w:rPr>
              <w:rFonts w:asciiTheme="minorHAnsi" w:eastAsiaTheme="minorEastAsia" w:hAnsiTheme="minorHAnsi"/>
              <w:noProof/>
              <w:sz w:val="22"/>
              <w:lang w:eastAsia="es-CO"/>
            </w:rPr>
          </w:pPr>
          <w:hyperlink w:anchor="_Toc226816364" w:history="1">
            <w:r w:rsidR="00C76D57" w:rsidRPr="00C95C58">
              <w:rPr>
                <w:rStyle w:val="Hipervnculo"/>
                <w:b/>
                <w:bCs/>
                <w:noProof/>
              </w:rPr>
              <w:t>3.</w:t>
            </w:r>
            <w:r w:rsidR="00C76D57">
              <w:rPr>
                <w:rFonts w:asciiTheme="minorHAnsi" w:eastAsiaTheme="minorEastAsia" w:hAnsiTheme="minorHAnsi"/>
                <w:noProof/>
                <w:sz w:val="22"/>
                <w:lang w:eastAsia="es-CO"/>
              </w:rPr>
              <w:tab/>
            </w:r>
            <w:r w:rsidR="00C76D57" w:rsidRPr="00C95C58">
              <w:rPr>
                <w:rStyle w:val="Hipervnculo"/>
                <w:b/>
                <w:bCs/>
                <w:noProof/>
              </w:rPr>
              <w:t>PATRON ABSTRACT FACTORY</w:t>
            </w:r>
            <w:r w:rsidR="00C76D57">
              <w:rPr>
                <w:noProof/>
                <w:webHidden/>
              </w:rPr>
              <w:tab/>
            </w:r>
            <w:r w:rsidR="00C76D57">
              <w:rPr>
                <w:noProof/>
                <w:webHidden/>
              </w:rPr>
              <w:fldChar w:fldCharType="begin"/>
            </w:r>
            <w:r w:rsidR="00C76D57">
              <w:rPr>
                <w:noProof/>
                <w:webHidden/>
              </w:rPr>
              <w:instrText xml:space="preserve"> PAGEREF _Toc226816364 \h </w:instrText>
            </w:r>
            <w:r w:rsidR="00C76D57">
              <w:rPr>
                <w:noProof/>
                <w:webHidden/>
              </w:rPr>
            </w:r>
            <w:r w:rsidR="00C76D57">
              <w:rPr>
                <w:noProof/>
                <w:webHidden/>
              </w:rPr>
              <w:fldChar w:fldCharType="separate"/>
            </w:r>
            <w:r w:rsidR="00C76D57">
              <w:rPr>
                <w:noProof/>
                <w:webHidden/>
              </w:rPr>
              <w:t>11</w:t>
            </w:r>
            <w:r w:rsidR="00C76D57">
              <w:rPr>
                <w:noProof/>
                <w:webHidden/>
              </w:rPr>
              <w:fldChar w:fldCharType="end"/>
            </w:r>
          </w:hyperlink>
        </w:p>
        <w:p w14:paraId="4B41F9B7" w14:textId="3D3D7EBC" w:rsidR="00C76D57" w:rsidRDefault="00054592">
          <w:pPr>
            <w:pStyle w:val="TDC2"/>
            <w:tabs>
              <w:tab w:val="left" w:pos="880"/>
              <w:tab w:val="right" w:leader="dot" w:pos="8828"/>
            </w:tabs>
            <w:rPr>
              <w:rFonts w:asciiTheme="minorHAnsi" w:eastAsiaTheme="minorEastAsia" w:hAnsiTheme="minorHAnsi"/>
              <w:noProof/>
              <w:sz w:val="22"/>
              <w:lang w:eastAsia="es-CO"/>
            </w:rPr>
          </w:pPr>
          <w:hyperlink w:anchor="_Toc226816365" w:history="1">
            <w:r w:rsidR="00C76D57" w:rsidRPr="00C95C58">
              <w:rPr>
                <w:rStyle w:val="Hipervnculo"/>
                <w:noProof/>
              </w:rPr>
              <w:t>3.1.</w:t>
            </w:r>
            <w:r w:rsidR="00C76D57">
              <w:rPr>
                <w:rFonts w:asciiTheme="minorHAnsi" w:eastAsiaTheme="minorEastAsia" w:hAnsiTheme="minorHAnsi"/>
                <w:noProof/>
                <w:sz w:val="22"/>
                <w:lang w:eastAsia="es-CO"/>
              </w:rPr>
              <w:tab/>
            </w:r>
            <w:r w:rsidR="00C76D57" w:rsidRPr="00C95C58">
              <w:rPr>
                <w:rStyle w:val="Hipervnculo"/>
                <w:noProof/>
              </w:rPr>
              <w:t>ANALISIS PARA LA APLICACIÓN</w:t>
            </w:r>
            <w:r w:rsidR="00C76D57">
              <w:rPr>
                <w:noProof/>
                <w:webHidden/>
              </w:rPr>
              <w:tab/>
            </w:r>
            <w:r w:rsidR="00C76D57">
              <w:rPr>
                <w:noProof/>
                <w:webHidden/>
              </w:rPr>
              <w:fldChar w:fldCharType="begin"/>
            </w:r>
            <w:r w:rsidR="00C76D57">
              <w:rPr>
                <w:noProof/>
                <w:webHidden/>
              </w:rPr>
              <w:instrText xml:space="preserve"> PAGEREF _Toc226816365 \h </w:instrText>
            </w:r>
            <w:r w:rsidR="00C76D57">
              <w:rPr>
                <w:noProof/>
                <w:webHidden/>
              </w:rPr>
            </w:r>
            <w:r w:rsidR="00C76D57">
              <w:rPr>
                <w:noProof/>
                <w:webHidden/>
              </w:rPr>
              <w:fldChar w:fldCharType="separate"/>
            </w:r>
            <w:r w:rsidR="00C76D57">
              <w:rPr>
                <w:noProof/>
                <w:webHidden/>
              </w:rPr>
              <w:t>11</w:t>
            </w:r>
            <w:r w:rsidR="00C76D57">
              <w:rPr>
                <w:noProof/>
                <w:webHidden/>
              </w:rPr>
              <w:fldChar w:fldCharType="end"/>
            </w:r>
          </w:hyperlink>
        </w:p>
        <w:p w14:paraId="3D15C1FD" w14:textId="02BB865F" w:rsidR="00C76D57" w:rsidRDefault="00054592">
          <w:pPr>
            <w:pStyle w:val="TDC2"/>
            <w:tabs>
              <w:tab w:val="left" w:pos="880"/>
              <w:tab w:val="right" w:leader="dot" w:pos="8828"/>
            </w:tabs>
            <w:rPr>
              <w:rFonts w:asciiTheme="minorHAnsi" w:eastAsiaTheme="minorEastAsia" w:hAnsiTheme="minorHAnsi"/>
              <w:noProof/>
              <w:sz w:val="22"/>
              <w:lang w:eastAsia="es-CO"/>
            </w:rPr>
          </w:pPr>
          <w:hyperlink w:anchor="_Toc226816366" w:history="1">
            <w:r w:rsidR="00C76D57" w:rsidRPr="00C95C58">
              <w:rPr>
                <w:rStyle w:val="Hipervnculo"/>
                <w:noProof/>
              </w:rPr>
              <w:t>3.2.</w:t>
            </w:r>
            <w:r w:rsidR="00C76D57">
              <w:rPr>
                <w:rFonts w:asciiTheme="minorHAnsi" w:eastAsiaTheme="minorEastAsia" w:hAnsiTheme="minorHAnsi"/>
                <w:noProof/>
                <w:sz w:val="22"/>
                <w:lang w:eastAsia="es-CO"/>
              </w:rPr>
              <w:tab/>
            </w:r>
            <w:r w:rsidR="00C76D57" w:rsidRPr="00C95C58">
              <w:rPr>
                <w:rStyle w:val="Hipervnculo"/>
                <w:noProof/>
              </w:rPr>
              <w:t>APLICACIÓN DEL PATRON</w:t>
            </w:r>
            <w:r w:rsidR="00C76D57">
              <w:rPr>
                <w:noProof/>
                <w:webHidden/>
              </w:rPr>
              <w:tab/>
            </w:r>
            <w:r w:rsidR="00C76D57">
              <w:rPr>
                <w:noProof/>
                <w:webHidden/>
              </w:rPr>
              <w:fldChar w:fldCharType="begin"/>
            </w:r>
            <w:r w:rsidR="00C76D57">
              <w:rPr>
                <w:noProof/>
                <w:webHidden/>
              </w:rPr>
              <w:instrText xml:space="preserve"> PAGEREF _Toc226816366 \h </w:instrText>
            </w:r>
            <w:r w:rsidR="00C76D57">
              <w:rPr>
                <w:noProof/>
                <w:webHidden/>
              </w:rPr>
            </w:r>
            <w:r w:rsidR="00C76D57">
              <w:rPr>
                <w:noProof/>
                <w:webHidden/>
              </w:rPr>
              <w:fldChar w:fldCharType="separate"/>
            </w:r>
            <w:r w:rsidR="00C76D57">
              <w:rPr>
                <w:noProof/>
                <w:webHidden/>
              </w:rPr>
              <w:t>12</w:t>
            </w:r>
            <w:r w:rsidR="00C76D57">
              <w:rPr>
                <w:noProof/>
                <w:webHidden/>
              </w:rPr>
              <w:fldChar w:fldCharType="end"/>
            </w:r>
          </w:hyperlink>
        </w:p>
        <w:p w14:paraId="06BFDEF4" w14:textId="6E9D6931" w:rsidR="00C76D57" w:rsidRDefault="00054592">
          <w:pPr>
            <w:pStyle w:val="TDC2"/>
            <w:tabs>
              <w:tab w:val="left" w:pos="880"/>
              <w:tab w:val="right" w:leader="dot" w:pos="8828"/>
            </w:tabs>
            <w:rPr>
              <w:rFonts w:asciiTheme="minorHAnsi" w:eastAsiaTheme="minorEastAsia" w:hAnsiTheme="minorHAnsi"/>
              <w:noProof/>
              <w:sz w:val="22"/>
              <w:lang w:eastAsia="es-CO"/>
            </w:rPr>
          </w:pPr>
          <w:hyperlink w:anchor="_Toc226816367" w:history="1">
            <w:r w:rsidR="00C76D57" w:rsidRPr="00C95C58">
              <w:rPr>
                <w:rStyle w:val="Hipervnculo"/>
                <w:noProof/>
              </w:rPr>
              <w:t>3.3.</w:t>
            </w:r>
            <w:r w:rsidR="00C76D57">
              <w:rPr>
                <w:rFonts w:asciiTheme="minorHAnsi" w:eastAsiaTheme="minorEastAsia" w:hAnsiTheme="minorHAnsi"/>
                <w:noProof/>
                <w:sz w:val="22"/>
                <w:lang w:eastAsia="es-CO"/>
              </w:rPr>
              <w:tab/>
            </w:r>
            <w:r w:rsidR="00C76D57" w:rsidRPr="00C95C58">
              <w:rPr>
                <w:rStyle w:val="Hipervnculo"/>
                <w:noProof/>
              </w:rPr>
              <w:t>IMPACTO DEL PATRON EN EL PROYECTO</w:t>
            </w:r>
            <w:r w:rsidR="00C76D57">
              <w:rPr>
                <w:noProof/>
                <w:webHidden/>
              </w:rPr>
              <w:tab/>
            </w:r>
            <w:r w:rsidR="00C76D57">
              <w:rPr>
                <w:noProof/>
                <w:webHidden/>
              </w:rPr>
              <w:fldChar w:fldCharType="begin"/>
            </w:r>
            <w:r w:rsidR="00C76D57">
              <w:rPr>
                <w:noProof/>
                <w:webHidden/>
              </w:rPr>
              <w:instrText xml:space="preserve"> PAGEREF _Toc226816367 \h </w:instrText>
            </w:r>
            <w:r w:rsidR="00C76D57">
              <w:rPr>
                <w:noProof/>
                <w:webHidden/>
              </w:rPr>
            </w:r>
            <w:r w:rsidR="00C76D57">
              <w:rPr>
                <w:noProof/>
                <w:webHidden/>
              </w:rPr>
              <w:fldChar w:fldCharType="separate"/>
            </w:r>
            <w:r w:rsidR="00C76D57">
              <w:rPr>
                <w:noProof/>
                <w:webHidden/>
              </w:rPr>
              <w:t>14</w:t>
            </w:r>
            <w:r w:rsidR="00C76D57">
              <w:rPr>
                <w:noProof/>
                <w:webHidden/>
              </w:rPr>
              <w:fldChar w:fldCharType="end"/>
            </w:r>
          </w:hyperlink>
        </w:p>
        <w:p w14:paraId="09D8FA87" w14:textId="00004B17" w:rsidR="00C76D57" w:rsidRDefault="00054592">
          <w:pPr>
            <w:pStyle w:val="TDC2"/>
            <w:tabs>
              <w:tab w:val="left" w:pos="880"/>
              <w:tab w:val="right" w:leader="dot" w:pos="8828"/>
            </w:tabs>
            <w:rPr>
              <w:rFonts w:asciiTheme="minorHAnsi" w:eastAsiaTheme="minorEastAsia" w:hAnsiTheme="minorHAnsi"/>
              <w:noProof/>
              <w:sz w:val="22"/>
              <w:lang w:eastAsia="es-CO"/>
            </w:rPr>
          </w:pPr>
          <w:hyperlink w:anchor="_Toc226816368" w:history="1">
            <w:r w:rsidR="00C76D57" w:rsidRPr="00C95C58">
              <w:rPr>
                <w:rStyle w:val="Hipervnculo"/>
                <w:noProof/>
              </w:rPr>
              <w:t>3.4.</w:t>
            </w:r>
            <w:r w:rsidR="00C76D57">
              <w:rPr>
                <w:rFonts w:asciiTheme="minorHAnsi" w:eastAsiaTheme="minorEastAsia" w:hAnsiTheme="minorHAnsi"/>
                <w:noProof/>
                <w:sz w:val="22"/>
                <w:lang w:eastAsia="es-CO"/>
              </w:rPr>
              <w:tab/>
            </w:r>
            <w:r w:rsidR="00C76D57" w:rsidRPr="00C95C58">
              <w:rPr>
                <w:rStyle w:val="Hipervnculo"/>
                <w:noProof/>
              </w:rPr>
              <w:t>DIAGRAMA UML</w:t>
            </w:r>
            <w:r w:rsidR="00C76D57">
              <w:rPr>
                <w:noProof/>
                <w:webHidden/>
              </w:rPr>
              <w:tab/>
            </w:r>
            <w:r w:rsidR="00C76D57">
              <w:rPr>
                <w:noProof/>
                <w:webHidden/>
              </w:rPr>
              <w:fldChar w:fldCharType="begin"/>
            </w:r>
            <w:r w:rsidR="00C76D57">
              <w:rPr>
                <w:noProof/>
                <w:webHidden/>
              </w:rPr>
              <w:instrText xml:space="preserve"> PAGEREF _Toc226816368 \h </w:instrText>
            </w:r>
            <w:r w:rsidR="00C76D57">
              <w:rPr>
                <w:noProof/>
                <w:webHidden/>
              </w:rPr>
            </w:r>
            <w:r w:rsidR="00C76D57">
              <w:rPr>
                <w:noProof/>
                <w:webHidden/>
              </w:rPr>
              <w:fldChar w:fldCharType="separate"/>
            </w:r>
            <w:r w:rsidR="00C76D57">
              <w:rPr>
                <w:noProof/>
                <w:webHidden/>
              </w:rPr>
              <w:t>15</w:t>
            </w:r>
            <w:r w:rsidR="00C76D57">
              <w:rPr>
                <w:noProof/>
                <w:webHidden/>
              </w:rPr>
              <w:fldChar w:fldCharType="end"/>
            </w:r>
          </w:hyperlink>
        </w:p>
        <w:p w14:paraId="640FD63F" w14:textId="67E5B755" w:rsidR="00C76D57" w:rsidRDefault="00054592">
          <w:pPr>
            <w:pStyle w:val="TDC1"/>
            <w:tabs>
              <w:tab w:val="left" w:pos="440"/>
            </w:tabs>
            <w:rPr>
              <w:rFonts w:asciiTheme="minorHAnsi" w:eastAsiaTheme="minorEastAsia" w:hAnsiTheme="minorHAnsi"/>
              <w:noProof/>
              <w:sz w:val="22"/>
              <w:lang w:eastAsia="es-CO"/>
            </w:rPr>
          </w:pPr>
          <w:hyperlink w:anchor="_Toc226816369" w:history="1">
            <w:r w:rsidR="00C76D57" w:rsidRPr="00C95C58">
              <w:rPr>
                <w:rStyle w:val="Hipervnculo"/>
                <w:b/>
                <w:bCs/>
                <w:noProof/>
              </w:rPr>
              <w:t>4.</w:t>
            </w:r>
            <w:r w:rsidR="00C76D57">
              <w:rPr>
                <w:rFonts w:asciiTheme="minorHAnsi" w:eastAsiaTheme="minorEastAsia" w:hAnsiTheme="minorHAnsi"/>
                <w:noProof/>
                <w:sz w:val="22"/>
                <w:lang w:eastAsia="es-CO"/>
              </w:rPr>
              <w:tab/>
            </w:r>
            <w:r w:rsidR="00C76D57" w:rsidRPr="00C95C58">
              <w:rPr>
                <w:rStyle w:val="Hipervnculo"/>
                <w:b/>
                <w:bCs/>
                <w:noProof/>
              </w:rPr>
              <w:t>PATRON BUILDER</w:t>
            </w:r>
            <w:r w:rsidR="00C76D57">
              <w:rPr>
                <w:noProof/>
                <w:webHidden/>
              </w:rPr>
              <w:tab/>
            </w:r>
            <w:r w:rsidR="00C76D57">
              <w:rPr>
                <w:noProof/>
                <w:webHidden/>
              </w:rPr>
              <w:fldChar w:fldCharType="begin"/>
            </w:r>
            <w:r w:rsidR="00C76D57">
              <w:rPr>
                <w:noProof/>
                <w:webHidden/>
              </w:rPr>
              <w:instrText xml:space="preserve"> PAGEREF _Toc226816369 \h </w:instrText>
            </w:r>
            <w:r w:rsidR="00C76D57">
              <w:rPr>
                <w:noProof/>
                <w:webHidden/>
              </w:rPr>
            </w:r>
            <w:r w:rsidR="00C76D57">
              <w:rPr>
                <w:noProof/>
                <w:webHidden/>
              </w:rPr>
              <w:fldChar w:fldCharType="separate"/>
            </w:r>
            <w:r w:rsidR="00C76D57">
              <w:rPr>
                <w:noProof/>
                <w:webHidden/>
              </w:rPr>
              <w:t>17</w:t>
            </w:r>
            <w:r w:rsidR="00C76D57">
              <w:rPr>
                <w:noProof/>
                <w:webHidden/>
              </w:rPr>
              <w:fldChar w:fldCharType="end"/>
            </w:r>
          </w:hyperlink>
        </w:p>
        <w:p w14:paraId="4E9B1A7C" w14:textId="44011C9C" w:rsidR="00C76D57" w:rsidRDefault="00054592">
          <w:pPr>
            <w:pStyle w:val="TDC2"/>
            <w:tabs>
              <w:tab w:val="left" w:pos="880"/>
              <w:tab w:val="right" w:leader="dot" w:pos="8828"/>
            </w:tabs>
            <w:rPr>
              <w:rFonts w:asciiTheme="minorHAnsi" w:eastAsiaTheme="minorEastAsia" w:hAnsiTheme="minorHAnsi"/>
              <w:noProof/>
              <w:sz w:val="22"/>
              <w:lang w:eastAsia="es-CO"/>
            </w:rPr>
          </w:pPr>
          <w:hyperlink w:anchor="_Toc226816370" w:history="1">
            <w:r w:rsidR="00C76D57" w:rsidRPr="00C95C58">
              <w:rPr>
                <w:rStyle w:val="Hipervnculo"/>
                <w:noProof/>
              </w:rPr>
              <w:t>4.1.</w:t>
            </w:r>
            <w:r w:rsidR="00C76D57">
              <w:rPr>
                <w:rFonts w:asciiTheme="minorHAnsi" w:eastAsiaTheme="minorEastAsia" w:hAnsiTheme="minorHAnsi"/>
                <w:noProof/>
                <w:sz w:val="22"/>
                <w:lang w:eastAsia="es-CO"/>
              </w:rPr>
              <w:tab/>
            </w:r>
            <w:r w:rsidR="00C76D57" w:rsidRPr="00C95C58">
              <w:rPr>
                <w:rStyle w:val="Hipervnculo"/>
                <w:noProof/>
              </w:rPr>
              <w:t>IMPLEMENTACION EN EL CODIGO</w:t>
            </w:r>
            <w:r w:rsidR="00C76D57">
              <w:rPr>
                <w:noProof/>
                <w:webHidden/>
              </w:rPr>
              <w:tab/>
            </w:r>
            <w:r w:rsidR="00C76D57">
              <w:rPr>
                <w:noProof/>
                <w:webHidden/>
              </w:rPr>
              <w:fldChar w:fldCharType="begin"/>
            </w:r>
            <w:r w:rsidR="00C76D57">
              <w:rPr>
                <w:noProof/>
                <w:webHidden/>
              </w:rPr>
              <w:instrText xml:space="preserve"> PAGEREF _Toc226816370 \h </w:instrText>
            </w:r>
            <w:r w:rsidR="00C76D57">
              <w:rPr>
                <w:noProof/>
                <w:webHidden/>
              </w:rPr>
            </w:r>
            <w:r w:rsidR="00C76D57">
              <w:rPr>
                <w:noProof/>
                <w:webHidden/>
              </w:rPr>
              <w:fldChar w:fldCharType="separate"/>
            </w:r>
            <w:r w:rsidR="00C76D57">
              <w:rPr>
                <w:noProof/>
                <w:webHidden/>
              </w:rPr>
              <w:t>17</w:t>
            </w:r>
            <w:r w:rsidR="00C76D57">
              <w:rPr>
                <w:noProof/>
                <w:webHidden/>
              </w:rPr>
              <w:fldChar w:fldCharType="end"/>
            </w:r>
          </w:hyperlink>
        </w:p>
        <w:p w14:paraId="2F53DA98" w14:textId="63860174" w:rsidR="00C76D57" w:rsidRDefault="00054592">
          <w:pPr>
            <w:pStyle w:val="TDC2"/>
            <w:tabs>
              <w:tab w:val="left" w:pos="880"/>
              <w:tab w:val="right" w:leader="dot" w:pos="8828"/>
            </w:tabs>
            <w:rPr>
              <w:rFonts w:asciiTheme="minorHAnsi" w:eastAsiaTheme="minorEastAsia" w:hAnsiTheme="minorHAnsi"/>
              <w:noProof/>
              <w:sz w:val="22"/>
              <w:lang w:eastAsia="es-CO"/>
            </w:rPr>
          </w:pPr>
          <w:hyperlink w:anchor="_Toc226816371" w:history="1">
            <w:r w:rsidR="00C76D57" w:rsidRPr="00C95C58">
              <w:rPr>
                <w:rStyle w:val="Hipervnculo"/>
                <w:noProof/>
              </w:rPr>
              <w:t>4.2.</w:t>
            </w:r>
            <w:r w:rsidR="00C76D57">
              <w:rPr>
                <w:rFonts w:asciiTheme="minorHAnsi" w:eastAsiaTheme="minorEastAsia" w:hAnsiTheme="minorHAnsi"/>
                <w:noProof/>
                <w:sz w:val="22"/>
                <w:lang w:eastAsia="es-CO"/>
              </w:rPr>
              <w:tab/>
            </w:r>
            <w:r w:rsidR="00C76D57" w:rsidRPr="00C95C58">
              <w:rPr>
                <w:rStyle w:val="Hipervnculo"/>
                <w:noProof/>
              </w:rPr>
              <w:t>PRUEBAS DE FUNCIONALIDAD</w:t>
            </w:r>
            <w:r w:rsidR="00C76D57">
              <w:rPr>
                <w:noProof/>
                <w:webHidden/>
              </w:rPr>
              <w:tab/>
            </w:r>
            <w:r w:rsidR="00C76D57">
              <w:rPr>
                <w:noProof/>
                <w:webHidden/>
              </w:rPr>
              <w:fldChar w:fldCharType="begin"/>
            </w:r>
            <w:r w:rsidR="00C76D57">
              <w:rPr>
                <w:noProof/>
                <w:webHidden/>
              </w:rPr>
              <w:instrText xml:space="preserve"> PAGEREF _Toc226816371 \h </w:instrText>
            </w:r>
            <w:r w:rsidR="00C76D57">
              <w:rPr>
                <w:noProof/>
                <w:webHidden/>
              </w:rPr>
            </w:r>
            <w:r w:rsidR="00C76D57">
              <w:rPr>
                <w:noProof/>
                <w:webHidden/>
              </w:rPr>
              <w:fldChar w:fldCharType="separate"/>
            </w:r>
            <w:r w:rsidR="00C76D57">
              <w:rPr>
                <w:noProof/>
                <w:webHidden/>
              </w:rPr>
              <w:t>20</w:t>
            </w:r>
            <w:r w:rsidR="00C76D57">
              <w:rPr>
                <w:noProof/>
                <w:webHidden/>
              </w:rPr>
              <w:fldChar w:fldCharType="end"/>
            </w:r>
          </w:hyperlink>
        </w:p>
        <w:p w14:paraId="3EF5C100" w14:textId="60CC7366" w:rsidR="00C76D57" w:rsidRDefault="00054592">
          <w:pPr>
            <w:pStyle w:val="TDC2"/>
            <w:tabs>
              <w:tab w:val="left" w:pos="880"/>
              <w:tab w:val="right" w:leader="dot" w:pos="8828"/>
            </w:tabs>
            <w:rPr>
              <w:rFonts w:asciiTheme="minorHAnsi" w:eastAsiaTheme="minorEastAsia" w:hAnsiTheme="minorHAnsi"/>
              <w:noProof/>
              <w:sz w:val="22"/>
              <w:lang w:eastAsia="es-CO"/>
            </w:rPr>
          </w:pPr>
          <w:hyperlink w:anchor="_Toc226816372" w:history="1">
            <w:r w:rsidR="00C76D57" w:rsidRPr="00C95C58">
              <w:rPr>
                <w:rStyle w:val="Hipervnculo"/>
                <w:noProof/>
              </w:rPr>
              <w:t>4.3.</w:t>
            </w:r>
            <w:r w:rsidR="00C76D57">
              <w:rPr>
                <w:rFonts w:asciiTheme="minorHAnsi" w:eastAsiaTheme="minorEastAsia" w:hAnsiTheme="minorHAnsi"/>
                <w:noProof/>
                <w:sz w:val="22"/>
                <w:lang w:eastAsia="es-CO"/>
              </w:rPr>
              <w:tab/>
            </w:r>
            <w:r w:rsidR="00C76D57" w:rsidRPr="00C95C58">
              <w:rPr>
                <w:rStyle w:val="Hipervnculo"/>
                <w:noProof/>
              </w:rPr>
              <w:t>DIAGRAMA UML</w:t>
            </w:r>
            <w:r w:rsidR="00C76D57">
              <w:rPr>
                <w:noProof/>
                <w:webHidden/>
              </w:rPr>
              <w:tab/>
            </w:r>
            <w:r w:rsidR="00C76D57">
              <w:rPr>
                <w:noProof/>
                <w:webHidden/>
              </w:rPr>
              <w:fldChar w:fldCharType="begin"/>
            </w:r>
            <w:r w:rsidR="00C76D57">
              <w:rPr>
                <w:noProof/>
                <w:webHidden/>
              </w:rPr>
              <w:instrText xml:space="preserve"> PAGEREF _Toc226816372 \h </w:instrText>
            </w:r>
            <w:r w:rsidR="00C76D57">
              <w:rPr>
                <w:noProof/>
                <w:webHidden/>
              </w:rPr>
            </w:r>
            <w:r w:rsidR="00C76D57">
              <w:rPr>
                <w:noProof/>
                <w:webHidden/>
              </w:rPr>
              <w:fldChar w:fldCharType="separate"/>
            </w:r>
            <w:r w:rsidR="00C76D57">
              <w:rPr>
                <w:noProof/>
                <w:webHidden/>
              </w:rPr>
              <w:t>21</w:t>
            </w:r>
            <w:r w:rsidR="00C76D57">
              <w:rPr>
                <w:noProof/>
                <w:webHidden/>
              </w:rPr>
              <w:fldChar w:fldCharType="end"/>
            </w:r>
          </w:hyperlink>
        </w:p>
        <w:p w14:paraId="74F9F749" w14:textId="3F86161F" w:rsidR="00C76D57" w:rsidRDefault="00054592">
          <w:pPr>
            <w:pStyle w:val="TDC1"/>
            <w:tabs>
              <w:tab w:val="left" w:pos="440"/>
            </w:tabs>
            <w:rPr>
              <w:rFonts w:asciiTheme="minorHAnsi" w:eastAsiaTheme="minorEastAsia" w:hAnsiTheme="minorHAnsi"/>
              <w:noProof/>
              <w:sz w:val="22"/>
              <w:lang w:eastAsia="es-CO"/>
            </w:rPr>
          </w:pPr>
          <w:hyperlink w:anchor="_Toc226816373" w:history="1">
            <w:r w:rsidR="00C76D57" w:rsidRPr="00C95C58">
              <w:rPr>
                <w:rStyle w:val="Hipervnculo"/>
                <w:b/>
                <w:bCs/>
                <w:noProof/>
              </w:rPr>
              <w:t>5.</w:t>
            </w:r>
            <w:r w:rsidR="00C76D57">
              <w:rPr>
                <w:rFonts w:asciiTheme="minorHAnsi" w:eastAsiaTheme="minorEastAsia" w:hAnsiTheme="minorHAnsi"/>
                <w:noProof/>
                <w:sz w:val="22"/>
                <w:lang w:eastAsia="es-CO"/>
              </w:rPr>
              <w:tab/>
            </w:r>
            <w:r w:rsidR="00C76D57" w:rsidRPr="00C95C58">
              <w:rPr>
                <w:rStyle w:val="Hipervnculo"/>
                <w:b/>
                <w:bCs/>
                <w:noProof/>
              </w:rPr>
              <w:t>PATRON PROTOTYPE</w:t>
            </w:r>
            <w:r w:rsidR="00C76D57">
              <w:rPr>
                <w:noProof/>
                <w:webHidden/>
              </w:rPr>
              <w:tab/>
            </w:r>
            <w:r w:rsidR="00C76D57">
              <w:rPr>
                <w:noProof/>
                <w:webHidden/>
              </w:rPr>
              <w:fldChar w:fldCharType="begin"/>
            </w:r>
            <w:r w:rsidR="00C76D57">
              <w:rPr>
                <w:noProof/>
                <w:webHidden/>
              </w:rPr>
              <w:instrText xml:space="preserve"> PAGEREF _Toc226816373 \h </w:instrText>
            </w:r>
            <w:r w:rsidR="00C76D57">
              <w:rPr>
                <w:noProof/>
                <w:webHidden/>
              </w:rPr>
            </w:r>
            <w:r w:rsidR="00C76D57">
              <w:rPr>
                <w:noProof/>
                <w:webHidden/>
              </w:rPr>
              <w:fldChar w:fldCharType="separate"/>
            </w:r>
            <w:r w:rsidR="00C76D57">
              <w:rPr>
                <w:noProof/>
                <w:webHidden/>
              </w:rPr>
              <w:t>22</w:t>
            </w:r>
            <w:r w:rsidR="00C76D57">
              <w:rPr>
                <w:noProof/>
                <w:webHidden/>
              </w:rPr>
              <w:fldChar w:fldCharType="end"/>
            </w:r>
          </w:hyperlink>
        </w:p>
        <w:p w14:paraId="3490A701" w14:textId="62895819" w:rsidR="00C76D57" w:rsidRDefault="00054592">
          <w:pPr>
            <w:pStyle w:val="TDC2"/>
            <w:tabs>
              <w:tab w:val="left" w:pos="880"/>
              <w:tab w:val="right" w:leader="dot" w:pos="8828"/>
            </w:tabs>
            <w:rPr>
              <w:rFonts w:asciiTheme="minorHAnsi" w:eastAsiaTheme="minorEastAsia" w:hAnsiTheme="minorHAnsi"/>
              <w:noProof/>
              <w:sz w:val="22"/>
              <w:lang w:eastAsia="es-CO"/>
            </w:rPr>
          </w:pPr>
          <w:hyperlink w:anchor="_Toc226816374" w:history="1">
            <w:r w:rsidR="00C76D57" w:rsidRPr="00C95C58">
              <w:rPr>
                <w:rStyle w:val="Hipervnculo"/>
                <w:noProof/>
              </w:rPr>
              <w:t>5.1.</w:t>
            </w:r>
            <w:r w:rsidR="00C76D57">
              <w:rPr>
                <w:rFonts w:asciiTheme="minorHAnsi" w:eastAsiaTheme="minorEastAsia" w:hAnsiTheme="minorHAnsi"/>
                <w:noProof/>
                <w:sz w:val="22"/>
                <w:lang w:eastAsia="es-CO"/>
              </w:rPr>
              <w:tab/>
            </w:r>
            <w:r w:rsidR="00C76D57" w:rsidRPr="00C95C58">
              <w:rPr>
                <w:rStyle w:val="Hipervnculo"/>
                <w:noProof/>
              </w:rPr>
              <w:t>IMPLEMENTACION EN EL CODIGO</w:t>
            </w:r>
            <w:r w:rsidR="00C76D57">
              <w:rPr>
                <w:noProof/>
                <w:webHidden/>
              </w:rPr>
              <w:tab/>
            </w:r>
            <w:r w:rsidR="00C76D57">
              <w:rPr>
                <w:noProof/>
                <w:webHidden/>
              </w:rPr>
              <w:fldChar w:fldCharType="begin"/>
            </w:r>
            <w:r w:rsidR="00C76D57">
              <w:rPr>
                <w:noProof/>
                <w:webHidden/>
              </w:rPr>
              <w:instrText xml:space="preserve"> PAGEREF _Toc226816374 \h </w:instrText>
            </w:r>
            <w:r w:rsidR="00C76D57">
              <w:rPr>
                <w:noProof/>
                <w:webHidden/>
              </w:rPr>
            </w:r>
            <w:r w:rsidR="00C76D57">
              <w:rPr>
                <w:noProof/>
                <w:webHidden/>
              </w:rPr>
              <w:fldChar w:fldCharType="separate"/>
            </w:r>
            <w:r w:rsidR="00C76D57">
              <w:rPr>
                <w:noProof/>
                <w:webHidden/>
              </w:rPr>
              <w:t>22</w:t>
            </w:r>
            <w:r w:rsidR="00C76D57">
              <w:rPr>
                <w:noProof/>
                <w:webHidden/>
              </w:rPr>
              <w:fldChar w:fldCharType="end"/>
            </w:r>
          </w:hyperlink>
        </w:p>
        <w:p w14:paraId="2C639207" w14:textId="2F66D929" w:rsidR="00C76D57" w:rsidRDefault="00054592">
          <w:pPr>
            <w:pStyle w:val="TDC2"/>
            <w:tabs>
              <w:tab w:val="left" w:pos="880"/>
              <w:tab w:val="right" w:leader="dot" w:pos="8828"/>
            </w:tabs>
            <w:rPr>
              <w:rFonts w:asciiTheme="minorHAnsi" w:eastAsiaTheme="minorEastAsia" w:hAnsiTheme="minorHAnsi"/>
              <w:noProof/>
              <w:sz w:val="22"/>
              <w:lang w:eastAsia="es-CO"/>
            </w:rPr>
          </w:pPr>
          <w:hyperlink w:anchor="_Toc226816375" w:history="1">
            <w:r w:rsidR="00C76D57" w:rsidRPr="00C95C58">
              <w:rPr>
                <w:rStyle w:val="Hipervnculo"/>
                <w:noProof/>
              </w:rPr>
              <w:t>5.2.</w:t>
            </w:r>
            <w:r w:rsidR="00C76D57">
              <w:rPr>
                <w:rFonts w:asciiTheme="minorHAnsi" w:eastAsiaTheme="minorEastAsia" w:hAnsiTheme="minorHAnsi"/>
                <w:noProof/>
                <w:sz w:val="22"/>
                <w:lang w:eastAsia="es-CO"/>
              </w:rPr>
              <w:tab/>
            </w:r>
            <w:r w:rsidR="00C76D57" w:rsidRPr="00C95C58">
              <w:rPr>
                <w:rStyle w:val="Hipervnculo"/>
                <w:noProof/>
              </w:rPr>
              <w:t>DIAGRAMA UML</w:t>
            </w:r>
            <w:r w:rsidR="00C76D57">
              <w:rPr>
                <w:noProof/>
                <w:webHidden/>
              </w:rPr>
              <w:tab/>
            </w:r>
            <w:r w:rsidR="00C76D57">
              <w:rPr>
                <w:noProof/>
                <w:webHidden/>
              </w:rPr>
              <w:fldChar w:fldCharType="begin"/>
            </w:r>
            <w:r w:rsidR="00C76D57">
              <w:rPr>
                <w:noProof/>
                <w:webHidden/>
              </w:rPr>
              <w:instrText xml:space="preserve"> PAGEREF _Toc226816375 \h </w:instrText>
            </w:r>
            <w:r w:rsidR="00C76D57">
              <w:rPr>
                <w:noProof/>
                <w:webHidden/>
              </w:rPr>
            </w:r>
            <w:r w:rsidR="00C76D57">
              <w:rPr>
                <w:noProof/>
                <w:webHidden/>
              </w:rPr>
              <w:fldChar w:fldCharType="separate"/>
            </w:r>
            <w:r w:rsidR="00C76D57">
              <w:rPr>
                <w:noProof/>
                <w:webHidden/>
              </w:rPr>
              <w:t>24</w:t>
            </w:r>
            <w:r w:rsidR="00C76D57">
              <w:rPr>
                <w:noProof/>
                <w:webHidden/>
              </w:rPr>
              <w:fldChar w:fldCharType="end"/>
            </w:r>
          </w:hyperlink>
        </w:p>
        <w:p w14:paraId="02E5E705" w14:textId="726DC9F5" w:rsidR="00C76D57" w:rsidRDefault="00054592">
          <w:pPr>
            <w:pStyle w:val="TDC1"/>
            <w:tabs>
              <w:tab w:val="left" w:pos="440"/>
            </w:tabs>
            <w:rPr>
              <w:rFonts w:asciiTheme="minorHAnsi" w:eastAsiaTheme="minorEastAsia" w:hAnsiTheme="minorHAnsi"/>
              <w:noProof/>
              <w:sz w:val="22"/>
              <w:lang w:eastAsia="es-CO"/>
            </w:rPr>
          </w:pPr>
          <w:hyperlink w:anchor="_Toc226816376" w:history="1">
            <w:r w:rsidR="00C76D57" w:rsidRPr="00C95C58">
              <w:rPr>
                <w:rStyle w:val="Hipervnculo"/>
                <w:b/>
                <w:bCs/>
                <w:noProof/>
              </w:rPr>
              <w:t>6.</w:t>
            </w:r>
            <w:r w:rsidR="00C76D57">
              <w:rPr>
                <w:rFonts w:asciiTheme="minorHAnsi" w:eastAsiaTheme="minorEastAsia" w:hAnsiTheme="minorHAnsi"/>
                <w:noProof/>
                <w:sz w:val="22"/>
                <w:lang w:eastAsia="es-CO"/>
              </w:rPr>
              <w:tab/>
            </w:r>
            <w:r w:rsidR="00C76D57" w:rsidRPr="00C95C58">
              <w:rPr>
                <w:rStyle w:val="Hipervnculo"/>
                <w:b/>
                <w:bCs/>
                <w:noProof/>
              </w:rPr>
              <w:t>PATRON ADAPTER</w:t>
            </w:r>
            <w:r w:rsidR="00C76D57">
              <w:rPr>
                <w:noProof/>
                <w:webHidden/>
              </w:rPr>
              <w:tab/>
            </w:r>
            <w:r w:rsidR="00C76D57">
              <w:rPr>
                <w:noProof/>
                <w:webHidden/>
              </w:rPr>
              <w:fldChar w:fldCharType="begin"/>
            </w:r>
            <w:r w:rsidR="00C76D57">
              <w:rPr>
                <w:noProof/>
                <w:webHidden/>
              </w:rPr>
              <w:instrText xml:space="preserve"> PAGEREF _Toc226816376 \h </w:instrText>
            </w:r>
            <w:r w:rsidR="00C76D57">
              <w:rPr>
                <w:noProof/>
                <w:webHidden/>
              </w:rPr>
            </w:r>
            <w:r w:rsidR="00C76D57">
              <w:rPr>
                <w:noProof/>
                <w:webHidden/>
              </w:rPr>
              <w:fldChar w:fldCharType="separate"/>
            </w:r>
            <w:r w:rsidR="00C76D57">
              <w:rPr>
                <w:noProof/>
                <w:webHidden/>
              </w:rPr>
              <w:t>25</w:t>
            </w:r>
            <w:r w:rsidR="00C76D57">
              <w:rPr>
                <w:noProof/>
                <w:webHidden/>
              </w:rPr>
              <w:fldChar w:fldCharType="end"/>
            </w:r>
          </w:hyperlink>
        </w:p>
        <w:p w14:paraId="48DC6170" w14:textId="709CF50B" w:rsidR="00C76D57" w:rsidRDefault="00054592">
          <w:pPr>
            <w:pStyle w:val="TDC2"/>
            <w:tabs>
              <w:tab w:val="left" w:pos="880"/>
              <w:tab w:val="right" w:leader="dot" w:pos="8828"/>
            </w:tabs>
            <w:rPr>
              <w:rFonts w:asciiTheme="minorHAnsi" w:eastAsiaTheme="minorEastAsia" w:hAnsiTheme="minorHAnsi"/>
              <w:noProof/>
              <w:sz w:val="22"/>
              <w:lang w:eastAsia="es-CO"/>
            </w:rPr>
          </w:pPr>
          <w:hyperlink w:anchor="_Toc226816377" w:history="1">
            <w:r w:rsidR="00C76D57" w:rsidRPr="00C95C58">
              <w:rPr>
                <w:rStyle w:val="Hipervnculo"/>
                <w:noProof/>
              </w:rPr>
              <w:t>6.1.</w:t>
            </w:r>
            <w:r w:rsidR="00C76D57">
              <w:rPr>
                <w:rFonts w:asciiTheme="minorHAnsi" w:eastAsiaTheme="minorEastAsia" w:hAnsiTheme="minorHAnsi"/>
                <w:noProof/>
                <w:sz w:val="22"/>
                <w:lang w:eastAsia="es-CO"/>
              </w:rPr>
              <w:tab/>
            </w:r>
            <w:r w:rsidR="00C76D57" w:rsidRPr="00C95C58">
              <w:rPr>
                <w:rStyle w:val="Hipervnculo"/>
                <w:noProof/>
              </w:rPr>
              <w:t>IMPLEMENTACION EN EL CODIGO</w:t>
            </w:r>
            <w:r w:rsidR="00C76D57">
              <w:rPr>
                <w:noProof/>
                <w:webHidden/>
              </w:rPr>
              <w:tab/>
            </w:r>
            <w:r w:rsidR="00C76D57">
              <w:rPr>
                <w:noProof/>
                <w:webHidden/>
              </w:rPr>
              <w:fldChar w:fldCharType="begin"/>
            </w:r>
            <w:r w:rsidR="00C76D57">
              <w:rPr>
                <w:noProof/>
                <w:webHidden/>
              </w:rPr>
              <w:instrText xml:space="preserve"> PAGEREF _Toc226816377 \h </w:instrText>
            </w:r>
            <w:r w:rsidR="00C76D57">
              <w:rPr>
                <w:noProof/>
                <w:webHidden/>
              </w:rPr>
            </w:r>
            <w:r w:rsidR="00C76D57">
              <w:rPr>
                <w:noProof/>
                <w:webHidden/>
              </w:rPr>
              <w:fldChar w:fldCharType="separate"/>
            </w:r>
            <w:r w:rsidR="00C76D57">
              <w:rPr>
                <w:noProof/>
                <w:webHidden/>
              </w:rPr>
              <w:t>25</w:t>
            </w:r>
            <w:r w:rsidR="00C76D57">
              <w:rPr>
                <w:noProof/>
                <w:webHidden/>
              </w:rPr>
              <w:fldChar w:fldCharType="end"/>
            </w:r>
          </w:hyperlink>
        </w:p>
        <w:p w14:paraId="4992EF7D" w14:textId="7E1A0351" w:rsidR="00C76D57" w:rsidRDefault="00054592">
          <w:pPr>
            <w:pStyle w:val="TDC2"/>
            <w:tabs>
              <w:tab w:val="left" w:pos="880"/>
              <w:tab w:val="right" w:leader="dot" w:pos="8828"/>
            </w:tabs>
            <w:rPr>
              <w:rFonts w:asciiTheme="minorHAnsi" w:eastAsiaTheme="minorEastAsia" w:hAnsiTheme="minorHAnsi"/>
              <w:noProof/>
              <w:sz w:val="22"/>
              <w:lang w:eastAsia="es-CO"/>
            </w:rPr>
          </w:pPr>
          <w:hyperlink w:anchor="_Toc226816378" w:history="1">
            <w:r w:rsidR="00C76D57" w:rsidRPr="00C95C58">
              <w:rPr>
                <w:rStyle w:val="Hipervnculo"/>
                <w:noProof/>
              </w:rPr>
              <w:t>6.2.</w:t>
            </w:r>
            <w:r w:rsidR="00C76D57">
              <w:rPr>
                <w:rFonts w:asciiTheme="minorHAnsi" w:eastAsiaTheme="minorEastAsia" w:hAnsiTheme="minorHAnsi"/>
                <w:noProof/>
                <w:sz w:val="22"/>
                <w:lang w:eastAsia="es-CO"/>
              </w:rPr>
              <w:tab/>
            </w:r>
            <w:r w:rsidR="00C76D57" w:rsidRPr="00C95C58">
              <w:rPr>
                <w:rStyle w:val="Hipervnculo"/>
                <w:noProof/>
              </w:rPr>
              <w:t>DIAGRAMA UML</w:t>
            </w:r>
            <w:r w:rsidR="00C76D57">
              <w:rPr>
                <w:noProof/>
                <w:webHidden/>
              </w:rPr>
              <w:tab/>
            </w:r>
            <w:r w:rsidR="00C76D57">
              <w:rPr>
                <w:noProof/>
                <w:webHidden/>
              </w:rPr>
              <w:fldChar w:fldCharType="begin"/>
            </w:r>
            <w:r w:rsidR="00C76D57">
              <w:rPr>
                <w:noProof/>
                <w:webHidden/>
              </w:rPr>
              <w:instrText xml:space="preserve"> PAGEREF _Toc226816378 \h </w:instrText>
            </w:r>
            <w:r w:rsidR="00C76D57">
              <w:rPr>
                <w:noProof/>
                <w:webHidden/>
              </w:rPr>
            </w:r>
            <w:r w:rsidR="00C76D57">
              <w:rPr>
                <w:noProof/>
                <w:webHidden/>
              </w:rPr>
              <w:fldChar w:fldCharType="separate"/>
            </w:r>
            <w:r w:rsidR="00C76D57">
              <w:rPr>
                <w:noProof/>
                <w:webHidden/>
              </w:rPr>
              <w:t>28</w:t>
            </w:r>
            <w:r w:rsidR="00C76D57">
              <w:rPr>
                <w:noProof/>
                <w:webHidden/>
              </w:rPr>
              <w:fldChar w:fldCharType="end"/>
            </w:r>
          </w:hyperlink>
        </w:p>
        <w:p w14:paraId="24FA6B2C" w14:textId="7F6F7BAE" w:rsidR="00C76D57" w:rsidRDefault="00054592">
          <w:pPr>
            <w:pStyle w:val="TDC1"/>
            <w:tabs>
              <w:tab w:val="left" w:pos="440"/>
            </w:tabs>
            <w:rPr>
              <w:rFonts w:asciiTheme="minorHAnsi" w:eastAsiaTheme="minorEastAsia" w:hAnsiTheme="minorHAnsi"/>
              <w:noProof/>
              <w:sz w:val="22"/>
              <w:lang w:eastAsia="es-CO"/>
            </w:rPr>
          </w:pPr>
          <w:hyperlink w:anchor="_Toc226816379" w:history="1">
            <w:r w:rsidR="00C76D57" w:rsidRPr="00C95C58">
              <w:rPr>
                <w:rStyle w:val="Hipervnculo"/>
                <w:b/>
                <w:bCs/>
                <w:noProof/>
              </w:rPr>
              <w:t>7.</w:t>
            </w:r>
            <w:r w:rsidR="00C76D57">
              <w:rPr>
                <w:rFonts w:asciiTheme="minorHAnsi" w:eastAsiaTheme="minorEastAsia" w:hAnsiTheme="minorHAnsi"/>
                <w:noProof/>
                <w:sz w:val="22"/>
                <w:lang w:eastAsia="es-CO"/>
              </w:rPr>
              <w:tab/>
            </w:r>
            <w:r w:rsidR="00C76D57" w:rsidRPr="00C95C58">
              <w:rPr>
                <w:rStyle w:val="Hipervnculo"/>
                <w:b/>
                <w:bCs/>
                <w:noProof/>
              </w:rPr>
              <w:t>PATRON BRIDGE</w:t>
            </w:r>
            <w:r w:rsidR="00C76D57">
              <w:rPr>
                <w:noProof/>
                <w:webHidden/>
              </w:rPr>
              <w:tab/>
            </w:r>
            <w:r w:rsidR="00C76D57">
              <w:rPr>
                <w:noProof/>
                <w:webHidden/>
              </w:rPr>
              <w:fldChar w:fldCharType="begin"/>
            </w:r>
            <w:r w:rsidR="00C76D57">
              <w:rPr>
                <w:noProof/>
                <w:webHidden/>
              </w:rPr>
              <w:instrText xml:space="preserve"> PAGEREF _Toc226816379 \h </w:instrText>
            </w:r>
            <w:r w:rsidR="00C76D57">
              <w:rPr>
                <w:noProof/>
                <w:webHidden/>
              </w:rPr>
            </w:r>
            <w:r w:rsidR="00C76D57">
              <w:rPr>
                <w:noProof/>
                <w:webHidden/>
              </w:rPr>
              <w:fldChar w:fldCharType="separate"/>
            </w:r>
            <w:r w:rsidR="00C76D57">
              <w:rPr>
                <w:noProof/>
                <w:webHidden/>
              </w:rPr>
              <w:t>30</w:t>
            </w:r>
            <w:r w:rsidR="00C76D57">
              <w:rPr>
                <w:noProof/>
                <w:webHidden/>
              </w:rPr>
              <w:fldChar w:fldCharType="end"/>
            </w:r>
          </w:hyperlink>
        </w:p>
        <w:p w14:paraId="35EE4BE1" w14:textId="0F775AA0" w:rsidR="00C76D57" w:rsidRDefault="00054592">
          <w:pPr>
            <w:pStyle w:val="TDC2"/>
            <w:tabs>
              <w:tab w:val="left" w:pos="880"/>
              <w:tab w:val="right" w:leader="dot" w:pos="8828"/>
            </w:tabs>
            <w:rPr>
              <w:rFonts w:asciiTheme="minorHAnsi" w:eastAsiaTheme="minorEastAsia" w:hAnsiTheme="minorHAnsi"/>
              <w:noProof/>
              <w:sz w:val="22"/>
              <w:lang w:eastAsia="es-CO"/>
            </w:rPr>
          </w:pPr>
          <w:hyperlink w:anchor="_Toc226816380" w:history="1">
            <w:r w:rsidR="00C76D57" w:rsidRPr="00C95C58">
              <w:rPr>
                <w:rStyle w:val="Hipervnculo"/>
                <w:noProof/>
              </w:rPr>
              <w:t>7.1.</w:t>
            </w:r>
            <w:r w:rsidR="00C76D57">
              <w:rPr>
                <w:rFonts w:asciiTheme="minorHAnsi" w:eastAsiaTheme="minorEastAsia" w:hAnsiTheme="minorHAnsi"/>
                <w:noProof/>
                <w:sz w:val="22"/>
                <w:lang w:eastAsia="es-CO"/>
              </w:rPr>
              <w:tab/>
            </w:r>
            <w:r w:rsidR="00C76D57" w:rsidRPr="00C95C58">
              <w:rPr>
                <w:rStyle w:val="Hipervnculo"/>
                <w:noProof/>
              </w:rPr>
              <w:t>IMPLEMENTACION EN EL CODIGO</w:t>
            </w:r>
            <w:r w:rsidR="00C76D57">
              <w:rPr>
                <w:noProof/>
                <w:webHidden/>
              </w:rPr>
              <w:tab/>
            </w:r>
            <w:r w:rsidR="00C76D57">
              <w:rPr>
                <w:noProof/>
                <w:webHidden/>
              </w:rPr>
              <w:fldChar w:fldCharType="begin"/>
            </w:r>
            <w:r w:rsidR="00C76D57">
              <w:rPr>
                <w:noProof/>
                <w:webHidden/>
              </w:rPr>
              <w:instrText xml:space="preserve"> PAGEREF _Toc226816380 \h </w:instrText>
            </w:r>
            <w:r w:rsidR="00C76D57">
              <w:rPr>
                <w:noProof/>
                <w:webHidden/>
              </w:rPr>
            </w:r>
            <w:r w:rsidR="00C76D57">
              <w:rPr>
                <w:noProof/>
                <w:webHidden/>
              </w:rPr>
              <w:fldChar w:fldCharType="separate"/>
            </w:r>
            <w:r w:rsidR="00C76D57">
              <w:rPr>
                <w:noProof/>
                <w:webHidden/>
              </w:rPr>
              <w:t>30</w:t>
            </w:r>
            <w:r w:rsidR="00C76D57">
              <w:rPr>
                <w:noProof/>
                <w:webHidden/>
              </w:rPr>
              <w:fldChar w:fldCharType="end"/>
            </w:r>
          </w:hyperlink>
        </w:p>
        <w:p w14:paraId="11E1C8DD" w14:textId="159FC04B" w:rsidR="00C76D57" w:rsidRDefault="00054592">
          <w:pPr>
            <w:pStyle w:val="TDC2"/>
            <w:tabs>
              <w:tab w:val="left" w:pos="880"/>
              <w:tab w:val="right" w:leader="dot" w:pos="8828"/>
            </w:tabs>
            <w:rPr>
              <w:rFonts w:asciiTheme="minorHAnsi" w:eastAsiaTheme="minorEastAsia" w:hAnsiTheme="minorHAnsi"/>
              <w:noProof/>
              <w:sz w:val="22"/>
              <w:lang w:eastAsia="es-CO"/>
            </w:rPr>
          </w:pPr>
          <w:hyperlink w:anchor="_Toc226816381" w:history="1">
            <w:r w:rsidR="00C76D57" w:rsidRPr="00C95C58">
              <w:rPr>
                <w:rStyle w:val="Hipervnculo"/>
                <w:noProof/>
              </w:rPr>
              <w:t>7.2.</w:t>
            </w:r>
            <w:r w:rsidR="00C76D57">
              <w:rPr>
                <w:rFonts w:asciiTheme="minorHAnsi" w:eastAsiaTheme="minorEastAsia" w:hAnsiTheme="minorHAnsi"/>
                <w:noProof/>
                <w:sz w:val="22"/>
                <w:lang w:eastAsia="es-CO"/>
              </w:rPr>
              <w:tab/>
            </w:r>
            <w:r w:rsidR="00C76D57" w:rsidRPr="00C95C58">
              <w:rPr>
                <w:rStyle w:val="Hipervnculo"/>
                <w:noProof/>
              </w:rPr>
              <w:t>PRUEBAS</w:t>
            </w:r>
            <w:r w:rsidR="00C76D57">
              <w:rPr>
                <w:noProof/>
                <w:webHidden/>
              </w:rPr>
              <w:tab/>
            </w:r>
            <w:r w:rsidR="00C76D57">
              <w:rPr>
                <w:noProof/>
                <w:webHidden/>
              </w:rPr>
              <w:fldChar w:fldCharType="begin"/>
            </w:r>
            <w:r w:rsidR="00C76D57">
              <w:rPr>
                <w:noProof/>
                <w:webHidden/>
              </w:rPr>
              <w:instrText xml:space="preserve"> PAGEREF _Toc226816381 \h </w:instrText>
            </w:r>
            <w:r w:rsidR="00C76D57">
              <w:rPr>
                <w:noProof/>
                <w:webHidden/>
              </w:rPr>
            </w:r>
            <w:r w:rsidR="00C76D57">
              <w:rPr>
                <w:noProof/>
                <w:webHidden/>
              </w:rPr>
              <w:fldChar w:fldCharType="separate"/>
            </w:r>
            <w:r w:rsidR="00C76D57">
              <w:rPr>
                <w:noProof/>
                <w:webHidden/>
              </w:rPr>
              <w:t>33</w:t>
            </w:r>
            <w:r w:rsidR="00C76D57">
              <w:rPr>
                <w:noProof/>
                <w:webHidden/>
              </w:rPr>
              <w:fldChar w:fldCharType="end"/>
            </w:r>
          </w:hyperlink>
        </w:p>
        <w:p w14:paraId="1DE37CC3" w14:textId="29B73A91" w:rsidR="00C76D57" w:rsidRDefault="00054592">
          <w:pPr>
            <w:pStyle w:val="TDC2"/>
            <w:tabs>
              <w:tab w:val="left" w:pos="880"/>
              <w:tab w:val="right" w:leader="dot" w:pos="8828"/>
            </w:tabs>
            <w:rPr>
              <w:rFonts w:asciiTheme="minorHAnsi" w:eastAsiaTheme="minorEastAsia" w:hAnsiTheme="minorHAnsi"/>
              <w:noProof/>
              <w:sz w:val="22"/>
              <w:lang w:eastAsia="es-CO"/>
            </w:rPr>
          </w:pPr>
          <w:hyperlink w:anchor="_Toc226816382" w:history="1">
            <w:r w:rsidR="00C76D57" w:rsidRPr="00C95C58">
              <w:rPr>
                <w:rStyle w:val="Hipervnculo"/>
                <w:noProof/>
              </w:rPr>
              <w:t>7.3.</w:t>
            </w:r>
            <w:r w:rsidR="00C76D57">
              <w:rPr>
                <w:rFonts w:asciiTheme="minorHAnsi" w:eastAsiaTheme="minorEastAsia" w:hAnsiTheme="minorHAnsi"/>
                <w:noProof/>
                <w:sz w:val="22"/>
                <w:lang w:eastAsia="es-CO"/>
              </w:rPr>
              <w:tab/>
            </w:r>
            <w:r w:rsidR="00C76D57" w:rsidRPr="00C95C58">
              <w:rPr>
                <w:rStyle w:val="Hipervnculo"/>
                <w:noProof/>
              </w:rPr>
              <w:t>DIAGRAMA UML</w:t>
            </w:r>
            <w:r w:rsidR="00C76D57">
              <w:rPr>
                <w:noProof/>
                <w:webHidden/>
              </w:rPr>
              <w:tab/>
            </w:r>
            <w:r w:rsidR="00C76D57">
              <w:rPr>
                <w:noProof/>
                <w:webHidden/>
              </w:rPr>
              <w:fldChar w:fldCharType="begin"/>
            </w:r>
            <w:r w:rsidR="00C76D57">
              <w:rPr>
                <w:noProof/>
                <w:webHidden/>
              </w:rPr>
              <w:instrText xml:space="preserve"> PAGEREF _Toc226816382 \h </w:instrText>
            </w:r>
            <w:r w:rsidR="00C76D57">
              <w:rPr>
                <w:noProof/>
                <w:webHidden/>
              </w:rPr>
            </w:r>
            <w:r w:rsidR="00C76D57">
              <w:rPr>
                <w:noProof/>
                <w:webHidden/>
              </w:rPr>
              <w:fldChar w:fldCharType="separate"/>
            </w:r>
            <w:r w:rsidR="00C76D57">
              <w:rPr>
                <w:noProof/>
                <w:webHidden/>
              </w:rPr>
              <w:t>34</w:t>
            </w:r>
            <w:r w:rsidR="00C76D57">
              <w:rPr>
                <w:noProof/>
                <w:webHidden/>
              </w:rPr>
              <w:fldChar w:fldCharType="end"/>
            </w:r>
          </w:hyperlink>
        </w:p>
        <w:p w14:paraId="3B35FA57" w14:textId="116A911F" w:rsidR="00C76D57" w:rsidRDefault="00054592">
          <w:pPr>
            <w:pStyle w:val="TDC1"/>
            <w:tabs>
              <w:tab w:val="left" w:pos="440"/>
            </w:tabs>
            <w:rPr>
              <w:rFonts w:asciiTheme="minorHAnsi" w:eastAsiaTheme="minorEastAsia" w:hAnsiTheme="minorHAnsi"/>
              <w:noProof/>
              <w:sz w:val="22"/>
              <w:lang w:eastAsia="es-CO"/>
            </w:rPr>
          </w:pPr>
          <w:hyperlink w:anchor="_Toc226816383" w:history="1">
            <w:r w:rsidR="00C76D57" w:rsidRPr="00C95C58">
              <w:rPr>
                <w:rStyle w:val="Hipervnculo"/>
                <w:b/>
                <w:bCs/>
                <w:noProof/>
              </w:rPr>
              <w:t>8.</w:t>
            </w:r>
            <w:r w:rsidR="00C76D57">
              <w:rPr>
                <w:rFonts w:asciiTheme="minorHAnsi" w:eastAsiaTheme="minorEastAsia" w:hAnsiTheme="minorHAnsi"/>
                <w:noProof/>
                <w:sz w:val="22"/>
                <w:lang w:eastAsia="es-CO"/>
              </w:rPr>
              <w:tab/>
            </w:r>
            <w:r w:rsidR="00C76D57" w:rsidRPr="00C95C58">
              <w:rPr>
                <w:rStyle w:val="Hipervnculo"/>
                <w:b/>
                <w:bCs/>
                <w:noProof/>
              </w:rPr>
              <w:t>PATRON DECORATOR</w:t>
            </w:r>
            <w:r w:rsidR="00C76D57">
              <w:rPr>
                <w:noProof/>
                <w:webHidden/>
              </w:rPr>
              <w:tab/>
            </w:r>
            <w:r w:rsidR="00C76D57">
              <w:rPr>
                <w:noProof/>
                <w:webHidden/>
              </w:rPr>
              <w:fldChar w:fldCharType="begin"/>
            </w:r>
            <w:r w:rsidR="00C76D57">
              <w:rPr>
                <w:noProof/>
                <w:webHidden/>
              </w:rPr>
              <w:instrText xml:space="preserve"> PAGEREF _Toc226816383 \h </w:instrText>
            </w:r>
            <w:r w:rsidR="00C76D57">
              <w:rPr>
                <w:noProof/>
                <w:webHidden/>
              </w:rPr>
            </w:r>
            <w:r w:rsidR="00C76D57">
              <w:rPr>
                <w:noProof/>
                <w:webHidden/>
              </w:rPr>
              <w:fldChar w:fldCharType="separate"/>
            </w:r>
            <w:r w:rsidR="00C76D57">
              <w:rPr>
                <w:noProof/>
                <w:webHidden/>
              </w:rPr>
              <w:t>36</w:t>
            </w:r>
            <w:r w:rsidR="00C76D57">
              <w:rPr>
                <w:noProof/>
                <w:webHidden/>
              </w:rPr>
              <w:fldChar w:fldCharType="end"/>
            </w:r>
          </w:hyperlink>
        </w:p>
        <w:p w14:paraId="20D1A99C" w14:textId="2AD4F1E1" w:rsidR="00C76D57" w:rsidRDefault="00054592">
          <w:pPr>
            <w:pStyle w:val="TDC2"/>
            <w:tabs>
              <w:tab w:val="left" w:pos="880"/>
              <w:tab w:val="right" w:leader="dot" w:pos="8828"/>
            </w:tabs>
            <w:rPr>
              <w:rFonts w:asciiTheme="minorHAnsi" w:eastAsiaTheme="minorEastAsia" w:hAnsiTheme="minorHAnsi"/>
              <w:noProof/>
              <w:sz w:val="22"/>
              <w:lang w:eastAsia="es-CO"/>
            </w:rPr>
          </w:pPr>
          <w:hyperlink w:anchor="_Toc226816384" w:history="1">
            <w:r w:rsidR="00C76D57" w:rsidRPr="00C95C58">
              <w:rPr>
                <w:rStyle w:val="Hipervnculo"/>
                <w:noProof/>
              </w:rPr>
              <w:t>8.1.</w:t>
            </w:r>
            <w:r w:rsidR="00C76D57">
              <w:rPr>
                <w:rFonts w:asciiTheme="minorHAnsi" w:eastAsiaTheme="minorEastAsia" w:hAnsiTheme="minorHAnsi"/>
                <w:noProof/>
                <w:sz w:val="22"/>
                <w:lang w:eastAsia="es-CO"/>
              </w:rPr>
              <w:tab/>
            </w:r>
            <w:r w:rsidR="00C76D57" w:rsidRPr="00C95C58">
              <w:rPr>
                <w:rStyle w:val="Hipervnculo"/>
                <w:noProof/>
              </w:rPr>
              <w:t>IMPLEMENTACION EN EL CODIGO</w:t>
            </w:r>
            <w:r w:rsidR="00C76D57">
              <w:rPr>
                <w:noProof/>
                <w:webHidden/>
              </w:rPr>
              <w:tab/>
            </w:r>
            <w:r w:rsidR="00C76D57">
              <w:rPr>
                <w:noProof/>
                <w:webHidden/>
              </w:rPr>
              <w:fldChar w:fldCharType="begin"/>
            </w:r>
            <w:r w:rsidR="00C76D57">
              <w:rPr>
                <w:noProof/>
                <w:webHidden/>
              </w:rPr>
              <w:instrText xml:space="preserve"> PAGEREF _Toc226816384 \h </w:instrText>
            </w:r>
            <w:r w:rsidR="00C76D57">
              <w:rPr>
                <w:noProof/>
                <w:webHidden/>
              </w:rPr>
            </w:r>
            <w:r w:rsidR="00C76D57">
              <w:rPr>
                <w:noProof/>
                <w:webHidden/>
              </w:rPr>
              <w:fldChar w:fldCharType="separate"/>
            </w:r>
            <w:r w:rsidR="00C76D57">
              <w:rPr>
                <w:noProof/>
                <w:webHidden/>
              </w:rPr>
              <w:t>36</w:t>
            </w:r>
            <w:r w:rsidR="00C76D57">
              <w:rPr>
                <w:noProof/>
                <w:webHidden/>
              </w:rPr>
              <w:fldChar w:fldCharType="end"/>
            </w:r>
          </w:hyperlink>
        </w:p>
        <w:p w14:paraId="26647C85" w14:textId="430BA0EB" w:rsidR="00C76D57" w:rsidRDefault="00054592">
          <w:pPr>
            <w:pStyle w:val="TDC2"/>
            <w:tabs>
              <w:tab w:val="left" w:pos="880"/>
              <w:tab w:val="right" w:leader="dot" w:pos="8828"/>
            </w:tabs>
            <w:rPr>
              <w:rFonts w:asciiTheme="minorHAnsi" w:eastAsiaTheme="minorEastAsia" w:hAnsiTheme="minorHAnsi"/>
              <w:noProof/>
              <w:sz w:val="22"/>
              <w:lang w:eastAsia="es-CO"/>
            </w:rPr>
          </w:pPr>
          <w:hyperlink w:anchor="_Toc226816385" w:history="1">
            <w:r w:rsidR="00C76D57" w:rsidRPr="00C95C58">
              <w:rPr>
                <w:rStyle w:val="Hipervnculo"/>
                <w:noProof/>
              </w:rPr>
              <w:t>8.2.</w:t>
            </w:r>
            <w:r w:rsidR="00C76D57">
              <w:rPr>
                <w:rFonts w:asciiTheme="minorHAnsi" w:eastAsiaTheme="minorEastAsia" w:hAnsiTheme="minorHAnsi"/>
                <w:noProof/>
                <w:sz w:val="22"/>
                <w:lang w:eastAsia="es-CO"/>
              </w:rPr>
              <w:tab/>
            </w:r>
            <w:r w:rsidR="00C76D57" w:rsidRPr="00C95C58">
              <w:rPr>
                <w:rStyle w:val="Hipervnculo"/>
                <w:noProof/>
              </w:rPr>
              <w:t>PRUEBAS</w:t>
            </w:r>
            <w:r w:rsidR="00C76D57">
              <w:rPr>
                <w:noProof/>
                <w:webHidden/>
              </w:rPr>
              <w:tab/>
            </w:r>
            <w:r w:rsidR="00C76D57">
              <w:rPr>
                <w:noProof/>
                <w:webHidden/>
              </w:rPr>
              <w:fldChar w:fldCharType="begin"/>
            </w:r>
            <w:r w:rsidR="00C76D57">
              <w:rPr>
                <w:noProof/>
                <w:webHidden/>
              </w:rPr>
              <w:instrText xml:space="preserve"> PAGEREF _Toc226816385 \h </w:instrText>
            </w:r>
            <w:r w:rsidR="00C76D57">
              <w:rPr>
                <w:noProof/>
                <w:webHidden/>
              </w:rPr>
            </w:r>
            <w:r w:rsidR="00C76D57">
              <w:rPr>
                <w:noProof/>
                <w:webHidden/>
              </w:rPr>
              <w:fldChar w:fldCharType="separate"/>
            </w:r>
            <w:r w:rsidR="00C76D57">
              <w:rPr>
                <w:noProof/>
                <w:webHidden/>
              </w:rPr>
              <w:t>40</w:t>
            </w:r>
            <w:r w:rsidR="00C76D57">
              <w:rPr>
                <w:noProof/>
                <w:webHidden/>
              </w:rPr>
              <w:fldChar w:fldCharType="end"/>
            </w:r>
          </w:hyperlink>
        </w:p>
        <w:p w14:paraId="7809D2A7" w14:textId="4C7EF838" w:rsidR="00C76D57" w:rsidRDefault="00054592">
          <w:pPr>
            <w:pStyle w:val="TDC2"/>
            <w:tabs>
              <w:tab w:val="left" w:pos="880"/>
              <w:tab w:val="right" w:leader="dot" w:pos="8828"/>
            </w:tabs>
            <w:rPr>
              <w:rFonts w:asciiTheme="minorHAnsi" w:eastAsiaTheme="minorEastAsia" w:hAnsiTheme="minorHAnsi"/>
              <w:noProof/>
              <w:sz w:val="22"/>
              <w:lang w:eastAsia="es-CO"/>
            </w:rPr>
          </w:pPr>
          <w:hyperlink w:anchor="_Toc226816386" w:history="1">
            <w:r w:rsidR="00C76D57" w:rsidRPr="00C95C58">
              <w:rPr>
                <w:rStyle w:val="Hipervnculo"/>
                <w:noProof/>
              </w:rPr>
              <w:t>8.3.</w:t>
            </w:r>
            <w:r w:rsidR="00C76D57">
              <w:rPr>
                <w:rFonts w:asciiTheme="minorHAnsi" w:eastAsiaTheme="minorEastAsia" w:hAnsiTheme="minorHAnsi"/>
                <w:noProof/>
                <w:sz w:val="22"/>
                <w:lang w:eastAsia="es-CO"/>
              </w:rPr>
              <w:tab/>
            </w:r>
            <w:r w:rsidR="00C76D57" w:rsidRPr="00C95C58">
              <w:rPr>
                <w:rStyle w:val="Hipervnculo"/>
                <w:noProof/>
              </w:rPr>
              <w:t>DIAGRAMA UML</w:t>
            </w:r>
            <w:r w:rsidR="00C76D57">
              <w:rPr>
                <w:noProof/>
                <w:webHidden/>
              </w:rPr>
              <w:tab/>
            </w:r>
            <w:r w:rsidR="00C76D57">
              <w:rPr>
                <w:noProof/>
                <w:webHidden/>
              </w:rPr>
              <w:fldChar w:fldCharType="begin"/>
            </w:r>
            <w:r w:rsidR="00C76D57">
              <w:rPr>
                <w:noProof/>
                <w:webHidden/>
              </w:rPr>
              <w:instrText xml:space="preserve"> PAGEREF _Toc226816386 \h </w:instrText>
            </w:r>
            <w:r w:rsidR="00C76D57">
              <w:rPr>
                <w:noProof/>
                <w:webHidden/>
              </w:rPr>
            </w:r>
            <w:r w:rsidR="00C76D57">
              <w:rPr>
                <w:noProof/>
                <w:webHidden/>
              </w:rPr>
              <w:fldChar w:fldCharType="separate"/>
            </w:r>
            <w:r w:rsidR="00C76D57">
              <w:rPr>
                <w:noProof/>
                <w:webHidden/>
              </w:rPr>
              <w:t>41</w:t>
            </w:r>
            <w:r w:rsidR="00C76D57">
              <w:rPr>
                <w:noProof/>
                <w:webHidden/>
              </w:rPr>
              <w:fldChar w:fldCharType="end"/>
            </w:r>
          </w:hyperlink>
        </w:p>
        <w:p w14:paraId="477259AD" w14:textId="2BE356CB" w:rsidR="005C741C" w:rsidRDefault="005C741C">
          <w:r>
            <w:rPr>
              <w:b/>
              <w:bCs/>
              <w:lang w:val="es-ES"/>
            </w:rPr>
            <w:fldChar w:fldCharType="end"/>
          </w:r>
        </w:p>
      </w:sdtContent>
    </w:sdt>
    <w:p w14:paraId="70F9714A" w14:textId="77777777" w:rsidR="00884E6E" w:rsidRDefault="00884E6E">
      <w:pPr>
        <w:rPr>
          <w:color w:val="FF0000"/>
        </w:rPr>
      </w:pPr>
    </w:p>
    <w:p w14:paraId="2E98B329" w14:textId="77777777" w:rsidR="00884E6E" w:rsidRDefault="00884E6E">
      <w:pPr>
        <w:rPr>
          <w:color w:val="FF0000"/>
        </w:rPr>
      </w:pPr>
    </w:p>
    <w:p w14:paraId="20B7FB84" w14:textId="77777777" w:rsidR="00884E6E" w:rsidRDefault="00884E6E">
      <w:pPr>
        <w:rPr>
          <w:color w:val="FF0000"/>
        </w:rPr>
      </w:pPr>
    </w:p>
    <w:p w14:paraId="1447D49B" w14:textId="77777777" w:rsidR="00884E6E" w:rsidRDefault="00884E6E">
      <w:pPr>
        <w:rPr>
          <w:color w:val="FF0000"/>
        </w:rPr>
      </w:pPr>
    </w:p>
    <w:p w14:paraId="6F65FA20" w14:textId="77777777" w:rsidR="00884E6E" w:rsidRDefault="00884E6E">
      <w:pPr>
        <w:rPr>
          <w:color w:val="FF0000"/>
        </w:rPr>
      </w:pPr>
    </w:p>
    <w:p w14:paraId="583B2449" w14:textId="77777777" w:rsidR="00884E6E" w:rsidRDefault="00884E6E">
      <w:pPr>
        <w:rPr>
          <w:color w:val="FF0000"/>
        </w:rPr>
      </w:pPr>
    </w:p>
    <w:p w14:paraId="48FA475C" w14:textId="77777777" w:rsidR="00884E6E" w:rsidRDefault="00884E6E">
      <w:pPr>
        <w:rPr>
          <w:color w:val="FF0000"/>
        </w:rPr>
      </w:pPr>
    </w:p>
    <w:p w14:paraId="71A9AB9E" w14:textId="77777777" w:rsidR="00884E6E" w:rsidRDefault="00884E6E">
      <w:pPr>
        <w:rPr>
          <w:color w:val="FF0000"/>
        </w:rPr>
      </w:pPr>
    </w:p>
    <w:p w14:paraId="7B56B2D5" w14:textId="77777777" w:rsidR="00884E6E" w:rsidRDefault="00884E6E">
      <w:pPr>
        <w:rPr>
          <w:color w:val="FF0000"/>
        </w:rPr>
      </w:pPr>
    </w:p>
    <w:p w14:paraId="6F1474CA" w14:textId="2904319A" w:rsidR="00163C39" w:rsidRDefault="00163C39">
      <w:pPr>
        <w:rPr>
          <w:color w:val="FF0000"/>
        </w:rPr>
      </w:pPr>
    </w:p>
    <w:p w14:paraId="20EFA3C9" w14:textId="1B817E85" w:rsidR="00A31DAC" w:rsidRDefault="00A31DAC">
      <w:pPr>
        <w:rPr>
          <w:color w:val="FF0000"/>
        </w:rPr>
      </w:pPr>
    </w:p>
    <w:p w14:paraId="51DF7414" w14:textId="04751336" w:rsidR="00C76D57" w:rsidRDefault="00C76D57">
      <w:pPr>
        <w:rPr>
          <w:color w:val="FF0000"/>
        </w:rPr>
      </w:pPr>
    </w:p>
    <w:p w14:paraId="1A6EC055" w14:textId="25D53BD2" w:rsidR="00C76D57" w:rsidRDefault="00C76D57">
      <w:pPr>
        <w:rPr>
          <w:color w:val="FF0000"/>
        </w:rPr>
      </w:pPr>
    </w:p>
    <w:p w14:paraId="0064B0F3" w14:textId="31E4FC98" w:rsidR="00C76D57" w:rsidRDefault="00C76D57">
      <w:pPr>
        <w:rPr>
          <w:color w:val="FF0000"/>
        </w:rPr>
      </w:pPr>
    </w:p>
    <w:p w14:paraId="38BB3467" w14:textId="00D62BD6" w:rsidR="00C76D57" w:rsidRDefault="00C76D57">
      <w:pPr>
        <w:rPr>
          <w:color w:val="FF0000"/>
        </w:rPr>
      </w:pPr>
    </w:p>
    <w:p w14:paraId="335C711B" w14:textId="7C6BF3C5" w:rsidR="00C76D57" w:rsidRDefault="00C76D57">
      <w:pPr>
        <w:rPr>
          <w:color w:val="FF0000"/>
        </w:rPr>
      </w:pPr>
    </w:p>
    <w:p w14:paraId="5473C58A" w14:textId="786E0FD4" w:rsidR="00C76D57" w:rsidRDefault="00C76D57">
      <w:pPr>
        <w:rPr>
          <w:color w:val="FF0000"/>
        </w:rPr>
      </w:pPr>
    </w:p>
    <w:p w14:paraId="316229E8" w14:textId="1DEE86B8" w:rsidR="00C76D57" w:rsidRDefault="00C76D57">
      <w:pPr>
        <w:rPr>
          <w:color w:val="FF0000"/>
        </w:rPr>
      </w:pPr>
    </w:p>
    <w:p w14:paraId="62B307B9" w14:textId="093C3DF8" w:rsidR="00C76D57" w:rsidRDefault="00C76D57">
      <w:pPr>
        <w:rPr>
          <w:color w:val="FF0000"/>
        </w:rPr>
      </w:pPr>
    </w:p>
    <w:p w14:paraId="67220CF0" w14:textId="205735B8" w:rsidR="00C76D57" w:rsidRDefault="00C76D57">
      <w:pPr>
        <w:rPr>
          <w:color w:val="FF0000"/>
        </w:rPr>
      </w:pPr>
    </w:p>
    <w:p w14:paraId="4CB4A836" w14:textId="77777777" w:rsidR="00C76D57" w:rsidRDefault="00C76D57">
      <w:pPr>
        <w:rPr>
          <w:color w:val="FF0000"/>
        </w:rPr>
      </w:pPr>
    </w:p>
    <w:p w14:paraId="2BA1D598" w14:textId="77777777" w:rsidR="00884E6E" w:rsidRDefault="00884E6E">
      <w:pPr>
        <w:rPr>
          <w:color w:val="FF0000"/>
        </w:rPr>
      </w:pPr>
    </w:p>
    <w:p w14:paraId="4DF94AC2" w14:textId="6FB5CB2A" w:rsidR="00884E6E" w:rsidRPr="005C741C" w:rsidRDefault="00884E6E" w:rsidP="00A31DAC">
      <w:pPr>
        <w:pStyle w:val="Ttulo1"/>
        <w:spacing w:line="360" w:lineRule="auto"/>
        <w:ind w:firstLine="709"/>
        <w:jc w:val="both"/>
        <w:rPr>
          <w:b/>
          <w:bCs/>
        </w:rPr>
      </w:pPr>
      <w:bookmarkStart w:id="0" w:name="_Toc226816353"/>
      <w:r w:rsidRPr="005C741C">
        <w:rPr>
          <w:b/>
          <w:bCs/>
        </w:rPr>
        <w:lastRenderedPageBreak/>
        <w:t>VISIÓN GENERAL DEL PROYECTO</w:t>
      </w:r>
      <w:bookmarkEnd w:id="0"/>
    </w:p>
    <w:p w14:paraId="31530D82" w14:textId="77777777" w:rsidR="00884E6E" w:rsidRPr="00884E6E" w:rsidRDefault="00884E6E" w:rsidP="00A31DAC">
      <w:pPr>
        <w:spacing w:line="360" w:lineRule="auto"/>
        <w:ind w:firstLine="709"/>
        <w:jc w:val="both"/>
      </w:pPr>
      <w:r w:rsidRPr="00884E6E">
        <w:t xml:space="preserve">El proyecto desarrollado consiste en una </w:t>
      </w:r>
      <w:r w:rsidRPr="00884E6E">
        <w:rPr>
          <w:b/>
          <w:bCs/>
        </w:rPr>
        <w:t>plataforma de telemedicina</w:t>
      </w:r>
      <w:r w:rsidRPr="00884E6E">
        <w:t xml:space="preserve"> construida con Spring </w:t>
      </w:r>
      <w:proofErr w:type="spellStart"/>
      <w:r w:rsidRPr="00884E6E">
        <w:t>Boot</w:t>
      </w:r>
      <w:proofErr w:type="spellEnd"/>
      <w:r w:rsidRPr="00884E6E">
        <w:t xml:space="preserve"> bajo una arquitectura en capas.</w:t>
      </w:r>
    </w:p>
    <w:p w14:paraId="5A3A0B4B" w14:textId="77777777" w:rsidR="00884E6E" w:rsidRPr="00884E6E" w:rsidRDefault="00884E6E" w:rsidP="00A31DAC">
      <w:pPr>
        <w:spacing w:line="360" w:lineRule="auto"/>
        <w:jc w:val="both"/>
      </w:pPr>
      <w:r w:rsidRPr="00884E6E">
        <w:t>El sistema permite gestionar:</w:t>
      </w:r>
    </w:p>
    <w:p w14:paraId="7FD018A1" w14:textId="77777777" w:rsidR="00884E6E" w:rsidRPr="00884E6E" w:rsidRDefault="00884E6E" w:rsidP="00A31DAC">
      <w:pPr>
        <w:numPr>
          <w:ilvl w:val="0"/>
          <w:numId w:val="3"/>
        </w:numPr>
        <w:spacing w:line="276" w:lineRule="auto"/>
        <w:ind w:firstLine="0"/>
        <w:jc w:val="both"/>
      </w:pPr>
      <w:r w:rsidRPr="00884E6E">
        <w:t>Pacientes</w:t>
      </w:r>
    </w:p>
    <w:p w14:paraId="6D4DD744" w14:textId="77777777" w:rsidR="00884E6E" w:rsidRPr="00884E6E" w:rsidRDefault="00884E6E" w:rsidP="00A31DAC">
      <w:pPr>
        <w:numPr>
          <w:ilvl w:val="0"/>
          <w:numId w:val="3"/>
        </w:numPr>
        <w:spacing w:line="276" w:lineRule="auto"/>
        <w:ind w:firstLine="0"/>
        <w:jc w:val="both"/>
      </w:pPr>
      <w:r w:rsidRPr="00884E6E">
        <w:t>Médicos</w:t>
      </w:r>
    </w:p>
    <w:p w14:paraId="5E48326E" w14:textId="77777777" w:rsidR="00884E6E" w:rsidRPr="00884E6E" w:rsidRDefault="00884E6E" w:rsidP="00A31DAC">
      <w:pPr>
        <w:numPr>
          <w:ilvl w:val="0"/>
          <w:numId w:val="3"/>
        </w:numPr>
        <w:spacing w:line="276" w:lineRule="auto"/>
        <w:ind w:firstLine="0"/>
        <w:jc w:val="both"/>
      </w:pPr>
      <w:r w:rsidRPr="00884E6E">
        <w:t>Consultas médicas</w:t>
      </w:r>
    </w:p>
    <w:p w14:paraId="12C38100" w14:textId="77777777" w:rsidR="00884E6E" w:rsidRPr="00884E6E" w:rsidRDefault="00884E6E" w:rsidP="00A31DAC">
      <w:pPr>
        <w:spacing w:line="360" w:lineRule="auto"/>
        <w:jc w:val="both"/>
      </w:pPr>
      <w:r w:rsidRPr="00884E6E">
        <w:t>La arquitectura se organiza en:</w:t>
      </w:r>
    </w:p>
    <w:p w14:paraId="7138AB13" w14:textId="77777777" w:rsidR="00884E6E" w:rsidRPr="00884E6E" w:rsidRDefault="00884E6E" w:rsidP="00A31DAC">
      <w:pPr>
        <w:numPr>
          <w:ilvl w:val="0"/>
          <w:numId w:val="4"/>
        </w:numPr>
        <w:spacing w:line="276" w:lineRule="auto"/>
        <w:ind w:firstLine="0"/>
        <w:jc w:val="both"/>
      </w:pPr>
      <w:r w:rsidRPr="00884E6E">
        <w:t>Capa de Controladores (</w:t>
      </w:r>
      <w:proofErr w:type="spellStart"/>
      <w:r w:rsidRPr="00884E6E">
        <w:t>Controller</w:t>
      </w:r>
      <w:proofErr w:type="spellEnd"/>
      <w:r w:rsidRPr="00884E6E">
        <w:t>) → Maneja las solicitudes HTTP</w:t>
      </w:r>
    </w:p>
    <w:p w14:paraId="2607DC15" w14:textId="77777777" w:rsidR="00884E6E" w:rsidRPr="00884E6E" w:rsidRDefault="00884E6E" w:rsidP="00A31DAC">
      <w:pPr>
        <w:numPr>
          <w:ilvl w:val="0"/>
          <w:numId w:val="4"/>
        </w:numPr>
        <w:spacing w:line="276" w:lineRule="auto"/>
        <w:ind w:firstLine="0"/>
        <w:jc w:val="both"/>
      </w:pPr>
      <w:r w:rsidRPr="00884E6E">
        <w:t>Capa de Servicios (</w:t>
      </w:r>
      <w:proofErr w:type="spellStart"/>
      <w:r w:rsidRPr="00884E6E">
        <w:t>Service</w:t>
      </w:r>
      <w:proofErr w:type="spellEnd"/>
      <w:r w:rsidRPr="00884E6E">
        <w:t>) → Contiene la lógica de negocio</w:t>
      </w:r>
    </w:p>
    <w:p w14:paraId="1692E5ED" w14:textId="77777777" w:rsidR="00884E6E" w:rsidRPr="00884E6E" w:rsidRDefault="00884E6E" w:rsidP="00A31DAC">
      <w:pPr>
        <w:numPr>
          <w:ilvl w:val="0"/>
          <w:numId w:val="4"/>
        </w:numPr>
        <w:spacing w:line="276" w:lineRule="auto"/>
        <w:ind w:firstLine="0"/>
        <w:jc w:val="both"/>
      </w:pPr>
      <w:r w:rsidRPr="00884E6E">
        <w:t>Capa de Repositorios (Repository) → Gestiona la persistencia de datos</w:t>
      </w:r>
    </w:p>
    <w:p w14:paraId="5EF02808" w14:textId="3BB6452D" w:rsidR="00884E6E" w:rsidRPr="00884E6E" w:rsidRDefault="00884E6E" w:rsidP="00A31DAC">
      <w:pPr>
        <w:numPr>
          <w:ilvl w:val="0"/>
          <w:numId w:val="4"/>
        </w:numPr>
        <w:spacing w:line="276" w:lineRule="auto"/>
        <w:ind w:firstLine="0"/>
        <w:jc w:val="both"/>
      </w:pPr>
      <w:r w:rsidRPr="00884E6E">
        <w:t>Capa de Modelo (</w:t>
      </w:r>
      <w:proofErr w:type="spellStart"/>
      <w:r w:rsidRPr="00884E6E">
        <w:t>Entity</w:t>
      </w:r>
      <w:proofErr w:type="spellEnd"/>
      <w:r w:rsidRPr="00884E6E">
        <w:t>) → Representa las entidades del dominio</w:t>
      </w:r>
    </w:p>
    <w:p w14:paraId="46FD918D" w14:textId="77777777" w:rsidR="00A31DAC" w:rsidRDefault="00A31DAC" w:rsidP="00A31DAC">
      <w:pPr>
        <w:spacing w:line="360" w:lineRule="auto"/>
        <w:jc w:val="both"/>
      </w:pPr>
    </w:p>
    <w:p w14:paraId="4E74234C" w14:textId="00920980" w:rsidR="00884E6E" w:rsidRDefault="00884E6E" w:rsidP="00C32897">
      <w:pPr>
        <w:spacing w:line="360" w:lineRule="auto"/>
        <w:jc w:val="both"/>
      </w:pPr>
      <w:r w:rsidRPr="00884E6E">
        <w:t xml:space="preserve">Durante el análisis de esta arquitectura, </w:t>
      </w:r>
      <w:r>
        <w:t>se identificó</w:t>
      </w:r>
      <w:r w:rsidRPr="00884E6E">
        <w:t xml:space="preserve"> la necesidad de aplicar patrones de diseño que fortalecieran la estructura del sistema, especialmente en la capa de servicios, donde se concentra la lógica principal del negocio.</w:t>
      </w:r>
    </w:p>
    <w:p w14:paraId="0A1C722F" w14:textId="61843134" w:rsidR="00884E6E" w:rsidRPr="00884E6E" w:rsidRDefault="00884E6E" w:rsidP="00884E6E"/>
    <w:p w14:paraId="1B4DAD1F" w14:textId="152A6404" w:rsidR="00163C39" w:rsidRPr="005C741C" w:rsidRDefault="00163C39" w:rsidP="00421214">
      <w:pPr>
        <w:pStyle w:val="Ttulo1"/>
        <w:numPr>
          <w:ilvl w:val="0"/>
          <w:numId w:val="8"/>
        </w:numPr>
        <w:spacing w:line="360" w:lineRule="auto"/>
        <w:ind w:firstLine="709"/>
        <w:jc w:val="both"/>
        <w:rPr>
          <w:b/>
          <w:bCs/>
        </w:rPr>
      </w:pPr>
      <w:bookmarkStart w:id="1" w:name="_Toc226816354"/>
      <w:r w:rsidRPr="005C741C">
        <w:rPr>
          <w:b/>
          <w:bCs/>
        </w:rPr>
        <w:t>PATRON SINGLETON</w:t>
      </w:r>
      <w:bookmarkEnd w:id="1"/>
    </w:p>
    <w:p w14:paraId="4182FC45" w14:textId="77777777" w:rsidR="00163C39" w:rsidRDefault="00163C39" w:rsidP="00421214">
      <w:pPr>
        <w:spacing w:line="360" w:lineRule="auto"/>
        <w:ind w:firstLine="709"/>
        <w:jc w:val="both"/>
      </w:pPr>
      <w:r>
        <w:t xml:space="preserve">El patrón </w:t>
      </w:r>
      <w:proofErr w:type="spellStart"/>
      <w:r>
        <w:rPr>
          <w:rStyle w:val="Textoennegrita"/>
        </w:rPr>
        <w:t>Singleton</w:t>
      </w:r>
      <w:proofErr w:type="spellEnd"/>
      <w:r>
        <w:t xml:space="preserve"> garantiza que una clase tenga una única instancia durante toda la ejecución del programa.</w:t>
      </w:r>
    </w:p>
    <w:p w14:paraId="164BA8F3" w14:textId="2B9A0148" w:rsidR="00163C39" w:rsidRPr="005C741C" w:rsidRDefault="00163C39" w:rsidP="00421214">
      <w:pPr>
        <w:pStyle w:val="Ttulo2"/>
        <w:numPr>
          <w:ilvl w:val="1"/>
          <w:numId w:val="8"/>
        </w:numPr>
        <w:spacing w:line="360" w:lineRule="auto"/>
        <w:ind w:firstLine="709"/>
        <w:jc w:val="both"/>
      </w:pPr>
      <w:bookmarkStart w:id="2" w:name="_Toc226816355"/>
      <w:r w:rsidRPr="005C741C">
        <w:t>ANALISIS PARA LA APLICACIÓN</w:t>
      </w:r>
      <w:bookmarkEnd w:id="2"/>
    </w:p>
    <w:p w14:paraId="7E43DA94" w14:textId="0448A1BB" w:rsidR="00163C39" w:rsidRDefault="00163C39" w:rsidP="00421214">
      <w:pPr>
        <w:spacing w:line="360" w:lineRule="auto"/>
        <w:ind w:firstLine="709"/>
        <w:jc w:val="both"/>
      </w:pPr>
      <w:r>
        <w:t>Al analizar la estructura y requerimientos del proyecto, se observa que la clase “</w:t>
      </w:r>
      <w:proofErr w:type="spellStart"/>
      <w:r>
        <w:t>ConsultaService</w:t>
      </w:r>
      <w:proofErr w:type="spellEnd"/>
      <w:r>
        <w:t xml:space="preserve"> ()” es la función central del proyecto ya que es la encargada de:</w:t>
      </w:r>
    </w:p>
    <w:p w14:paraId="01743D67" w14:textId="6D833FBF" w:rsidR="00163C39" w:rsidRPr="00163C39" w:rsidRDefault="009A4770" w:rsidP="00421214">
      <w:pPr>
        <w:pStyle w:val="Prrafodelista"/>
        <w:numPr>
          <w:ilvl w:val="0"/>
          <w:numId w:val="9"/>
        </w:numPr>
        <w:spacing w:line="360" w:lineRule="auto"/>
        <w:ind w:firstLine="0"/>
        <w:jc w:val="both"/>
      </w:pPr>
      <w:r w:rsidRPr="00163C39">
        <w:t>Gestiona</w:t>
      </w:r>
      <w:r>
        <w:t xml:space="preserve">r </w:t>
      </w:r>
      <w:r w:rsidRPr="00163C39">
        <w:t>la</w:t>
      </w:r>
      <w:r w:rsidR="00163C39" w:rsidRPr="00163C39">
        <w:t xml:space="preserve"> creación de consultas médicas.</w:t>
      </w:r>
    </w:p>
    <w:p w14:paraId="63645AE1" w14:textId="5F316C1C" w:rsidR="00163C39" w:rsidRPr="00163C39" w:rsidRDefault="00163C39" w:rsidP="00421214">
      <w:pPr>
        <w:pStyle w:val="Prrafodelista"/>
        <w:numPr>
          <w:ilvl w:val="0"/>
          <w:numId w:val="9"/>
        </w:numPr>
        <w:spacing w:line="360" w:lineRule="auto"/>
        <w:ind w:firstLine="0"/>
        <w:jc w:val="both"/>
      </w:pPr>
      <w:r w:rsidRPr="00163C39">
        <w:t>Valida</w:t>
      </w:r>
      <w:r w:rsidR="009A4770">
        <w:t>r</w:t>
      </w:r>
      <w:r w:rsidRPr="00163C39">
        <w:t xml:space="preserve"> la existencia de pacientes y médicos.</w:t>
      </w:r>
    </w:p>
    <w:p w14:paraId="1BFF4800" w14:textId="060D6A55" w:rsidR="00163C39" w:rsidRPr="00163C39" w:rsidRDefault="00163C39" w:rsidP="00421214">
      <w:pPr>
        <w:pStyle w:val="Prrafodelista"/>
        <w:numPr>
          <w:ilvl w:val="0"/>
          <w:numId w:val="9"/>
        </w:numPr>
        <w:spacing w:line="360" w:lineRule="auto"/>
        <w:ind w:firstLine="0"/>
        <w:jc w:val="both"/>
      </w:pPr>
      <w:r w:rsidRPr="00163C39">
        <w:lastRenderedPageBreak/>
        <w:t>Coordina</w:t>
      </w:r>
      <w:r w:rsidR="009A4770">
        <w:t>r</w:t>
      </w:r>
      <w:r w:rsidRPr="00163C39">
        <w:t xml:space="preserve"> la interacción con los repositorios.</w:t>
      </w:r>
    </w:p>
    <w:p w14:paraId="2B79FA46" w14:textId="4BB4F188" w:rsidR="00163C39" w:rsidRPr="00163C39" w:rsidRDefault="00163C39" w:rsidP="00421214">
      <w:pPr>
        <w:pStyle w:val="Prrafodelista"/>
        <w:numPr>
          <w:ilvl w:val="0"/>
          <w:numId w:val="9"/>
        </w:numPr>
        <w:spacing w:line="360" w:lineRule="auto"/>
        <w:ind w:firstLine="0"/>
        <w:jc w:val="both"/>
      </w:pPr>
      <w:r w:rsidRPr="00163C39">
        <w:t>Controla</w:t>
      </w:r>
      <w:r w:rsidR="009A4770">
        <w:t>r</w:t>
      </w:r>
      <w:r w:rsidRPr="00163C39">
        <w:t xml:space="preserve"> la persistencia de datos.</w:t>
      </w:r>
    </w:p>
    <w:p w14:paraId="601A2C43" w14:textId="77777777" w:rsidR="009A4770" w:rsidRDefault="009A4770" w:rsidP="00421214">
      <w:pPr>
        <w:spacing w:line="360" w:lineRule="auto"/>
        <w:ind w:firstLine="709"/>
        <w:jc w:val="both"/>
      </w:pPr>
      <w:r>
        <w:t>A partir de este análisis, determiné que el sistema requería una única instancia de los servicios durante toda la ejecución de la aplicación.</w:t>
      </w:r>
    </w:p>
    <w:p w14:paraId="71714851" w14:textId="6A191A7D" w:rsidR="00163C39" w:rsidRDefault="009A4770" w:rsidP="00421214">
      <w:pPr>
        <w:spacing w:line="360" w:lineRule="auto"/>
        <w:ind w:firstLine="709"/>
        <w:jc w:val="both"/>
      </w:pPr>
      <w:r>
        <w:t xml:space="preserve">Por esta razón decidí aplicar el patrón </w:t>
      </w:r>
      <w:proofErr w:type="spellStart"/>
      <w:r>
        <w:t>Singleton</w:t>
      </w:r>
      <w:proofErr w:type="spellEnd"/>
      <w:r>
        <w:t xml:space="preserve"> en la capa de servicios.</w:t>
      </w:r>
    </w:p>
    <w:p w14:paraId="399B5FDF" w14:textId="12D9E9A6" w:rsidR="009A4770" w:rsidRDefault="009A4770" w:rsidP="00421214">
      <w:pPr>
        <w:pStyle w:val="Ttulo2"/>
        <w:numPr>
          <w:ilvl w:val="1"/>
          <w:numId w:val="8"/>
        </w:numPr>
        <w:spacing w:line="360" w:lineRule="auto"/>
        <w:ind w:firstLine="709"/>
        <w:jc w:val="both"/>
      </w:pPr>
      <w:bookmarkStart w:id="3" w:name="_Toc226816356"/>
      <w:r w:rsidRPr="009A4770">
        <w:t>APLICACIÓN DEL PATRON</w:t>
      </w:r>
      <w:bookmarkEnd w:id="3"/>
    </w:p>
    <w:p w14:paraId="4CE53FF9" w14:textId="48F7F015" w:rsidR="009A4770" w:rsidRDefault="009A4770" w:rsidP="00421214">
      <w:pPr>
        <w:spacing w:line="360" w:lineRule="auto"/>
        <w:ind w:firstLine="709"/>
        <w:jc w:val="both"/>
      </w:pPr>
      <w:r w:rsidRPr="009A4770">
        <w:t xml:space="preserve">En este proyecto, el patrón </w:t>
      </w:r>
      <w:proofErr w:type="spellStart"/>
      <w:r w:rsidRPr="009A4770">
        <w:t>Singleton</w:t>
      </w:r>
      <w:proofErr w:type="spellEnd"/>
      <w:r w:rsidRPr="009A4770">
        <w:t xml:space="preserve"> se implementa mediante el uso del contenedor de inversión de control (</w:t>
      </w:r>
      <w:proofErr w:type="spellStart"/>
      <w:r w:rsidRPr="009A4770">
        <w:t>IoC</w:t>
      </w:r>
      <w:proofErr w:type="spellEnd"/>
      <w:r w:rsidRPr="009A4770">
        <w:t xml:space="preserve">) de Spring </w:t>
      </w:r>
      <w:proofErr w:type="spellStart"/>
      <w:r w:rsidRPr="009A4770">
        <w:t>Boot</w:t>
      </w:r>
      <w:proofErr w:type="spellEnd"/>
      <w:r w:rsidRPr="009A4770">
        <w:t>.</w:t>
      </w:r>
      <w:r>
        <w:t xml:space="preserve"> </w:t>
      </w:r>
      <w:r w:rsidRPr="009A4770">
        <w:t xml:space="preserve">La clase </w:t>
      </w:r>
      <w:proofErr w:type="spellStart"/>
      <w:r w:rsidRPr="009A4770">
        <w:t>ConsultaService</w:t>
      </w:r>
      <w:proofErr w:type="spellEnd"/>
      <w:r w:rsidRPr="009A4770">
        <w:t xml:space="preserve"> está </w:t>
      </w:r>
      <w:r>
        <w:t>representada</w:t>
      </w:r>
      <w:r w:rsidRPr="009A4770">
        <w:t xml:space="preserve"> con:</w:t>
      </w:r>
    </w:p>
    <w:p w14:paraId="6AC24412" w14:textId="7AEA8FC0" w:rsidR="009A4770" w:rsidRDefault="009A4770" w:rsidP="00A31DAC">
      <w:pPr>
        <w:spacing w:line="360" w:lineRule="auto"/>
        <w:ind w:firstLine="709"/>
        <w:jc w:val="center"/>
      </w:pPr>
      <w:r w:rsidRPr="007F57F7">
        <w:rPr>
          <w:noProof/>
        </w:rPr>
        <w:drawing>
          <wp:inline distT="0" distB="0" distL="0" distR="0" wp14:anchorId="4F67E685" wp14:editId="60035541">
            <wp:extent cx="4648603" cy="1486029"/>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648603" cy="1486029"/>
                    </a:xfrm>
                    <a:prstGeom prst="rect">
                      <a:avLst/>
                    </a:prstGeom>
                  </pic:spPr>
                </pic:pic>
              </a:graphicData>
            </a:graphic>
          </wp:inline>
        </w:drawing>
      </w:r>
    </w:p>
    <w:p w14:paraId="70270A6A" w14:textId="11A15322" w:rsidR="009A4770" w:rsidRPr="009A4770" w:rsidRDefault="009A4770" w:rsidP="00421214">
      <w:pPr>
        <w:spacing w:line="360" w:lineRule="auto"/>
        <w:ind w:firstLine="709"/>
        <w:jc w:val="both"/>
      </w:pPr>
      <w:r w:rsidRPr="009A4770">
        <w:t xml:space="preserve">En Spring </w:t>
      </w:r>
      <w:proofErr w:type="spellStart"/>
      <w:r w:rsidRPr="009A4770">
        <w:t>Boot</w:t>
      </w:r>
      <w:proofErr w:type="spellEnd"/>
      <w:r w:rsidRPr="009A4770">
        <w:t xml:space="preserve">, las clases anotadas con </w:t>
      </w:r>
      <w:r w:rsidR="005C741C">
        <w:t>“</w:t>
      </w:r>
      <w:r w:rsidRPr="009A4770">
        <w:t>@</w:t>
      </w:r>
      <w:proofErr w:type="spellStart"/>
      <w:r w:rsidRPr="009A4770">
        <w:t>Service</w:t>
      </w:r>
      <w:proofErr w:type="spellEnd"/>
      <w:r w:rsidR="005C741C">
        <w:t>”</w:t>
      </w:r>
      <w:r w:rsidRPr="009A4770">
        <w:t xml:space="preserve"> tienen </w:t>
      </w:r>
      <w:r w:rsidR="005C741C">
        <w:t xml:space="preserve">la implementación del </w:t>
      </w:r>
      <w:proofErr w:type="spellStart"/>
      <w:r w:rsidR="005C741C">
        <w:t>patron</w:t>
      </w:r>
      <w:proofErr w:type="spellEnd"/>
      <w:r w:rsidR="005C741C">
        <w:t xml:space="preserve"> </w:t>
      </w:r>
      <w:proofErr w:type="spellStart"/>
      <w:r w:rsidR="005C741C" w:rsidRPr="005C741C">
        <w:rPr>
          <w:b/>
          <w:bCs/>
        </w:rPr>
        <w:t>Singleton</w:t>
      </w:r>
      <w:proofErr w:type="spellEnd"/>
      <w:r w:rsidR="005C741C">
        <w:t xml:space="preserve"> por defecto, e</w:t>
      </w:r>
      <w:r w:rsidRPr="009A4770">
        <w:t>sto significa que:</w:t>
      </w:r>
    </w:p>
    <w:p w14:paraId="24C777E6" w14:textId="77777777" w:rsidR="009A4770" w:rsidRPr="009A4770" w:rsidRDefault="009A4770" w:rsidP="00421214">
      <w:pPr>
        <w:pStyle w:val="Prrafodelista"/>
        <w:numPr>
          <w:ilvl w:val="0"/>
          <w:numId w:val="13"/>
        </w:numPr>
        <w:spacing w:line="360" w:lineRule="auto"/>
        <w:ind w:firstLine="0"/>
        <w:jc w:val="both"/>
      </w:pPr>
      <w:r w:rsidRPr="009A4770">
        <w:t>El contenedor crea una única instancia de la clase al iniciar la aplicación.</w:t>
      </w:r>
    </w:p>
    <w:p w14:paraId="134F81E8" w14:textId="77777777" w:rsidR="009A4770" w:rsidRPr="009A4770" w:rsidRDefault="009A4770" w:rsidP="00421214">
      <w:pPr>
        <w:pStyle w:val="Prrafodelista"/>
        <w:numPr>
          <w:ilvl w:val="0"/>
          <w:numId w:val="13"/>
        </w:numPr>
        <w:spacing w:line="360" w:lineRule="auto"/>
        <w:ind w:firstLine="0"/>
        <w:jc w:val="both"/>
      </w:pPr>
      <w:r w:rsidRPr="009A4770">
        <w:t>Todas las solicitudes HTTP reutilizan esa misma instancia.</w:t>
      </w:r>
    </w:p>
    <w:p w14:paraId="6C376277" w14:textId="77777777" w:rsidR="009A4770" w:rsidRPr="009A4770" w:rsidRDefault="009A4770" w:rsidP="00421214">
      <w:pPr>
        <w:pStyle w:val="Prrafodelista"/>
        <w:numPr>
          <w:ilvl w:val="0"/>
          <w:numId w:val="13"/>
        </w:numPr>
        <w:spacing w:line="360" w:lineRule="auto"/>
        <w:ind w:firstLine="0"/>
        <w:jc w:val="both"/>
      </w:pPr>
      <w:r w:rsidRPr="009A4770">
        <w:t>No se crean nuevos objetos del servicio por cada petición.</w:t>
      </w:r>
    </w:p>
    <w:p w14:paraId="1399C398" w14:textId="5A839E72" w:rsidR="009A4770" w:rsidRPr="009A4770" w:rsidRDefault="009A4770" w:rsidP="00421214">
      <w:pPr>
        <w:spacing w:line="360" w:lineRule="auto"/>
        <w:ind w:firstLine="709"/>
        <w:jc w:val="both"/>
      </w:pPr>
      <w:r w:rsidRPr="009A4770">
        <w:t xml:space="preserve">De esta manera, el comportamiento es equivalente al patrón </w:t>
      </w:r>
      <w:proofErr w:type="spellStart"/>
      <w:r w:rsidRPr="009A4770">
        <w:t>Singleton</w:t>
      </w:r>
      <w:proofErr w:type="spellEnd"/>
      <w:r w:rsidRPr="009A4770">
        <w:t xml:space="preserve"> clásico, pero gestionado automáticamente por el </w:t>
      </w:r>
      <w:proofErr w:type="spellStart"/>
      <w:r w:rsidRPr="009A4770">
        <w:t>framework</w:t>
      </w:r>
      <w:proofErr w:type="spellEnd"/>
      <w:r w:rsidRPr="009A4770">
        <w:t>.</w:t>
      </w:r>
    </w:p>
    <w:p w14:paraId="11E44FA7" w14:textId="06625D33" w:rsidR="009A4770" w:rsidRDefault="009A4770" w:rsidP="00421214">
      <w:pPr>
        <w:pStyle w:val="Ttulo2"/>
        <w:numPr>
          <w:ilvl w:val="1"/>
          <w:numId w:val="8"/>
        </w:numPr>
        <w:spacing w:line="360" w:lineRule="auto"/>
        <w:ind w:firstLine="709"/>
        <w:jc w:val="both"/>
      </w:pPr>
      <w:bookmarkStart w:id="4" w:name="_Toc226816357"/>
      <w:r>
        <w:t>IMPACTO DEL PATRON EN EL PROYECTO</w:t>
      </w:r>
      <w:bookmarkEnd w:id="4"/>
    </w:p>
    <w:p w14:paraId="6EB996E1" w14:textId="2CB50E15" w:rsidR="005C741C" w:rsidRPr="005C741C" w:rsidRDefault="005C741C" w:rsidP="00421214">
      <w:pPr>
        <w:spacing w:line="360" w:lineRule="auto"/>
        <w:ind w:firstLine="709"/>
        <w:jc w:val="both"/>
      </w:pPr>
      <w:r w:rsidRPr="005C741C">
        <w:t>Dentro del proyecto, la arquitectura está organizada en capas bien definidas (Controlador → Servicio → Repositorio → Base de Datos). En este modelo, la capa de servicios actúa como el núcleo de la lógica de negocio y como punto de coordinación entre las solicitudes externas y la persistencia de datos.</w:t>
      </w:r>
    </w:p>
    <w:p w14:paraId="06B6B4BC" w14:textId="4D39F1FC" w:rsidR="005C741C" w:rsidRPr="005C741C" w:rsidRDefault="005C741C" w:rsidP="00421214">
      <w:pPr>
        <w:spacing w:line="360" w:lineRule="auto"/>
        <w:ind w:firstLine="709"/>
        <w:jc w:val="both"/>
      </w:pPr>
      <w:r w:rsidRPr="005C741C">
        <w:lastRenderedPageBreak/>
        <w:t xml:space="preserve">Al aplicar el patrón </w:t>
      </w:r>
      <w:proofErr w:type="spellStart"/>
      <w:r w:rsidRPr="005C741C">
        <w:rPr>
          <w:b/>
          <w:bCs/>
        </w:rPr>
        <w:t>Singleton</w:t>
      </w:r>
      <w:proofErr w:type="spellEnd"/>
      <w:r w:rsidRPr="005C741C">
        <w:t xml:space="preserve"> en </w:t>
      </w:r>
      <w:r w:rsidR="00421214">
        <w:t>“</w:t>
      </w:r>
      <w:proofErr w:type="spellStart"/>
      <w:r w:rsidRPr="005C741C">
        <w:t>ConsultaService</w:t>
      </w:r>
      <w:proofErr w:type="spellEnd"/>
      <w:r w:rsidR="00421214">
        <w:t xml:space="preserve"> ()”</w:t>
      </w:r>
      <w:r w:rsidRPr="005C741C">
        <w:t>, se logra que:</w:t>
      </w:r>
    </w:p>
    <w:p w14:paraId="1F4AEE26" w14:textId="0E6D6E49" w:rsidR="005C741C" w:rsidRPr="005C741C" w:rsidRDefault="005C741C" w:rsidP="00421214">
      <w:pPr>
        <w:pStyle w:val="Prrafodelista"/>
        <w:numPr>
          <w:ilvl w:val="0"/>
          <w:numId w:val="21"/>
        </w:numPr>
        <w:spacing w:line="360" w:lineRule="auto"/>
        <w:ind w:firstLine="0"/>
        <w:jc w:val="both"/>
      </w:pPr>
      <w:r w:rsidRPr="005C741C">
        <w:t>Todos los controladores compartan la misma instancia del servicio.</w:t>
      </w:r>
    </w:p>
    <w:p w14:paraId="2454680B" w14:textId="172C9128" w:rsidR="005C741C" w:rsidRPr="005C741C" w:rsidRDefault="005C741C" w:rsidP="00421214">
      <w:pPr>
        <w:pStyle w:val="Prrafodelista"/>
        <w:numPr>
          <w:ilvl w:val="0"/>
          <w:numId w:val="21"/>
        </w:numPr>
        <w:spacing w:line="360" w:lineRule="auto"/>
        <w:ind w:firstLine="0"/>
        <w:jc w:val="both"/>
      </w:pPr>
      <w:r w:rsidRPr="005C741C">
        <w:t>La lógica de negocio permanezca centralizada en un único objeto.</w:t>
      </w:r>
    </w:p>
    <w:p w14:paraId="00200A8E" w14:textId="23C96C92" w:rsidR="005C741C" w:rsidRPr="005C741C" w:rsidRDefault="005C741C" w:rsidP="00421214">
      <w:pPr>
        <w:pStyle w:val="Prrafodelista"/>
        <w:numPr>
          <w:ilvl w:val="0"/>
          <w:numId w:val="21"/>
        </w:numPr>
        <w:spacing w:line="360" w:lineRule="auto"/>
        <w:ind w:firstLine="0"/>
        <w:jc w:val="both"/>
      </w:pPr>
      <w:r w:rsidRPr="005C741C">
        <w:t>El estado interno del servicio (si existiera) sea coherente durante todo el ciclo de vida de la aplicación.</w:t>
      </w:r>
    </w:p>
    <w:p w14:paraId="37DA247F" w14:textId="47F915C0" w:rsidR="005C741C" w:rsidRPr="005C741C" w:rsidRDefault="005C741C" w:rsidP="00421214">
      <w:pPr>
        <w:pStyle w:val="Prrafodelista"/>
        <w:numPr>
          <w:ilvl w:val="0"/>
          <w:numId w:val="21"/>
        </w:numPr>
        <w:spacing w:line="360" w:lineRule="auto"/>
        <w:ind w:firstLine="0"/>
        <w:jc w:val="both"/>
      </w:pPr>
      <w:r w:rsidRPr="005C741C">
        <w:t>Se evite la creación repetitiva de instancias innecesarias.</w:t>
      </w:r>
    </w:p>
    <w:p w14:paraId="33359C7D" w14:textId="43052E5B" w:rsidR="009A4770" w:rsidRDefault="009A4770" w:rsidP="00421214">
      <w:pPr>
        <w:pStyle w:val="Ttulo2"/>
        <w:numPr>
          <w:ilvl w:val="1"/>
          <w:numId w:val="8"/>
        </w:numPr>
        <w:spacing w:line="360" w:lineRule="auto"/>
        <w:ind w:firstLine="709"/>
        <w:jc w:val="both"/>
      </w:pPr>
      <w:bookmarkStart w:id="5" w:name="_Toc226816358"/>
      <w:r>
        <w:t>DIAGRAMA UML</w:t>
      </w:r>
      <w:bookmarkEnd w:id="5"/>
    </w:p>
    <w:p w14:paraId="38D042C8" w14:textId="4E6713C4" w:rsidR="00421214" w:rsidRDefault="00421214" w:rsidP="00A31DAC">
      <w:pPr>
        <w:spacing w:line="360" w:lineRule="auto"/>
        <w:ind w:firstLine="709"/>
        <w:jc w:val="center"/>
      </w:pPr>
      <w:r w:rsidRPr="00421214">
        <w:rPr>
          <w:noProof/>
        </w:rPr>
        <w:drawing>
          <wp:inline distT="0" distB="0" distL="0" distR="0" wp14:anchorId="34B487F9" wp14:editId="0CD12437">
            <wp:extent cx="3246401" cy="2209992"/>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246401" cy="2209992"/>
                    </a:xfrm>
                    <a:prstGeom prst="rect">
                      <a:avLst/>
                    </a:prstGeom>
                  </pic:spPr>
                </pic:pic>
              </a:graphicData>
            </a:graphic>
          </wp:inline>
        </w:drawing>
      </w:r>
    </w:p>
    <w:p w14:paraId="2B8BB694" w14:textId="0AA839C5" w:rsidR="00421214" w:rsidRDefault="00421214" w:rsidP="00421214">
      <w:pPr>
        <w:spacing w:line="360" w:lineRule="auto"/>
        <w:ind w:firstLine="709"/>
        <w:jc w:val="both"/>
      </w:pPr>
      <w:r>
        <w:t xml:space="preserve">El diagrama UML representa la aplicación del patrón </w:t>
      </w:r>
      <w:proofErr w:type="spellStart"/>
      <w:r>
        <w:t>Singleton</w:t>
      </w:r>
      <w:proofErr w:type="spellEnd"/>
      <w:r>
        <w:t xml:space="preserve"> dentro de la arquitectura del proyecto de telemedicina, mostrando que </w:t>
      </w:r>
      <w:proofErr w:type="spellStart"/>
      <w:r>
        <w:t>ConsultaService</w:t>
      </w:r>
      <w:proofErr w:type="spellEnd"/>
      <w:r>
        <w:t xml:space="preserve"> está marcado con el estereotipo &lt;&lt;</w:t>
      </w:r>
      <w:proofErr w:type="spellStart"/>
      <w:r>
        <w:t>Singleton</w:t>
      </w:r>
      <w:proofErr w:type="spellEnd"/>
      <w:r>
        <w:t xml:space="preserve">&gt;&gt;, lo que indica que solo existe una instancia de esta clase durante todo el ciclo de vida de la aplicación. La relación de dependencia desde </w:t>
      </w:r>
      <w:proofErr w:type="spellStart"/>
      <w:r>
        <w:t>ConsultaController</w:t>
      </w:r>
      <w:proofErr w:type="spellEnd"/>
      <w:r>
        <w:t xml:space="preserve"> hacia </w:t>
      </w:r>
      <w:proofErr w:type="spellStart"/>
      <w:r>
        <w:t>ConsultaService</w:t>
      </w:r>
      <w:proofErr w:type="spellEnd"/>
      <w:r>
        <w:t xml:space="preserve"> refleja que el controlador no crea el servicio manualmente, sino que utiliza la única instancia gestionada por el contenedor de Spring </w:t>
      </w:r>
      <w:proofErr w:type="spellStart"/>
      <w:r>
        <w:t>Boot</w:t>
      </w:r>
      <w:proofErr w:type="spellEnd"/>
      <w:r>
        <w:t xml:space="preserve"> mediante la anotación @Service.</w:t>
      </w:r>
    </w:p>
    <w:p w14:paraId="636E3279" w14:textId="72BCF768" w:rsidR="00421214" w:rsidRDefault="00421214" w:rsidP="00421214">
      <w:pPr>
        <w:spacing w:line="360" w:lineRule="auto"/>
        <w:ind w:firstLine="709"/>
        <w:jc w:val="both"/>
      </w:pPr>
      <w:r>
        <w:t>Desde una perspectiva arquitectónica, esto garantiza que toda la lógica de negocio relacionada con las consultas médicas se ejecute desde un único punto centralizado, manteniendo coherencia estructural, optimizando el uso de memoria y evitando la creación innecesaria de múltiples instancias del servicio. De esta manera, el diagrama no solo muestra una relación entre clases, sino una decisión de diseño que fortalece la estabilidad y organización del sistema.</w:t>
      </w:r>
    </w:p>
    <w:p w14:paraId="566C3D80" w14:textId="118046EC" w:rsidR="00421214" w:rsidRDefault="00421214" w:rsidP="00421214">
      <w:pPr>
        <w:spacing w:line="360" w:lineRule="auto"/>
      </w:pPr>
    </w:p>
    <w:p w14:paraId="012D8309" w14:textId="7128ED75" w:rsidR="00421214" w:rsidRDefault="00421214" w:rsidP="00421214">
      <w:pPr>
        <w:spacing w:line="360" w:lineRule="auto"/>
      </w:pPr>
    </w:p>
    <w:p w14:paraId="4A2A97D1" w14:textId="1673DB43" w:rsidR="00421214" w:rsidRDefault="00421214" w:rsidP="00421214">
      <w:pPr>
        <w:spacing w:line="360" w:lineRule="auto"/>
      </w:pPr>
    </w:p>
    <w:p w14:paraId="75AF69F6" w14:textId="35D8C26E" w:rsidR="00421214" w:rsidRDefault="00421214" w:rsidP="00421214">
      <w:pPr>
        <w:spacing w:line="360" w:lineRule="auto"/>
      </w:pPr>
    </w:p>
    <w:p w14:paraId="57A7C8C1" w14:textId="52BDFF8B" w:rsidR="00421214" w:rsidRDefault="00421214" w:rsidP="00421214">
      <w:pPr>
        <w:spacing w:line="360" w:lineRule="auto"/>
      </w:pPr>
    </w:p>
    <w:p w14:paraId="5E015B60" w14:textId="7F92FD86" w:rsidR="00421214" w:rsidRDefault="00421214" w:rsidP="00421214">
      <w:pPr>
        <w:spacing w:line="360" w:lineRule="auto"/>
      </w:pPr>
    </w:p>
    <w:p w14:paraId="4514EB3A" w14:textId="1687924F" w:rsidR="00421214" w:rsidRDefault="00421214" w:rsidP="00421214">
      <w:pPr>
        <w:spacing w:line="360" w:lineRule="auto"/>
      </w:pPr>
    </w:p>
    <w:p w14:paraId="6A04A7BB" w14:textId="15EC0D67" w:rsidR="00421214" w:rsidRDefault="00421214" w:rsidP="00421214">
      <w:pPr>
        <w:spacing w:line="360" w:lineRule="auto"/>
      </w:pPr>
    </w:p>
    <w:p w14:paraId="1BCAF5BF" w14:textId="48858507" w:rsidR="00421214" w:rsidRDefault="00421214" w:rsidP="00421214">
      <w:pPr>
        <w:spacing w:line="360" w:lineRule="auto"/>
      </w:pPr>
    </w:p>
    <w:p w14:paraId="454D35F5" w14:textId="030FECAA" w:rsidR="00421214" w:rsidRDefault="00421214" w:rsidP="00421214">
      <w:pPr>
        <w:spacing w:line="360" w:lineRule="auto"/>
      </w:pPr>
    </w:p>
    <w:p w14:paraId="14F6F7B3" w14:textId="31A59934" w:rsidR="00421214" w:rsidRDefault="00421214" w:rsidP="00421214">
      <w:pPr>
        <w:spacing w:line="360" w:lineRule="auto"/>
      </w:pPr>
    </w:p>
    <w:p w14:paraId="231E2180" w14:textId="6F65E1B4" w:rsidR="00421214" w:rsidRDefault="00421214" w:rsidP="00421214">
      <w:pPr>
        <w:spacing w:line="360" w:lineRule="auto"/>
      </w:pPr>
    </w:p>
    <w:p w14:paraId="3290AB48" w14:textId="012E5BF6" w:rsidR="00421214" w:rsidRDefault="00421214" w:rsidP="00421214">
      <w:pPr>
        <w:spacing w:line="360" w:lineRule="auto"/>
      </w:pPr>
    </w:p>
    <w:p w14:paraId="433DBD84" w14:textId="0381D632" w:rsidR="00A31DAC" w:rsidRDefault="00A31DAC" w:rsidP="00421214">
      <w:pPr>
        <w:spacing w:line="360" w:lineRule="auto"/>
      </w:pPr>
    </w:p>
    <w:p w14:paraId="33A53B4C" w14:textId="06567C99" w:rsidR="00A31DAC" w:rsidRPr="005C741C" w:rsidRDefault="00A31DAC" w:rsidP="00A31DAC">
      <w:pPr>
        <w:pStyle w:val="Ttulo1"/>
        <w:numPr>
          <w:ilvl w:val="0"/>
          <w:numId w:val="8"/>
        </w:numPr>
        <w:spacing w:line="360" w:lineRule="auto"/>
        <w:ind w:firstLine="709"/>
        <w:jc w:val="both"/>
        <w:rPr>
          <w:b/>
          <w:bCs/>
        </w:rPr>
      </w:pPr>
      <w:bookmarkStart w:id="6" w:name="_Toc226816359"/>
      <w:r w:rsidRPr="005C741C">
        <w:rPr>
          <w:b/>
          <w:bCs/>
        </w:rPr>
        <w:t xml:space="preserve">PATRON </w:t>
      </w:r>
      <w:r>
        <w:rPr>
          <w:b/>
          <w:bCs/>
        </w:rPr>
        <w:t>FACTORY METHOD</w:t>
      </w:r>
      <w:bookmarkEnd w:id="6"/>
    </w:p>
    <w:p w14:paraId="76E56698" w14:textId="77777777" w:rsidR="001A1396" w:rsidRDefault="001A1396" w:rsidP="001A1396">
      <w:pPr>
        <w:spacing w:line="360" w:lineRule="auto"/>
        <w:ind w:firstLine="709"/>
        <w:jc w:val="both"/>
      </w:pPr>
      <w:r>
        <w:t xml:space="preserve">El patrón Factory </w:t>
      </w:r>
      <w:proofErr w:type="spellStart"/>
      <w:r>
        <w:t>Method</w:t>
      </w:r>
      <w:proofErr w:type="spellEnd"/>
      <w:r>
        <w:t xml:space="preserve"> es un patrón creacional que define una interfaz para crear objetos, pero permite que las subclases decidan qué clase concreta instanciar.</w:t>
      </w:r>
    </w:p>
    <w:p w14:paraId="599DCC47" w14:textId="77777777" w:rsidR="001A1396" w:rsidRDefault="001A1396" w:rsidP="001A1396">
      <w:pPr>
        <w:spacing w:line="360" w:lineRule="auto"/>
        <w:ind w:firstLine="709"/>
        <w:jc w:val="both"/>
      </w:pPr>
      <w:r>
        <w:t>En lugar de usar directamente new, se delega la creación del objeto a un método especializado.</w:t>
      </w:r>
    </w:p>
    <w:p w14:paraId="1AD722DB" w14:textId="77777777" w:rsidR="00A31DAC" w:rsidRPr="005C741C" w:rsidRDefault="00A31DAC" w:rsidP="00A31DAC">
      <w:pPr>
        <w:pStyle w:val="Ttulo2"/>
        <w:numPr>
          <w:ilvl w:val="1"/>
          <w:numId w:val="8"/>
        </w:numPr>
        <w:spacing w:line="360" w:lineRule="auto"/>
        <w:ind w:firstLine="709"/>
        <w:jc w:val="both"/>
      </w:pPr>
      <w:bookmarkStart w:id="7" w:name="_Toc226816360"/>
      <w:r w:rsidRPr="005C741C">
        <w:t>ANALISIS PARA LA APLICACIÓN</w:t>
      </w:r>
      <w:bookmarkEnd w:id="7"/>
    </w:p>
    <w:p w14:paraId="2FF2B823" w14:textId="77777777" w:rsidR="001A1396" w:rsidRPr="001A1396" w:rsidRDefault="001A1396" w:rsidP="001A1396">
      <w:pPr>
        <w:spacing w:line="360" w:lineRule="auto"/>
        <w:ind w:firstLine="709"/>
        <w:jc w:val="both"/>
      </w:pPr>
      <w:r w:rsidRPr="001A1396">
        <w:t>Durante el desarrollo del proyecto, identifiqué que la creación de la entidad Consulta implicaba más que simplemente instanciar un objeto. Para crear correctamente una consulta médica era necesario:</w:t>
      </w:r>
    </w:p>
    <w:p w14:paraId="0D8EEF6F" w14:textId="77777777" w:rsidR="001A1396" w:rsidRPr="001A1396" w:rsidRDefault="001A1396" w:rsidP="001A1396">
      <w:pPr>
        <w:pStyle w:val="Prrafodelista"/>
        <w:numPr>
          <w:ilvl w:val="0"/>
          <w:numId w:val="23"/>
        </w:numPr>
        <w:spacing w:line="360" w:lineRule="auto"/>
        <w:jc w:val="both"/>
      </w:pPr>
      <w:r w:rsidRPr="001A1396">
        <w:t>Verificar que el paciente exista.</w:t>
      </w:r>
    </w:p>
    <w:p w14:paraId="3F842B33" w14:textId="77777777" w:rsidR="001A1396" w:rsidRPr="001A1396" w:rsidRDefault="001A1396" w:rsidP="001A1396">
      <w:pPr>
        <w:pStyle w:val="Prrafodelista"/>
        <w:numPr>
          <w:ilvl w:val="0"/>
          <w:numId w:val="23"/>
        </w:numPr>
        <w:spacing w:line="360" w:lineRule="auto"/>
        <w:jc w:val="both"/>
      </w:pPr>
      <w:r w:rsidRPr="001A1396">
        <w:lastRenderedPageBreak/>
        <w:t>Verificar que el médico exista.</w:t>
      </w:r>
    </w:p>
    <w:p w14:paraId="4C7A0E01" w14:textId="77777777" w:rsidR="001A1396" w:rsidRPr="001A1396" w:rsidRDefault="001A1396" w:rsidP="001A1396">
      <w:pPr>
        <w:pStyle w:val="Prrafodelista"/>
        <w:numPr>
          <w:ilvl w:val="0"/>
          <w:numId w:val="23"/>
        </w:numPr>
        <w:spacing w:line="360" w:lineRule="auto"/>
        <w:jc w:val="both"/>
      </w:pPr>
      <w:r w:rsidRPr="001A1396">
        <w:t>Establecer las relaciones entre las entidades.</w:t>
      </w:r>
    </w:p>
    <w:p w14:paraId="01782B56" w14:textId="77777777" w:rsidR="001A1396" w:rsidRPr="001A1396" w:rsidRDefault="001A1396" w:rsidP="001A1396">
      <w:pPr>
        <w:pStyle w:val="Prrafodelista"/>
        <w:numPr>
          <w:ilvl w:val="0"/>
          <w:numId w:val="23"/>
        </w:numPr>
        <w:spacing w:line="360" w:lineRule="auto"/>
        <w:jc w:val="both"/>
      </w:pPr>
      <w:r w:rsidRPr="001A1396">
        <w:t>Persistir el objeto en la base de datos.</w:t>
      </w:r>
    </w:p>
    <w:p w14:paraId="7A233617" w14:textId="77777777" w:rsidR="001A1396" w:rsidRPr="001A1396" w:rsidRDefault="001A1396" w:rsidP="001A1396">
      <w:pPr>
        <w:spacing w:line="360" w:lineRule="auto"/>
        <w:ind w:firstLine="709"/>
        <w:jc w:val="both"/>
      </w:pPr>
      <w:r w:rsidRPr="001A1396">
        <w:t>Si esta lógica se ubicaba directamente en el controlador, se estaría mezclando la responsabilidad de recibir solicitudes HTTP con la lógica de negocio y construcción del objeto, lo cual debilitaría la arquitectura en capas.</w:t>
      </w:r>
    </w:p>
    <w:p w14:paraId="33DF04DF" w14:textId="5539342D" w:rsidR="001A1396" w:rsidRDefault="001A1396" w:rsidP="001A1396">
      <w:pPr>
        <w:spacing w:line="360" w:lineRule="auto"/>
        <w:ind w:firstLine="709"/>
        <w:jc w:val="both"/>
      </w:pPr>
      <w:r w:rsidRPr="001A1396">
        <w:t xml:space="preserve">A partir de este análisis, decidí aplicar el patrón </w:t>
      </w:r>
      <w:r w:rsidRPr="001A1396">
        <w:rPr>
          <w:b/>
          <w:bCs/>
        </w:rPr>
        <w:t xml:space="preserve">Factory </w:t>
      </w:r>
      <w:proofErr w:type="spellStart"/>
      <w:r w:rsidRPr="001A1396">
        <w:rPr>
          <w:b/>
          <w:bCs/>
        </w:rPr>
        <w:t>Method</w:t>
      </w:r>
      <w:proofErr w:type="spellEnd"/>
      <w:r w:rsidRPr="001A1396">
        <w:t>, delegando la responsabilidad de creación del objeto Consulta a un método especializado dentro de la capa de servicio.</w:t>
      </w:r>
    </w:p>
    <w:p w14:paraId="0E938B1A" w14:textId="4D4C155F" w:rsidR="00602D63" w:rsidRDefault="00602D63" w:rsidP="001A1396">
      <w:pPr>
        <w:spacing w:line="360" w:lineRule="auto"/>
        <w:ind w:firstLine="709"/>
        <w:jc w:val="both"/>
      </w:pPr>
    </w:p>
    <w:p w14:paraId="7ADCCECD" w14:textId="03F680E4" w:rsidR="00602D63" w:rsidRDefault="00602D63" w:rsidP="001A1396">
      <w:pPr>
        <w:spacing w:line="360" w:lineRule="auto"/>
        <w:ind w:firstLine="709"/>
        <w:jc w:val="both"/>
      </w:pPr>
    </w:p>
    <w:p w14:paraId="22BB6C64" w14:textId="0B3A0FB3" w:rsidR="00602D63" w:rsidRDefault="00602D63" w:rsidP="001A1396">
      <w:pPr>
        <w:spacing w:line="360" w:lineRule="auto"/>
        <w:ind w:firstLine="709"/>
        <w:jc w:val="both"/>
      </w:pPr>
    </w:p>
    <w:p w14:paraId="4D78F18F" w14:textId="33D7E93F" w:rsidR="00602D63" w:rsidRDefault="00602D63" w:rsidP="001A1396">
      <w:pPr>
        <w:spacing w:line="360" w:lineRule="auto"/>
        <w:ind w:firstLine="709"/>
        <w:jc w:val="both"/>
      </w:pPr>
    </w:p>
    <w:p w14:paraId="7D1BD7BF" w14:textId="3030ADA1" w:rsidR="00602D63" w:rsidRDefault="00602D63" w:rsidP="001A1396">
      <w:pPr>
        <w:spacing w:line="360" w:lineRule="auto"/>
        <w:ind w:firstLine="709"/>
        <w:jc w:val="both"/>
      </w:pPr>
    </w:p>
    <w:p w14:paraId="5681BB0D" w14:textId="77777777" w:rsidR="00602D63" w:rsidRPr="001A1396" w:rsidRDefault="00602D63" w:rsidP="001A1396">
      <w:pPr>
        <w:spacing w:line="360" w:lineRule="auto"/>
        <w:ind w:firstLine="709"/>
        <w:jc w:val="both"/>
      </w:pPr>
    </w:p>
    <w:p w14:paraId="55318D13" w14:textId="77777777" w:rsidR="00A31DAC" w:rsidRDefault="00A31DAC" w:rsidP="00A31DAC">
      <w:pPr>
        <w:pStyle w:val="Ttulo2"/>
        <w:numPr>
          <w:ilvl w:val="1"/>
          <w:numId w:val="8"/>
        </w:numPr>
        <w:spacing w:line="360" w:lineRule="auto"/>
        <w:ind w:firstLine="709"/>
        <w:jc w:val="both"/>
      </w:pPr>
      <w:bookmarkStart w:id="8" w:name="_Toc226816361"/>
      <w:r w:rsidRPr="009A4770">
        <w:t>APLICACIÓN DEL PATRON</w:t>
      </w:r>
      <w:bookmarkEnd w:id="8"/>
    </w:p>
    <w:p w14:paraId="686721D1" w14:textId="6963FE65" w:rsidR="001A1396" w:rsidRDefault="00A31DAC" w:rsidP="00A31DAC">
      <w:pPr>
        <w:spacing w:line="360" w:lineRule="auto"/>
        <w:ind w:firstLine="709"/>
        <w:jc w:val="both"/>
        <w:rPr>
          <w:noProof/>
        </w:rPr>
      </w:pPr>
      <w:r w:rsidRPr="009A4770">
        <w:t xml:space="preserve">En este proyecto, el patrón </w:t>
      </w:r>
      <w:proofErr w:type="spellStart"/>
      <w:r w:rsidRPr="009A4770">
        <w:t>Singleton</w:t>
      </w:r>
      <w:proofErr w:type="spellEnd"/>
      <w:r w:rsidRPr="009A4770">
        <w:t xml:space="preserve"> se implementa mediante </w:t>
      </w:r>
      <w:r w:rsidR="00602D63">
        <w:t xml:space="preserve">el método </w:t>
      </w:r>
      <w:proofErr w:type="spellStart"/>
      <w:r w:rsidR="00602D63">
        <w:t>crearConsulta</w:t>
      </w:r>
      <w:proofErr w:type="spellEnd"/>
      <w:r w:rsidR="00602D63">
        <w:t xml:space="preserve"> de la siguiente manera</w:t>
      </w:r>
    </w:p>
    <w:p w14:paraId="70130C26" w14:textId="4D43F55F" w:rsidR="00A31DAC" w:rsidRDefault="001A1396" w:rsidP="00602D63">
      <w:pPr>
        <w:spacing w:line="360" w:lineRule="auto"/>
        <w:ind w:firstLine="709"/>
      </w:pPr>
      <w:r w:rsidRPr="001409BB">
        <w:rPr>
          <w:noProof/>
        </w:rPr>
        <w:lastRenderedPageBreak/>
        <w:drawing>
          <wp:anchor distT="0" distB="0" distL="114300" distR="114300" simplePos="0" relativeHeight="251658240" behindDoc="1" locked="0" layoutInCell="1" allowOverlap="1" wp14:anchorId="797ECC55" wp14:editId="1AE3A1CF">
            <wp:simplePos x="0" y="0"/>
            <wp:positionH relativeFrom="column">
              <wp:posOffset>-74295</wp:posOffset>
            </wp:positionH>
            <wp:positionV relativeFrom="paragraph">
              <wp:posOffset>0</wp:posOffset>
            </wp:positionV>
            <wp:extent cx="5477273" cy="3688080"/>
            <wp:effectExtent l="0" t="0" r="9525" b="7620"/>
            <wp:wrapTight wrapText="bothSides">
              <wp:wrapPolygon edited="0">
                <wp:start x="0" y="0"/>
                <wp:lineTo x="0" y="21533"/>
                <wp:lineTo x="21562" y="21533"/>
                <wp:lineTo x="21562" y="0"/>
                <wp:lineTo x="0" y="0"/>
              </wp:wrapPolygon>
            </wp:wrapTight>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5477273" cy="3688080"/>
                    </a:xfrm>
                    <a:prstGeom prst="rect">
                      <a:avLst/>
                    </a:prstGeom>
                  </pic:spPr>
                </pic:pic>
              </a:graphicData>
            </a:graphic>
          </wp:anchor>
        </w:drawing>
      </w:r>
    </w:p>
    <w:p w14:paraId="1FC4BCB2" w14:textId="09731BD1" w:rsidR="00602D63" w:rsidRPr="00602D63" w:rsidRDefault="00602D63" w:rsidP="00602D63">
      <w:pPr>
        <w:spacing w:line="360" w:lineRule="auto"/>
        <w:ind w:firstLine="709"/>
        <w:jc w:val="both"/>
      </w:pPr>
      <w:r w:rsidRPr="00602D63">
        <w:t>Este método actúa como una fábrica, ya que encapsula todo el proceso de construcción del objeto Consulta</w:t>
      </w:r>
      <w:r>
        <w:t>, d</w:t>
      </w:r>
      <w:r w:rsidRPr="00602D63">
        <w:t>entro del flujo del sistema:</w:t>
      </w:r>
    </w:p>
    <w:p w14:paraId="5987ADF0" w14:textId="77777777" w:rsidR="00602D63" w:rsidRPr="00602D63" w:rsidRDefault="00602D63" w:rsidP="00602D63">
      <w:pPr>
        <w:pStyle w:val="Prrafodelista"/>
        <w:numPr>
          <w:ilvl w:val="0"/>
          <w:numId w:val="26"/>
        </w:numPr>
        <w:spacing w:line="360" w:lineRule="auto"/>
        <w:jc w:val="both"/>
      </w:pPr>
      <w:r w:rsidRPr="00602D63">
        <w:t>El controlador recibe la solicitud HTTP.</w:t>
      </w:r>
    </w:p>
    <w:p w14:paraId="4528AFA5" w14:textId="77777777" w:rsidR="00602D63" w:rsidRPr="00602D63" w:rsidRDefault="00602D63" w:rsidP="00602D63">
      <w:pPr>
        <w:pStyle w:val="Prrafodelista"/>
        <w:numPr>
          <w:ilvl w:val="0"/>
          <w:numId w:val="26"/>
        </w:numPr>
        <w:spacing w:line="360" w:lineRule="auto"/>
        <w:jc w:val="both"/>
      </w:pPr>
      <w:r w:rsidRPr="00602D63">
        <w:t>El controlador delega la operación al servicio.</w:t>
      </w:r>
    </w:p>
    <w:p w14:paraId="44E73684" w14:textId="77777777" w:rsidR="00602D63" w:rsidRPr="00602D63" w:rsidRDefault="00602D63" w:rsidP="00602D63">
      <w:pPr>
        <w:pStyle w:val="Prrafodelista"/>
        <w:numPr>
          <w:ilvl w:val="0"/>
          <w:numId w:val="26"/>
        </w:numPr>
        <w:spacing w:line="360" w:lineRule="auto"/>
        <w:jc w:val="both"/>
      </w:pPr>
      <w:r w:rsidRPr="00602D63">
        <w:t>El servicio ejecuta validaciones.</w:t>
      </w:r>
    </w:p>
    <w:p w14:paraId="75233D2B" w14:textId="77777777" w:rsidR="00602D63" w:rsidRPr="00602D63" w:rsidRDefault="00602D63" w:rsidP="00602D63">
      <w:pPr>
        <w:pStyle w:val="Prrafodelista"/>
        <w:numPr>
          <w:ilvl w:val="0"/>
          <w:numId w:val="26"/>
        </w:numPr>
        <w:spacing w:line="360" w:lineRule="auto"/>
        <w:jc w:val="both"/>
      </w:pPr>
      <w:r w:rsidRPr="00602D63">
        <w:t>El servicio crea el objeto Consulta.</w:t>
      </w:r>
    </w:p>
    <w:p w14:paraId="63EE84F1" w14:textId="77777777" w:rsidR="00602D63" w:rsidRPr="00602D63" w:rsidRDefault="00602D63" w:rsidP="00602D63">
      <w:pPr>
        <w:pStyle w:val="Prrafodelista"/>
        <w:numPr>
          <w:ilvl w:val="0"/>
          <w:numId w:val="26"/>
        </w:numPr>
        <w:spacing w:line="360" w:lineRule="auto"/>
        <w:jc w:val="both"/>
      </w:pPr>
      <w:r w:rsidRPr="00602D63">
        <w:t>Se guarda la entidad en la base de datos.</w:t>
      </w:r>
    </w:p>
    <w:p w14:paraId="506F0829" w14:textId="49F1B917" w:rsidR="00602D63" w:rsidRDefault="00602D63" w:rsidP="00602D63">
      <w:pPr>
        <w:spacing w:line="360" w:lineRule="auto"/>
        <w:ind w:firstLine="709"/>
        <w:jc w:val="both"/>
      </w:pPr>
      <w:r w:rsidRPr="00602D63">
        <w:t>De esta manera, el controlador no tiene conocimiento sobre cómo se construye el objeto, sino que simplemente delega la responsabilidad al servicio.</w:t>
      </w:r>
    </w:p>
    <w:p w14:paraId="59567940" w14:textId="77777777" w:rsidR="00602D63" w:rsidRPr="00602D63" w:rsidRDefault="00602D63" w:rsidP="00602D63">
      <w:pPr>
        <w:spacing w:line="360" w:lineRule="auto"/>
        <w:ind w:firstLine="709"/>
        <w:jc w:val="both"/>
      </w:pPr>
    </w:p>
    <w:p w14:paraId="1A9BFF32" w14:textId="77777777" w:rsidR="00A31DAC" w:rsidRDefault="00A31DAC" w:rsidP="00A31DAC">
      <w:pPr>
        <w:pStyle w:val="Ttulo2"/>
        <w:numPr>
          <w:ilvl w:val="1"/>
          <w:numId w:val="8"/>
        </w:numPr>
        <w:spacing w:line="360" w:lineRule="auto"/>
        <w:ind w:firstLine="709"/>
        <w:jc w:val="both"/>
      </w:pPr>
      <w:bookmarkStart w:id="9" w:name="_Toc226816362"/>
      <w:r>
        <w:t>IMPACTO DEL PATRON EN EL PROYECTO</w:t>
      </w:r>
      <w:bookmarkEnd w:id="9"/>
    </w:p>
    <w:p w14:paraId="3B6E9D2A" w14:textId="77777777" w:rsidR="00602D63" w:rsidRPr="00602D63" w:rsidRDefault="00602D63" w:rsidP="00602D63">
      <w:pPr>
        <w:spacing w:line="360" w:lineRule="auto"/>
        <w:ind w:firstLine="709"/>
        <w:jc w:val="both"/>
      </w:pPr>
      <w:r w:rsidRPr="00602D63">
        <w:t>La aplicación de este patrón genera los siguientes impactos estructurales:</w:t>
      </w:r>
    </w:p>
    <w:p w14:paraId="1D9027E1" w14:textId="77777777" w:rsidR="00602D63" w:rsidRPr="00602D63" w:rsidRDefault="00602D63" w:rsidP="00602D63">
      <w:pPr>
        <w:pStyle w:val="Prrafodelista"/>
        <w:numPr>
          <w:ilvl w:val="0"/>
          <w:numId w:val="28"/>
        </w:numPr>
        <w:spacing w:line="360" w:lineRule="auto"/>
        <w:jc w:val="both"/>
      </w:pPr>
      <w:r w:rsidRPr="00602D63">
        <w:t>Centraliza la lógica de construcción del objeto.</w:t>
      </w:r>
    </w:p>
    <w:p w14:paraId="3E56B17D" w14:textId="77777777" w:rsidR="00602D63" w:rsidRPr="00602D63" w:rsidRDefault="00602D63" w:rsidP="00602D63">
      <w:pPr>
        <w:pStyle w:val="Prrafodelista"/>
        <w:numPr>
          <w:ilvl w:val="0"/>
          <w:numId w:val="28"/>
        </w:numPr>
        <w:spacing w:line="360" w:lineRule="auto"/>
        <w:jc w:val="both"/>
      </w:pPr>
      <w:r w:rsidRPr="00602D63">
        <w:t>Mantiene separación clara entre capa de presentación y lógica de negocio.</w:t>
      </w:r>
    </w:p>
    <w:p w14:paraId="1EE3DE94" w14:textId="77777777" w:rsidR="00602D63" w:rsidRPr="00602D63" w:rsidRDefault="00602D63" w:rsidP="00602D63">
      <w:pPr>
        <w:pStyle w:val="Prrafodelista"/>
        <w:numPr>
          <w:ilvl w:val="0"/>
          <w:numId w:val="28"/>
        </w:numPr>
        <w:spacing w:line="360" w:lineRule="auto"/>
        <w:jc w:val="both"/>
      </w:pPr>
      <w:r w:rsidRPr="00602D63">
        <w:lastRenderedPageBreak/>
        <w:t>Permite modificar la forma de crear consultas sin afectar al controlador.</w:t>
      </w:r>
    </w:p>
    <w:p w14:paraId="26DEA943" w14:textId="77777777" w:rsidR="00602D63" w:rsidRPr="00602D63" w:rsidRDefault="00602D63" w:rsidP="00602D63">
      <w:pPr>
        <w:pStyle w:val="Prrafodelista"/>
        <w:numPr>
          <w:ilvl w:val="0"/>
          <w:numId w:val="28"/>
        </w:numPr>
        <w:spacing w:line="360" w:lineRule="auto"/>
        <w:jc w:val="both"/>
      </w:pPr>
      <w:r w:rsidRPr="00602D63">
        <w:t>Mejora la cohesión dentro de la capa de servicios.</w:t>
      </w:r>
    </w:p>
    <w:p w14:paraId="47102C7B" w14:textId="77777777" w:rsidR="00602D63" w:rsidRPr="00602D63" w:rsidRDefault="00602D63" w:rsidP="00602D63">
      <w:pPr>
        <w:pStyle w:val="Prrafodelista"/>
        <w:numPr>
          <w:ilvl w:val="0"/>
          <w:numId w:val="28"/>
        </w:numPr>
        <w:spacing w:line="360" w:lineRule="auto"/>
        <w:jc w:val="both"/>
      </w:pPr>
      <w:r w:rsidRPr="00602D63">
        <w:t>Reduce el acoplamiento entre componentes.</w:t>
      </w:r>
    </w:p>
    <w:p w14:paraId="0D480EBA" w14:textId="20699C16" w:rsidR="00602D63" w:rsidRPr="00602D63" w:rsidRDefault="00602D63" w:rsidP="00602D63">
      <w:pPr>
        <w:spacing w:line="360" w:lineRule="auto"/>
        <w:ind w:firstLine="709"/>
        <w:jc w:val="both"/>
      </w:pPr>
      <w:r w:rsidRPr="00602D63">
        <w:t xml:space="preserve">Desde una perspectiva arquitectónica, el Factory </w:t>
      </w:r>
      <w:proofErr w:type="spellStart"/>
      <w:r w:rsidRPr="00602D63">
        <w:t>Method</w:t>
      </w:r>
      <w:proofErr w:type="spellEnd"/>
      <w:r w:rsidRPr="00602D63">
        <w:t xml:space="preserve"> fortalece la estructura en capas del sistema, asegurando que cada componente cumpla una responsabilidad específica.</w:t>
      </w:r>
    </w:p>
    <w:p w14:paraId="43704FCF" w14:textId="77777777" w:rsidR="00A31DAC" w:rsidRDefault="00A31DAC" w:rsidP="00A31DAC">
      <w:pPr>
        <w:pStyle w:val="Ttulo2"/>
        <w:numPr>
          <w:ilvl w:val="1"/>
          <w:numId w:val="8"/>
        </w:numPr>
        <w:spacing w:line="360" w:lineRule="auto"/>
        <w:ind w:firstLine="709"/>
        <w:jc w:val="both"/>
      </w:pPr>
      <w:bookmarkStart w:id="10" w:name="_Toc226816363"/>
      <w:r>
        <w:t>DIAGRAMA UML</w:t>
      </w:r>
      <w:bookmarkEnd w:id="10"/>
    </w:p>
    <w:p w14:paraId="46B293EA" w14:textId="73FB3293" w:rsidR="00A31DAC" w:rsidRDefault="00602D63" w:rsidP="00602D63">
      <w:pPr>
        <w:spacing w:line="360" w:lineRule="auto"/>
        <w:ind w:firstLine="709"/>
        <w:jc w:val="center"/>
      </w:pPr>
      <w:r w:rsidRPr="00602D63">
        <w:rPr>
          <w:noProof/>
        </w:rPr>
        <w:drawing>
          <wp:inline distT="0" distB="0" distL="0" distR="0" wp14:anchorId="06D03774" wp14:editId="7CEC0EF7">
            <wp:extent cx="3215919" cy="4900085"/>
            <wp:effectExtent l="0" t="0" r="381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215919" cy="4900085"/>
                    </a:xfrm>
                    <a:prstGeom prst="rect">
                      <a:avLst/>
                    </a:prstGeom>
                  </pic:spPr>
                </pic:pic>
              </a:graphicData>
            </a:graphic>
          </wp:inline>
        </w:drawing>
      </w:r>
    </w:p>
    <w:p w14:paraId="48C24E80" w14:textId="0C7A91D4" w:rsidR="00602D63" w:rsidRPr="00602D63" w:rsidRDefault="00602D63" w:rsidP="00602D63">
      <w:pPr>
        <w:spacing w:line="360" w:lineRule="auto"/>
        <w:ind w:firstLine="709"/>
        <w:jc w:val="both"/>
      </w:pPr>
      <w:r>
        <w:t>E</w:t>
      </w:r>
      <w:r w:rsidRPr="00602D63">
        <w:t xml:space="preserve">l diagrama muestra cómo el controlador delega la creación de la entidad Consulta al servicio, representando la aplicación del patrón Factory </w:t>
      </w:r>
      <w:proofErr w:type="spellStart"/>
      <w:r w:rsidRPr="00602D63">
        <w:t>Method</w:t>
      </w:r>
      <w:proofErr w:type="spellEnd"/>
      <w:r w:rsidRPr="00602D63">
        <w:t xml:space="preserve"> dentro del proyecto. La flecha desde </w:t>
      </w:r>
      <w:proofErr w:type="spellStart"/>
      <w:r w:rsidRPr="00602D63">
        <w:t>ConsultaService</w:t>
      </w:r>
      <w:proofErr w:type="spellEnd"/>
      <w:r w:rsidRPr="00602D63">
        <w:t xml:space="preserve"> hacia Consulta indica que el servicio </w:t>
      </w:r>
      <w:r w:rsidRPr="00602D63">
        <w:lastRenderedPageBreak/>
        <w:t>es el responsable de instanciar y configurar el objeto, encapsulando su proceso de construcción.</w:t>
      </w:r>
    </w:p>
    <w:p w14:paraId="614A54E5" w14:textId="06112B01" w:rsidR="00602D63" w:rsidRDefault="00602D63" w:rsidP="00602D63">
      <w:pPr>
        <w:spacing w:line="360" w:lineRule="auto"/>
        <w:ind w:firstLine="709"/>
        <w:jc w:val="both"/>
      </w:pPr>
      <w:r w:rsidRPr="00602D63">
        <w:t>Desde el punto de vista arquitectónico, esto garantiza que la lógica de creación permanezca centralizada en la capa de servicios, evitando que el controlador asuma responsabilidades que no le corresponden y fortaleciendo la separación de responsabilidades dentro del sistema.</w:t>
      </w:r>
    </w:p>
    <w:p w14:paraId="5BAB7145" w14:textId="5B254ED6" w:rsidR="00602D63" w:rsidRDefault="00602D63" w:rsidP="00602D63">
      <w:pPr>
        <w:spacing w:line="360" w:lineRule="auto"/>
        <w:ind w:firstLine="709"/>
        <w:jc w:val="both"/>
      </w:pPr>
    </w:p>
    <w:p w14:paraId="414E61BA" w14:textId="7707EB51" w:rsidR="00602D63" w:rsidRDefault="00602D63" w:rsidP="00602D63">
      <w:pPr>
        <w:spacing w:line="360" w:lineRule="auto"/>
        <w:ind w:firstLine="709"/>
        <w:jc w:val="both"/>
      </w:pPr>
    </w:p>
    <w:p w14:paraId="05DB7EF6" w14:textId="50A252A5" w:rsidR="00602D63" w:rsidRDefault="00602D63" w:rsidP="00602D63">
      <w:pPr>
        <w:spacing w:line="360" w:lineRule="auto"/>
        <w:ind w:firstLine="709"/>
        <w:jc w:val="both"/>
      </w:pPr>
    </w:p>
    <w:p w14:paraId="7E497561" w14:textId="63290A97" w:rsidR="00602D63" w:rsidRDefault="00602D63" w:rsidP="00602D63">
      <w:pPr>
        <w:spacing w:line="360" w:lineRule="auto"/>
        <w:ind w:firstLine="709"/>
        <w:jc w:val="both"/>
      </w:pPr>
    </w:p>
    <w:p w14:paraId="3888228A" w14:textId="59A1E03F" w:rsidR="00602D63" w:rsidRDefault="00602D63" w:rsidP="00602D63">
      <w:pPr>
        <w:spacing w:line="360" w:lineRule="auto"/>
        <w:ind w:firstLine="709"/>
        <w:jc w:val="both"/>
      </w:pPr>
    </w:p>
    <w:p w14:paraId="3224C21B" w14:textId="47374AE4" w:rsidR="00602D63" w:rsidRDefault="00602D63" w:rsidP="00602D63">
      <w:pPr>
        <w:spacing w:line="360" w:lineRule="auto"/>
        <w:ind w:firstLine="709"/>
        <w:jc w:val="both"/>
      </w:pPr>
    </w:p>
    <w:p w14:paraId="2F40F8CD" w14:textId="6A95A07E" w:rsidR="00602D63" w:rsidRDefault="00602D63" w:rsidP="00602D63">
      <w:pPr>
        <w:spacing w:line="360" w:lineRule="auto"/>
        <w:ind w:firstLine="709"/>
        <w:jc w:val="both"/>
      </w:pPr>
    </w:p>
    <w:p w14:paraId="093B01AE" w14:textId="37BC2603" w:rsidR="00602D63" w:rsidRDefault="00602D63" w:rsidP="00602D63">
      <w:pPr>
        <w:spacing w:line="360" w:lineRule="auto"/>
        <w:ind w:firstLine="709"/>
        <w:jc w:val="both"/>
      </w:pPr>
    </w:p>
    <w:p w14:paraId="480B049A" w14:textId="69BC54AB" w:rsidR="00602D63" w:rsidRDefault="00602D63" w:rsidP="00602D63">
      <w:pPr>
        <w:spacing w:line="360" w:lineRule="auto"/>
        <w:ind w:firstLine="709"/>
        <w:jc w:val="both"/>
      </w:pPr>
    </w:p>
    <w:p w14:paraId="79092452" w14:textId="6EC355D2" w:rsidR="00602D63" w:rsidRDefault="00602D63" w:rsidP="00602D63">
      <w:pPr>
        <w:spacing w:line="360" w:lineRule="auto"/>
        <w:ind w:firstLine="709"/>
        <w:jc w:val="both"/>
      </w:pPr>
    </w:p>
    <w:p w14:paraId="56C05931" w14:textId="2C2A890A" w:rsidR="00602D63" w:rsidRDefault="00602D63" w:rsidP="00602D63">
      <w:pPr>
        <w:spacing w:line="360" w:lineRule="auto"/>
        <w:ind w:firstLine="709"/>
        <w:jc w:val="both"/>
      </w:pPr>
    </w:p>
    <w:p w14:paraId="76D80F1C" w14:textId="59C89424" w:rsidR="00602D63" w:rsidRDefault="00602D63" w:rsidP="00602D63">
      <w:pPr>
        <w:spacing w:line="360" w:lineRule="auto"/>
        <w:ind w:firstLine="709"/>
        <w:jc w:val="both"/>
      </w:pPr>
    </w:p>
    <w:p w14:paraId="7EE8035D" w14:textId="25D60245" w:rsidR="00602D63" w:rsidRDefault="00602D63" w:rsidP="00602D63">
      <w:pPr>
        <w:spacing w:line="360" w:lineRule="auto"/>
        <w:ind w:firstLine="709"/>
        <w:jc w:val="both"/>
      </w:pPr>
    </w:p>
    <w:p w14:paraId="7A10A525" w14:textId="77777777" w:rsidR="00F372BD" w:rsidRDefault="00F372BD" w:rsidP="00F372BD">
      <w:pPr>
        <w:spacing w:line="360" w:lineRule="auto"/>
        <w:jc w:val="both"/>
      </w:pPr>
    </w:p>
    <w:p w14:paraId="3D613B10" w14:textId="77777777" w:rsidR="00F372BD" w:rsidRDefault="00F372BD" w:rsidP="00F372BD">
      <w:pPr>
        <w:spacing w:line="360" w:lineRule="auto"/>
      </w:pPr>
    </w:p>
    <w:p w14:paraId="5623BCF6" w14:textId="1B01B4BA" w:rsidR="00F372BD" w:rsidRPr="005C741C" w:rsidRDefault="00F372BD" w:rsidP="00DC6F33">
      <w:pPr>
        <w:pStyle w:val="Ttulo1"/>
        <w:numPr>
          <w:ilvl w:val="0"/>
          <w:numId w:val="8"/>
        </w:numPr>
        <w:spacing w:line="360" w:lineRule="auto"/>
        <w:ind w:firstLine="709"/>
        <w:jc w:val="both"/>
        <w:rPr>
          <w:b/>
          <w:bCs/>
        </w:rPr>
      </w:pPr>
      <w:bookmarkStart w:id="11" w:name="_Toc226816364"/>
      <w:r w:rsidRPr="005C741C">
        <w:rPr>
          <w:b/>
          <w:bCs/>
        </w:rPr>
        <w:t xml:space="preserve">PATRON </w:t>
      </w:r>
      <w:r>
        <w:rPr>
          <w:b/>
          <w:bCs/>
        </w:rPr>
        <w:t>ABSTRACT FACTORY</w:t>
      </w:r>
      <w:bookmarkEnd w:id="11"/>
    </w:p>
    <w:p w14:paraId="0158A3FA" w14:textId="77777777" w:rsidR="00F372BD" w:rsidRPr="00F372BD" w:rsidRDefault="00F372BD" w:rsidP="00F372BD">
      <w:pPr>
        <w:spacing w:line="360" w:lineRule="auto"/>
        <w:ind w:firstLine="709"/>
        <w:jc w:val="both"/>
      </w:pPr>
      <w:r w:rsidRPr="00F372BD">
        <w:t xml:space="preserve">El patrón </w:t>
      </w:r>
      <w:proofErr w:type="spellStart"/>
      <w:r w:rsidRPr="00F372BD">
        <w:t>Abstract</w:t>
      </w:r>
      <w:proofErr w:type="spellEnd"/>
      <w:r w:rsidRPr="00F372BD">
        <w:t xml:space="preserve"> Factory pertenece a la categoría de patrones creacionales, ya que se enfoca en la forma en que se crean los objetos dentro de un sistema.</w:t>
      </w:r>
    </w:p>
    <w:p w14:paraId="409771C8" w14:textId="77777777" w:rsidR="00F372BD" w:rsidRPr="00F372BD" w:rsidRDefault="00F372BD" w:rsidP="00F372BD">
      <w:pPr>
        <w:spacing w:line="360" w:lineRule="auto"/>
        <w:ind w:firstLine="709"/>
        <w:jc w:val="both"/>
      </w:pPr>
      <w:r w:rsidRPr="00F372BD">
        <w:lastRenderedPageBreak/>
        <w:t>Este patrón permite crear familias de objetos relacionados sin especificar sus clases concretas, delegando la responsabilidad de creación a una fábrica abstracta.</w:t>
      </w:r>
    </w:p>
    <w:p w14:paraId="22E6F398" w14:textId="77777777" w:rsidR="00F372BD" w:rsidRPr="005C741C" w:rsidRDefault="00F372BD" w:rsidP="00F372BD">
      <w:pPr>
        <w:pStyle w:val="Ttulo2"/>
        <w:numPr>
          <w:ilvl w:val="1"/>
          <w:numId w:val="8"/>
        </w:numPr>
        <w:spacing w:line="360" w:lineRule="auto"/>
        <w:ind w:firstLine="709"/>
        <w:jc w:val="both"/>
      </w:pPr>
      <w:bookmarkStart w:id="12" w:name="_Toc226816365"/>
      <w:r w:rsidRPr="005C741C">
        <w:t>ANALISIS PARA LA APLICACIÓN</w:t>
      </w:r>
      <w:bookmarkEnd w:id="12"/>
    </w:p>
    <w:p w14:paraId="255E1B4B" w14:textId="77777777" w:rsidR="00F372BD" w:rsidRPr="00F372BD" w:rsidRDefault="00F372BD" w:rsidP="00F372BD">
      <w:pPr>
        <w:spacing w:line="360" w:lineRule="auto"/>
        <w:ind w:firstLine="709"/>
        <w:jc w:val="both"/>
      </w:pPr>
      <w:r w:rsidRPr="00F372BD">
        <w:t>En el sistema de telemedicina, existen diferentes elementos médicos que pueden generarse durante una consulta, como:</w:t>
      </w:r>
    </w:p>
    <w:p w14:paraId="2649E590" w14:textId="77777777" w:rsidR="00F372BD" w:rsidRPr="00F372BD" w:rsidRDefault="00F372BD" w:rsidP="00F372BD">
      <w:pPr>
        <w:numPr>
          <w:ilvl w:val="0"/>
          <w:numId w:val="29"/>
        </w:numPr>
        <w:tabs>
          <w:tab w:val="num" w:pos="720"/>
        </w:tabs>
        <w:spacing w:line="360" w:lineRule="auto"/>
        <w:jc w:val="both"/>
      </w:pPr>
      <w:r w:rsidRPr="00F372BD">
        <w:t>Prescripciones médicas</w:t>
      </w:r>
    </w:p>
    <w:p w14:paraId="7BF88C91" w14:textId="77777777" w:rsidR="00F372BD" w:rsidRPr="00F372BD" w:rsidRDefault="00F372BD" w:rsidP="00F372BD">
      <w:pPr>
        <w:numPr>
          <w:ilvl w:val="0"/>
          <w:numId w:val="29"/>
        </w:numPr>
        <w:tabs>
          <w:tab w:val="num" w:pos="720"/>
        </w:tabs>
        <w:spacing w:line="360" w:lineRule="auto"/>
        <w:jc w:val="both"/>
      </w:pPr>
      <w:r w:rsidRPr="00F372BD">
        <w:t>Órdenes médicas</w:t>
      </w:r>
    </w:p>
    <w:p w14:paraId="09358CEB" w14:textId="77777777" w:rsidR="00F372BD" w:rsidRPr="00F372BD" w:rsidRDefault="00F372BD" w:rsidP="00F372BD">
      <w:pPr>
        <w:numPr>
          <w:ilvl w:val="0"/>
          <w:numId w:val="29"/>
        </w:numPr>
        <w:tabs>
          <w:tab w:val="num" w:pos="720"/>
        </w:tabs>
        <w:spacing w:line="360" w:lineRule="auto"/>
        <w:jc w:val="both"/>
      </w:pPr>
      <w:r w:rsidRPr="00F372BD">
        <w:t>Otros elementos clínicos</w:t>
      </w:r>
    </w:p>
    <w:p w14:paraId="666BB8C2" w14:textId="77777777" w:rsidR="00F372BD" w:rsidRPr="00F372BD" w:rsidRDefault="00F372BD" w:rsidP="00F372BD">
      <w:pPr>
        <w:spacing w:line="360" w:lineRule="auto"/>
        <w:ind w:firstLine="709"/>
        <w:jc w:val="both"/>
      </w:pPr>
      <w:r w:rsidRPr="00F372BD">
        <w:t>Dependiendo del tipo de usuario o del flujo del sistema, la forma en que estos objetos se crean puede variar. Si estas creaciones se realizan directamente dentro de las clases del sistema, el código se vuelve:</w:t>
      </w:r>
    </w:p>
    <w:p w14:paraId="4D9BDCD1" w14:textId="77777777" w:rsidR="00F372BD" w:rsidRPr="00F372BD" w:rsidRDefault="00F372BD" w:rsidP="00F372BD">
      <w:pPr>
        <w:numPr>
          <w:ilvl w:val="0"/>
          <w:numId w:val="30"/>
        </w:numPr>
        <w:tabs>
          <w:tab w:val="num" w:pos="720"/>
        </w:tabs>
        <w:spacing w:line="360" w:lineRule="auto"/>
        <w:jc w:val="both"/>
      </w:pPr>
      <w:r w:rsidRPr="00F372BD">
        <w:t>Difícil de mantener</w:t>
      </w:r>
    </w:p>
    <w:p w14:paraId="6F731ECE" w14:textId="77777777" w:rsidR="00F372BD" w:rsidRPr="00F372BD" w:rsidRDefault="00F372BD" w:rsidP="00F372BD">
      <w:pPr>
        <w:numPr>
          <w:ilvl w:val="0"/>
          <w:numId w:val="30"/>
        </w:numPr>
        <w:tabs>
          <w:tab w:val="num" w:pos="720"/>
        </w:tabs>
        <w:spacing w:line="360" w:lineRule="auto"/>
        <w:jc w:val="both"/>
      </w:pPr>
      <w:r w:rsidRPr="00F372BD">
        <w:t>Fuertemente acoplado</w:t>
      </w:r>
    </w:p>
    <w:p w14:paraId="2E71BFB8" w14:textId="77777777" w:rsidR="00F372BD" w:rsidRPr="00F372BD" w:rsidRDefault="00F372BD" w:rsidP="00F372BD">
      <w:pPr>
        <w:numPr>
          <w:ilvl w:val="0"/>
          <w:numId w:val="30"/>
        </w:numPr>
        <w:tabs>
          <w:tab w:val="num" w:pos="720"/>
        </w:tabs>
        <w:spacing w:line="360" w:lineRule="auto"/>
        <w:jc w:val="both"/>
      </w:pPr>
      <w:r w:rsidRPr="00F372BD">
        <w:t>Difícil de extender</w:t>
      </w:r>
    </w:p>
    <w:p w14:paraId="5CD4CB7C" w14:textId="77777777" w:rsidR="00F372BD" w:rsidRPr="00F372BD" w:rsidRDefault="00F372BD" w:rsidP="00F372BD">
      <w:pPr>
        <w:spacing w:line="360" w:lineRule="auto"/>
        <w:ind w:firstLine="709"/>
        <w:jc w:val="both"/>
      </w:pPr>
      <w:r w:rsidRPr="00F372BD">
        <w:t xml:space="preserve">El patrón </w:t>
      </w:r>
      <w:proofErr w:type="spellStart"/>
      <w:r w:rsidRPr="00F372BD">
        <w:rPr>
          <w:b/>
          <w:bCs/>
        </w:rPr>
        <w:t>Abstract</w:t>
      </w:r>
      <w:proofErr w:type="spellEnd"/>
      <w:r w:rsidRPr="00F372BD">
        <w:rPr>
          <w:b/>
          <w:bCs/>
        </w:rPr>
        <w:t xml:space="preserve"> Factory</w:t>
      </w:r>
      <w:r w:rsidRPr="00F372BD">
        <w:t xml:space="preserve"> permite separar la lógica de creación de estos objetos, centralizándola en fábricas especializadas.</w:t>
      </w:r>
    </w:p>
    <w:p w14:paraId="22D43E4D" w14:textId="77777777" w:rsidR="00F372BD" w:rsidRDefault="00F372BD" w:rsidP="00F372BD">
      <w:pPr>
        <w:spacing w:line="360" w:lineRule="auto"/>
        <w:ind w:firstLine="709"/>
        <w:jc w:val="both"/>
      </w:pPr>
    </w:p>
    <w:p w14:paraId="4366D655" w14:textId="77777777" w:rsidR="00F372BD" w:rsidRDefault="00F372BD" w:rsidP="00F372BD">
      <w:pPr>
        <w:spacing w:line="360" w:lineRule="auto"/>
        <w:ind w:firstLine="709"/>
        <w:jc w:val="both"/>
      </w:pPr>
    </w:p>
    <w:p w14:paraId="5B3943DC" w14:textId="77777777" w:rsidR="00F372BD" w:rsidRDefault="00F372BD" w:rsidP="00F372BD">
      <w:pPr>
        <w:spacing w:line="360" w:lineRule="auto"/>
        <w:ind w:firstLine="709"/>
        <w:jc w:val="both"/>
      </w:pPr>
    </w:p>
    <w:p w14:paraId="3EED259D" w14:textId="77777777" w:rsidR="00F372BD" w:rsidRDefault="00F372BD" w:rsidP="00F372BD">
      <w:pPr>
        <w:spacing w:line="360" w:lineRule="auto"/>
        <w:ind w:firstLine="709"/>
        <w:jc w:val="both"/>
      </w:pPr>
    </w:p>
    <w:p w14:paraId="2AC8D7F2" w14:textId="77777777" w:rsidR="00F372BD" w:rsidRDefault="00F372BD" w:rsidP="00F372BD">
      <w:pPr>
        <w:spacing w:line="360" w:lineRule="auto"/>
        <w:ind w:firstLine="709"/>
        <w:jc w:val="both"/>
      </w:pPr>
    </w:p>
    <w:p w14:paraId="76112592" w14:textId="77777777" w:rsidR="00F372BD" w:rsidRPr="001A1396" w:rsidRDefault="00F372BD" w:rsidP="00F372BD">
      <w:pPr>
        <w:spacing w:line="360" w:lineRule="auto"/>
        <w:ind w:firstLine="709"/>
        <w:jc w:val="both"/>
      </w:pPr>
    </w:p>
    <w:p w14:paraId="0ADB36E5" w14:textId="77777777" w:rsidR="00F372BD" w:rsidRDefault="00F372BD" w:rsidP="00F372BD">
      <w:pPr>
        <w:pStyle w:val="Ttulo2"/>
        <w:numPr>
          <w:ilvl w:val="1"/>
          <w:numId w:val="8"/>
        </w:numPr>
        <w:spacing w:line="360" w:lineRule="auto"/>
        <w:ind w:firstLine="709"/>
        <w:jc w:val="both"/>
      </w:pPr>
      <w:bookmarkStart w:id="13" w:name="_Toc226816366"/>
      <w:r w:rsidRPr="009A4770">
        <w:t>APLICACIÓN DEL PATRON</w:t>
      </w:r>
      <w:bookmarkEnd w:id="13"/>
    </w:p>
    <w:p w14:paraId="16D5B58D" w14:textId="12BEDA6A" w:rsidR="00F372BD" w:rsidRDefault="00F372BD" w:rsidP="00F372BD">
      <w:pPr>
        <w:spacing w:line="360" w:lineRule="auto"/>
        <w:ind w:firstLine="709"/>
        <w:jc w:val="both"/>
        <w:rPr>
          <w:noProof/>
        </w:rPr>
      </w:pPr>
      <w:r w:rsidRPr="009A4770">
        <w:t xml:space="preserve">En este proyecto, </w:t>
      </w:r>
      <w:r>
        <w:t>se crea una clase abstracta llamada “</w:t>
      </w:r>
      <w:r w:rsidRPr="00F372BD">
        <w:t>AbstractMedicalFactory</w:t>
      </w:r>
      <w:r>
        <w:t xml:space="preserve">.java”. </w:t>
      </w:r>
    </w:p>
    <w:p w14:paraId="1FA2AB35" w14:textId="6AEB5B7D" w:rsidR="00F372BD" w:rsidRDefault="00F372BD" w:rsidP="00F372BD">
      <w:pPr>
        <w:spacing w:line="360" w:lineRule="auto"/>
        <w:ind w:firstLine="709"/>
        <w:jc w:val="center"/>
      </w:pPr>
      <w:r w:rsidRPr="00F372BD">
        <w:rPr>
          <w:noProof/>
        </w:rPr>
        <w:lastRenderedPageBreak/>
        <w:drawing>
          <wp:inline distT="0" distB="0" distL="0" distR="0" wp14:anchorId="6221B6C1" wp14:editId="5AA9937E">
            <wp:extent cx="5612130" cy="1724025"/>
            <wp:effectExtent l="0" t="0" r="7620" b="952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612130" cy="1724025"/>
                    </a:xfrm>
                    <a:prstGeom prst="rect">
                      <a:avLst/>
                    </a:prstGeom>
                  </pic:spPr>
                </pic:pic>
              </a:graphicData>
            </a:graphic>
          </wp:inline>
        </w:drawing>
      </w:r>
    </w:p>
    <w:p w14:paraId="6ED8FC2F" w14:textId="77777777" w:rsidR="00F372BD" w:rsidRPr="00F372BD" w:rsidRDefault="00F372BD" w:rsidP="00F372BD">
      <w:pPr>
        <w:spacing w:line="360" w:lineRule="auto"/>
        <w:ind w:firstLine="709"/>
        <w:jc w:val="both"/>
      </w:pPr>
      <w:r w:rsidRPr="00F372BD">
        <w:t>Esta clase define los métodos para crear los diferentes elementos médicos del sistema:</w:t>
      </w:r>
    </w:p>
    <w:p w14:paraId="154F975B" w14:textId="77777777" w:rsidR="00F372BD" w:rsidRPr="00F372BD" w:rsidRDefault="00F372BD" w:rsidP="00F372BD">
      <w:pPr>
        <w:numPr>
          <w:ilvl w:val="0"/>
          <w:numId w:val="31"/>
        </w:numPr>
        <w:tabs>
          <w:tab w:val="num" w:pos="720"/>
        </w:tabs>
        <w:spacing w:line="360" w:lineRule="auto"/>
        <w:jc w:val="both"/>
      </w:pPr>
      <w:r w:rsidRPr="00F372BD">
        <w:t>Crear prescripciones</w:t>
      </w:r>
    </w:p>
    <w:p w14:paraId="296E3056" w14:textId="77777777" w:rsidR="00F372BD" w:rsidRPr="00F372BD" w:rsidRDefault="00F372BD" w:rsidP="00F372BD">
      <w:pPr>
        <w:numPr>
          <w:ilvl w:val="0"/>
          <w:numId w:val="31"/>
        </w:numPr>
        <w:tabs>
          <w:tab w:val="num" w:pos="720"/>
        </w:tabs>
        <w:spacing w:line="360" w:lineRule="auto"/>
        <w:jc w:val="both"/>
      </w:pPr>
      <w:r w:rsidRPr="00F372BD">
        <w:t>Crear órdenes médicas</w:t>
      </w:r>
    </w:p>
    <w:p w14:paraId="03412884" w14:textId="77777777" w:rsidR="00F372BD" w:rsidRPr="00F372BD" w:rsidRDefault="00F372BD" w:rsidP="00F372BD">
      <w:pPr>
        <w:spacing w:line="360" w:lineRule="auto"/>
        <w:ind w:firstLine="709"/>
        <w:jc w:val="both"/>
      </w:pPr>
      <w:r w:rsidRPr="00F372BD">
        <w:t>Las fábricas concretas implementan esta clase y se encargan de generar las instancias correspondientes.</w:t>
      </w:r>
    </w:p>
    <w:p w14:paraId="75BBF830" w14:textId="68A0C642" w:rsidR="00F372BD" w:rsidRDefault="00F372BD" w:rsidP="00F372BD">
      <w:pPr>
        <w:spacing w:line="360" w:lineRule="auto"/>
        <w:ind w:firstLine="709"/>
        <w:jc w:val="both"/>
      </w:pPr>
      <w:r w:rsidRPr="00F372BD">
        <w:t xml:space="preserve">Posteriormente, el sistema utiliza una clase llamada </w:t>
      </w:r>
      <w:proofErr w:type="spellStart"/>
      <w:r w:rsidRPr="00F372BD">
        <w:rPr>
          <w:b/>
          <w:bCs/>
        </w:rPr>
        <w:t>FactoryProvider</w:t>
      </w:r>
      <w:proofErr w:type="spellEnd"/>
      <w:r w:rsidRPr="00F372BD">
        <w:t>, que decide qué fábrica utilizar dependiendo del contexto del sistema.</w:t>
      </w:r>
    </w:p>
    <w:p w14:paraId="7AE2B76D" w14:textId="0DAFCC6B" w:rsidR="00F372BD" w:rsidRPr="00F372BD" w:rsidRDefault="00F372BD" w:rsidP="00F372BD">
      <w:pPr>
        <w:spacing w:line="360" w:lineRule="auto"/>
        <w:ind w:firstLine="709"/>
        <w:jc w:val="both"/>
      </w:pPr>
      <w:r w:rsidRPr="00F372BD">
        <w:rPr>
          <w:noProof/>
        </w:rPr>
        <w:drawing>
          <wp:inline distT="0" distB="0" distL="0" distR="0" wp14:anchorId="2C41D02E" wp14:editId="7D460B22">
            <wp:extent cx="5612130" cy="2727960"/>
            <wp:effectExtent l="0" t="0" r="762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612130" cy="2727960"/>
                    </a:xfrm>
                    <a:prstGeom prst="rect">
                      <a:avLst/>
                    </a:prstGeom>
                  </pic:spPr>
                </pic:pic>
              </a:graphicData>
            </a:graphic>
          </wp:inline>
        </w:drawing>
      </w:r>
    </w:p>
    <w:p w14:paraId="472D3809" w14:textId="047588D1" w:rsidR="00F372BD" w:rsidRDefault="00F372BD" w:rsidP="00F372BD">
      <w:pPr>
        <w:spacing w:line="360" w:lineRule="auto"/>
        <w:ind w:firstLine="709"/>
        <w:jc w:val="both"/>
      </w:pPr>
      <w:r w:rsidRPr="00F372BD">
        <w:t>Dentro del servicio de consultas (</w:t>
      </w:r>
      <w:proofErr w:type="spellStart"/>
      <w:r w:rsidRPr="00F372BD">
        <w:t>ConsultaService</w:t>
      </w:r>
      <w:proofErr w:type="spellEnd"/>
      <w:r w:rsidRPr="00F372BD">
        <w:t>), se solicita la fábrica correspondiente y se crean los objetos médicos sin depender directamente de sus implementaciones concretas.</w:t>
      </w:r>
    </w:p>
    <w:p w14:paraId="2C0E707A" w14:textId="334BF7AA" w:rsidR="00F05EA7" w:rsidRPr="00F372BD" w:rsidRDefault="00F05EA7" w:rsidP="00F372BD">
      <w:pPr>
        <w:spacing w:line="360" w:lineRule="auto"/>
        <w:ind w:firstLine="709"/>
        <w:jc w:val="both"/>
      </w:pPr>
      <w:r w:rsidRPr="00F05EA7">
        <w:rPr>
          <w:noProof/>
        </w:rPr>
        <w:lastRenderedPageBreak/>
        <w:drawing>
          <wp:inline distT="0" distB="0" distL="0" distR="0" wp14:anchorId="046907B5" wp14:editId="14CB62AA">
            <wp:extent cx="5612130" cy="4253230"/>
            <wp:effectExtent l="0" t="0" r="762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612130" cy="4253230"/>
                    </a:xfrm>
                    <a:prstGeom prst="rect">
                      <a:avLst/>
                    </a:prstGeom>
                  </pic:spPr>
                </pic:pic>
              </a:graphicData>
            </a:graphic>
          </wp:inline>
        </w:drawing>
      </w:r>
    </w:p>
    <w:p w14:paraId="2CCB7FB9" w14:textId="77777777" w:rsidR="00F372BD" w:rsidRPr="00F372BD" w:rsidRDefault="00F372BD" w:rsidP="00F372BD">
      <w:pPr>
        <w:spacing w:line="360" w:lineRule="auto"/>
        <w:ind w:firstLine="709"/>
        <w:jc w:val="both"/>
      </w:pPr>
      <w:r w:rsidRPr="00F372BD">
        <w:t>Esto permite mantener el código desacoplado y facilita la extensión futura del sistema.</w:t>
      </w:r>
    </w:p>
    <w:p w14:paraId="10933262" w14:textId="77777777" w:rsidR="00F372BD" w:rsidRPr="00602D63" w:rsidRDefault="00F372BD" w:rsidP="00F372BD">
      <w:pPr>
        <w:spacing w:line="360" w:lineRule="auto"/>
        <w:ind w:firstLine="709"/>
        <w:jc w:val="both"/>
      </w:pPr>
    </w:p>
    <w:p w14:paraId="7A00A041" w14:textId="77777777" w:rsidR="00F372BD" w:rsidRDefault="00F372BD" w:rsidP="00F372BD">
      <w:pPr>
        <w:pStyle w:val="Ttulo2"/>
        <w:numPr>
          <w:ilvl w:val="1"/>
          <w:numId w:val="8"/>
        </w:numPr>
        <w:spacing w:line="360" w:lineRule="auto"/>
        <w:ind w:firstLine="709"/>
        <w:jc w:val="both"/>
      </w:pPr>
      <w:bookmarkStart w:id="14" w:name="_Toc226816367"/>
      <w:r>
        <w:t>IMPACTO DEL PATRON EN EL PROYECTO</w:t>
      </w:r>
      <w:bookmarkEnd w:id="14"/>
    </w:p>
    <w:p w14:paraId="293B0A06" w14:textId="77777777" w:rsidR="000743E1" w:rsidRPr="000743E1" w:rsidRDefault="000743E1" w:rsidP="000743E1">
      <w:pPr>
        <w:spacing w:line="360" w:lineRule="auto"/>
        <w:ind w:firstLine="709"/>
        <w:jc w:val="both"/>
      </w:pPr>
      <w:r>
        <w:t xml:space="preserve">La aplicación del patrón </w:t>
      </w:r>
      <w:proofErr w:type="spellStart"/>
      <w:r w:rsidRPr="000743E1">
        <w:rPr>
          <w:b/>
          <w:bCs/>
        </w:rPr>
        <w:t>Abstract</w:t>
      </w:r>
      <w:proofErr w:type="spellEnd"/>
      <w:r w:rsidRPr="000743E1">
        <w:rPr>
          <w:b/>
          <w:bCs/>
        </w:rPr>
        <w:t xml:space="preserve"> Factory</w:t>
      </w:r>
      <w:r>
        <w:t xml:space="preserve"> dentro del sistema de telemedicina genera diversos impactos estructurales que contribuyen a mejorar la organización y escalabilidad del software.</w:t>
      </w:r>
    </w:p>
    <w:p w14:paraId="58FC62EB" w14:textId="77777777" w:rsidR="000743E1" w:rsidRDefault="000743E1" w:rsidP="000743E1">
      <w:pPr>
        <w:spacing w:line="360" w:lineRule="auto"/>
        <w:ind w:firstLine="709"/>
        <w:jc w:val="both"/>
      </w:pPr>
      <w:r>
        <w:t>Entre los principales impactos se destacan:</w:t>
      </w:r>
    </w:p>
    <w:p w14:paraId="01779758" w14:textId="77777777" w:rsidR="000743E1" w:rsidRDefault="000743E1" w:rsidP="000743E1">
      <w:pPr>
        <w:pStyle w:val="Prrafodelista"/>
        <w:numPr>
          <w:ilvl w:val="0"/>
          <w:numId w:val="32"/>
        </w:numPr>
        <w:spacing w:line="360" w:lineRule="auto"/>
        <w:jc w:val="both"/>
      </w:pPr>
      <w:r>
        <w:t>Centraliza la lógica de creación de los objetos médicos dentro de una estructura de fábricas especializadas.</w:t>
      </w:r>
    </w:p>
    <w:p w14:paraId="4BAE0FB0" w14:textId="77777777" w:rsidR="000743E1" w:rsidRDefault="000743E1" w:rsidP="000743E1">
      <w:pPr>
        <w:pStyle w:val="Prrafodelista"/>
        <w:numPr>
          <w:ilvl w:val="0"/>
          <w:numId w:val="32"/>
        </w:numPr>
        <w:spacing w:line="360" w:lineRule="auto"/>
        <w:jc w:val="both"/>
      </w:pPr>
      <w:r>
        <w:t>Permite generar diferentes tipos de elementos clínicos, como prescripciones y órdenes médicas, sin depender directamente de sus implementaciones concretas.</w:t>
      </w:r>
    </w:p>
    <w:p w14:paraId="47DD6623" w14:textId="77777777" w:rsidR="000743E1" w:rsidRDefault="000743E1" w:rsidP="000743E1">
      <w:pPr>
        <w:pStyle w:val="Prrafodelista"/>
        <w:numPr>
          <w:ilvl w:val="0"/>
          <w:numId w:val="32"/>
        </w:numPr>
        <w:spacing w:line="360" w:lineRule="auto"/>
        <w:jc w:val="both"/>
      </w:pPr>
      <w:r>
        <w:lastRenderedPageBreak/>
        <w:t>Mantiene una clara separación entre la lógica de negocio y la lógica de construcción de objetos.</w:t>
      </w:r>
    </w:p>
    <w:p w14:paraId="2D40685B" w14:textId="77777777" w:rsidR="000743E1" w:rsidRDefault="000743E1" w:rsidP="000743E1">
      <w:pPr>
        <w:pStyle w:val="Prrafodelista"/>
        <w:numPr>
          <w:ilvl w:val="0"/>
          <w:numId w:val="32"/>
        </w:numPr>
        <w:spacing w:line="360" w:lineRule="auto"/>
        <w:jc w:val="both"/>
      </w:pPr>
      <w:r>
        <w:t>Facilita la extensión del sistema para incorporar nuevos tipos de objetos médicos sin modificar las clases existentes.</w:t>
      </w:r>
    </w:p>
    <w:p w14:paraId="656BA9EF" w14:textId="1C060026" w:rsidR="000743E1" w:rsidRDefault="000743E1" w:rsidP="000743E1">
      <w:pPr>
        <w:pStyle w:val="Prrafodelista"/>
        <w:numPr>
          <w:ilvl w:val="0"/>
          <w:numId w:val="32"/>
        </w:numPr>
        <w:spacing w:line="360" w:lineRule="auto"/>
        <w:jc w:val="both"/>
      </w:pPr>
      <w:r>
        <w:t>Reduce el acoplamiento entre los servicios del sistema y las clases concretas que representan los productos.</w:t>
      </w:r>
    </w:p>
    <w:p w14:paraId="6E632A7C" w14:textId="0FC81F5B" w:rsidR="000743E1" w:rsidRDefault="000743E1" w:rsidP="000743E1">
      <w:pPr>
        <w:spacing w:line="360" w:lineRule="auto"/>
        <w:ind w:firstLine="709"/>
        <w:jc w:val="both"/>
      </w:pPr>
      <w:r>
        <w:t xml:space="preserve">Desde una perspectiva arquitectónica, el patrón </w:t>
      </w:r>
      <w:proofErr w:type="spellStart"/>
      <w:r w:rsidRPr="000743E1">
        <w:rPr>
          <w:b/>
          <w:bCs/>
        </w:rPr>
        <w:t>Abstract</w:t>
      </w:r>
      <w:proofErr w:type="spellEnd"/>
      <w:r w:rsidRPr="000743E1">
        <w:rPr>
          <w:b/>
          <w:bCs/>
        </w:rPr>
        <w:t xml:space="preserve"> Factory</w:t>
      </w:r>
      <w:r>
        <w:t xml:space="preserve"> fortalece el modularidad del sistema, permitiendo que la creación de familias de objetos relacionados se realice a través de fábricas especializadas. Esto mejora la mantenibilidad del código y facilita la evolución futura del sistema sin afectar las capas principales de la aplicación.</w:t>
      </w:r>
    </w:p>
    <w:p w14:paraId="543E2D13" w14:textId="77777777" w:rsidR="00F372BD" w:rsidRDefault="00F372BD" w:rsidP="00F372BD">
      <w:pPr>
        <w:pStyle w:val="Ttulo2"/>
        <w:numPr>
          <w:ilvl w:val="1"/>
          <w:numId w:val="8"/>
        </w:numPr>
        <w:spacing w:line="360" w:lineRule="auto"/>
        <w:ind w:firstLine="709"/>
        <w:jc w:val="both"/>
      </w:pPr>
      <w:bookmarkStart w:id="15" w:name="_Toc226816368"/>
      <w:r>
        <w:t>DIAGRAMA UML</w:t>
      </w:r>
      <w:bookmarkEnd w:id="15"/>
    </w:p>
    <w:p w14:paraId="70541149" w14:textId="117DD9B8" w:rsidR="00F372BD" w:rsidRDefault="00D922E8" w:rsidP="00F372BD">
      <w:pPr>
        <w:spacing w:line="360" w:lineRule="auto"/>
        <w:ind w:firstLine="709"/>
        <w:jc w:val="center"/>
      </w:pPr>
      <w:r w:rsidRPr="00D922E8">
        <w:rPr>
          <w:noProof/>
        </w:rPr>
        <w:drawing>
          <wp:inline distT="0" distB="0" distL="0" distR="0" wp14:anchorId="13B02F76" wp14:editId="69197A83">
            <wp:extent cx="3947502" cy="4465707"/>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947502" cy="4465707"/>
                    </a:xfrm>
                    <a:prstGeom prst="rect">
                      <a:avLst/>
                    </a:prstGeom>
                  </pic:spPr>
                </pic:pic>
              </a:graphicData>
            </a:graphic>
          </wp:inline>
        </w:drawing>
      </w:r>
    </w:p>
    <w:p w14:paraId="1BC6C095" w14:textId="77777777" w:rsidR="000743E1" w:rsidRPr="000743E1" w:rsidRDefault="000743E1" w:rsidP="000743E1">
      <w:pPr>
        <w:spacing w:line="360" w:lineRule="auto"/>
        <w:ind w:firstLine="709"/>
        <w:jc w:val="both"/>
      </w:pPr>
      <w:r w:rsidRPr="000743E1">
        <w:lastRenderedPageBreak/>
        <w:t xml:space="preserve">El diagrama UML representa la implementación del patrón </w:t>
      </w:r>
      <w:proofErr w:type="spellStart"/>
      <w:r w:rsidRPr="000743E1">
        <w:t>Abstract</w:t>
      </w:r>
      <w:proofErr w:type="spellEnd"/>
      <w:r w:rsidRPr="000743E1">
        <w:t xml:space="preserve"> Factory dentro del sistema de telemedicina.</w:t>
      </w:r>
    </w:p>
    <w:p w14:paraId="32D6DB16" w14:textId="77777777" w:rsidR="000743E1" w:rsidRPr="000743E1" w:rsidRDefault="000743E1" w:rsidP="000743E1">
      <w:pPr>
        <w:spacing w:line="360" w:lineRule="auto"/>
        <w:ind w:firstLine="709"/>
        <w:jc w:val="both"/>
      </w:pPr>
      <w:r w:rsidRPr="000743E1">
        <w:t xml:space="preserve">En la parte superior se encuentra la clase </w:t>
      </w:r>
      <w:proofErr w:type="spellStart"/>
      <w:r w:rsidRPr="000743E1">
        <w:t>ConsultaService</w:t>
      </w:r>
      <w:proofErr w:type="spellEnd"/>
      <w:r w:rsidRPr="000743E1">
        <w:t xml:space="preserve">, que actúa como cliente del patrón. Esta clase solicita a través de </w:t>
      </w:r>
      <w:proofErr w:type="spellStart"/>
      <w:r w:rsidRPr="000743E1">
        <w:t>FactoryProvider</w:t>
      </w:r>
      <w:proofErr w:type="spellEnd"/>
      <w:r w:rsidRPr="000743E1">
        <w:t xml:space="preserve"> la fábrica adecuada para crear los objetos médicos necesarios durante el proceso de una consulta.</w:t>
      </w:r>
    </w:p>
    <w:p w14:paraId="779FB55A" w14:textId="77777777" w:rsidR="000743E1" w:rsidRPr="000743E1" w:rsidRDefault="000743E1" w:rsidP="000743E1">
      <w:pPr>
        <w:spacing w:line="360" w:lineRule="auto"/>
        <w:ind w:firstLine="709"/>
        <w:jc w:val="both"/>
      </w:pPr>
      <w:r w:rsidRPr="000743E1">
        <w:t xml:space="preserve">La clase </w:t>
      </w:r>
      <w:proofErr w:type="spellStart"/>
      <w:r w:rsidRPr="000743E1">
        <w:t>AbstractMedicalFactory</w:t>
      </w:r>
      <w:proofErr w:type="spellEnd"/>
      <w:r w:rsidRPr="000743E1">
        <w:t xml:space="preserve"> define la interfaz que declara los métodos de creación de los productos del sistema, como prescripciones y órdenes médicas. Posteriormente, la clase </w:t>
      </w:r>
      <w:proofErr w:type="spellStart"/>
      <w:r w:rsidRPr="000743E1">
        <w:t>MedicoMedicalFactory</w:t>
      </w:r>
      <w:proofErr w:type="spellEnd"/>
      <w:r w:rsidRPr="000743E1">
        <w:t xml:space="preserve"> implementa esta interfaz y se encarga de generar las instancias concretas de los objetos.</w:t>
      </w:r>
    </w:p>
    <w:p w14:paraId="44FD4025" w14:textId="77777777" w:rsidR="000743E1" w:rsidRPr="000743E1" w:rsidRDefault="000743E1" w:rsidP="000743E1">
      <w:pPr>
        <w:spacing w:line="360" w:lineRule="auto"/>
        <w:ind w:firstLine="709"/>
        <w:jc w:val="both"/>
      </w:pPr>
      <w:r w:rsidRPr="000743E1">
        <w:t xml:space="preserve">Finalmente, las clases </w:t>
      </w:r>
      <w:proofErr w:type="spellStart"/>
      <w:r w:rsidRPr="000743E1">
        <w:t>Prescripcion</w:t>
      </w:r>
      <w:proofErr w:type="spellEnd"/>
      <w:r w:rsidRPr="000743E1">
        <w:t xml:space="preserve"> y </w:t>
      </w:r>
      <w:proofErr w:type="spellStart"/>
      <w:r w:rsidRPr="000743E1">
        <w:t>OrdenMedica</w:t>
      </w:r>
      <w:proofErr w:type="spellEnd"/>
      <w:r w:rsidRPr="000743E1">
        <w:t xml:space="preserve"> representan los productos concretos que son creados por la fábrica. Este diseño permite desacoplar la lógica de creación de objetos del resto del sistema, facilitando la extensión futura del software y mejorando la organización de la arquitectura.</w:t>
      </w:r>
    </w:p>
    <w:p w14:paraId="55EE989A" w14:textId="069562B6" w:rsidR="00F372BD" w:rsidRDefault="00F372BD" w:rsidP="00163C39">
      <w:pPr>
        <w:spacing w:line="360" w:lineRule="auto"/>
      </w:pPr>
    </w:p>
    <w:p w14:paraId="2BF892B2" w14:textId="7A208170" w:rsidR="00F372BD" w:rsidRDefault="00F372BD" w:rsidP="00163C39">
      <w:pPr>
        <w:spacing w:line="360" w:lineRule="auto"/>
      </w:pPr>
    </w:p>
    <w:p w14:paraId="4C12B087" w14:textId="040B1B37" w:rsidR="00F372BD" w:rsidRDefault="00F372BD" w:rsidP="00163C39">
      <w:pPr>
        <w:spacing w:line="360" w:lineRule="auto"/>
      </w:pPr>
    </w:p>
    <w:p w14:paraId="391FBD3C" w14:textId="11AB7FBD" w:rsidR="00F372BD" w:rsidRDefault="00F372BD" w:rsidP="00163C39">
      <w:pPr>
        <w:spacing w:line="360" w:lineRule="auto"/>
      </w:pPr>
    </w:p>
    <w:p w14:paraId="7B50406F" w14:textId="50C4ED2A" w:rsidR="00F372BD" w:rsidRDefault="00F372BD" w:rsidP="00163C39">
      <w:pPr>
        <w:spacing w:line="360" w:lineRule="auto"/>
      </w:pPr>
    </w:p>
    <w:p w14:paraId="2DCB546D" w14:textId="6C72B036" w:rsidR="00F372BD" w:rsidRDefault="00F372BD" w:rsidP="00163C39">
      <w:pPr>
        <w:spacing w:line="360" w:lineRule="auto"/>
      </w:pPr>
    </w:p>
    <w:p w14:paraId="06DF06ED" w14:textId="35195697" w:rsidR="00F372BD" w:rsidRDefault="00F372BD" w:rsidP="00163C39">
      <w:pPr>
        <w:spacing w:line="360" w:lineRule="auto"/>
      </w:pPr>
    </w:p>
    <w:p w14:paraId="281BA3F1" w14:textId="476D1A29" w:rsidR="00F372BD" w:rsidRDefault="00F372BD" w:rsidP="00163C39">
      <w:pPr>
        <w:spacing w:line="360" w:lineRule="auto"/>
      </w:pPr>
    </w:p>
    <w:p w14:paraId="3F9166EB" w14:textId="48261EE9" w:rsidR="00F372BD" w:rsidRDefault="00F372BD" w:rsidP="00163C39">
      <w:pPr>
        <w:spacing w:line="360" w:lineRule="auto"/>
      </w:pPr>
    </w:p>
    <w:p w14:paraId="797CACCE" w14:textId="3EFE44B6" w:rsidR="00F372BD" w:rsidRDefault="00F372BD" w:rsidP="00163C39">
      <w:pPr>
        <w:spacing w:line="360" w:lineRule="auto"/>
      </w:pPr>
    </w:p>
    <w:p w14:paraId="3B9EC6EB" w14:textId="5542062D" w:rsidR="00F372BD" w:rsidRDefault="00F372BD" w:rsidP="00163C39">
      <w:pPr>
        <w:spacing w:line="360" w:lineRule="auto"/>
      </w:pPr>
    </w:p>
    <w:p w14:paraId="60F3E043" w14:textId="06EF441C" w:rsidR="00F372BD" w:rsidRDefault="00F372BD" w:rsidP="00163C39">
      <w:pPr>
        <w:spacing w:line="360" w:lineRule="auto"/>
      </w:pPr>
    </w:p>
    <w:p w14:paraId="24148A84" w14:textId="4312A11A" w:rsidR="00F372BD" w:rsidRDefault="00F372BD" w:rsidP="00163C39">
      <w:pPr>
        <w:spacing w:line="360" w:lineRule="auto"/>
      </w:pPr>
    </w:p>
    <w:p w14:paraId="3CBB304C" w14:textId="7438A2E1" w:rsidR="00F372BD" w:rsidRDefault="00F372BD" w:rsidP="00163C39">
      <w:pPr>
        <w:spacing w:line="360" w:lineRule="auto"/>
      </w:pPr>
    </w:p>
    <w:p w14:paraId="3BCD98AF" w14:textId="2416316D" w:rsidR="00F372BD" w:rsidRDefault="00F372BD" w:rsidP="00163C39">
      <w:pPr>
        <w:spacing w:line="360" w:lineRule="auto"/>
      </w:pPr>
    </w:p>
    <w:p w14:paraId="0272E450" w14:textId="61F6DF7D" w:rsidR="00D922E8" w:rsidRDefault="00D922E8" w:rsidP="00163C39">
      <w:pPr>
        <w:spacing w:line="360" w:lineRule="auto"/>
      </w:pPr>
    </w:p>
    <w:p w14:paraId="56E8ADAD" w14:textId="375BBBEF" w:rsidR="00D922E8" w:rsidRDefault="00D922E8" w:rsidP="00163C39">
      <w:pPr>
        <w:spacing w:line="360" w:lineRule="auto"/>
      </w:pPr>
    </w:p>
    <w:p w14:paraId="5545A3DA" w14:textId="6BABCED7" w:rsidR="00D922E8" w:rsidRDefault="00D922E8" w:rsidP="00163C39">
      <w:pPr>
        <w:spacing w:line="360" w:lineRule="auto"/>
      </w:pPr>
    </w:p>
    <w:p w14:paraId="392AF67B" w14:textId="2403C787" w:rsidR="00D922E8" w:rsidRDefault="00D922E8" w:rsidP="00163C39">
      <w:pPr>
        <w:spacing w:line="360" w:lineRule="auto"/>
      </w:pPr>
    </w:p>
    <w:p w14:paraId="400A3C5E" w14:textId="63BAB012" w:rsidR="003126D9" w:rsidRDefault="003126D9" w:rsidP="00163C39">
      <w:pPr>
        <w:spacing w:line="360" w:lineRule="auto"/>
      </w:pPr>
    </w:p>
    <w:p w14:paraId="35432AE7" w14:textId="77777777" w:rsidR="003126D9" w:rsidRPr="005C741C" w:rsidRDefault="003126D9" w:rsidP="003126D9">
      <w:pPr>
        <w:pStyle w:val="Ttulo1"/>
        <w:numPr>
          <w:ilvl w:val="0"/>
          <w:numId w:val="8"/>
        </w:numPr>
        <w:tabs>
          <w:tab w:val="num" w:pos="360"/>
          <w:tab w:val="num" w:pos="720"/>
        </w:tabs>
        <w:spacing w:line="360" w:lineRule="auto"/>
        <w:ind w:left="720" w:firstLine="709"/>
        <w:jc w:val="both"/>
        <w:rPr>
          <w:b/>
          <w:bCs/>
        </w:rPr>
      </w:pPr>
      <w:bookmarkStart w:id="16" w:name="_Toc224381838"/>
      <w:bookmarkStart w:id="17" w:name="_Toc226816369"/>
      <w:r w:rsidRPr="005C741C">
        <w:rPr>
          <w:b/>
          <w:bCs/>
        </w:rPr>
        <w:t xml:space="preserve">PATRON </w:t>
      </w:r>
      <w:r>
        <w:rPr>
          <w:b/>
          <w:bCs/>
        </w:rPr>
        <w:t>BUILDER</w:t>
      </w:r>
      <w:bookmarkEnd w:id="16"/>
      <w:bookmarkEnd w:id="17"/>
    </w:p>
    <w:p w14:paraId="6CD1BF4D" w14:textId="77777777" w:rsidR="003126D9" w:rsidRDefault="003126D9" w:rsidP="003126D9">
      <w:pPr>
        <w:pStyle w:val="Ttulo2"/>
        <w:numPr>
          <w:ilvl w:val="1"/>
          <w:numId w:val="8"/>
        </w:numPr>
        <w:tabs>
          <w:tab w:val="num" w:pos="360"/>
          <w:tab w:val="num" w:pos="1440"/>
        </w:tabs>
        <w:spacing w:line="360" w:lineRule="auto"/>
        <w:ind w:left="0" w:firstLine="709"/>
        <w:jc w:val="both"/>
      </w:pPr>
      <w:bookmarkStart w:id="18" w:name="_Toc224381839"/>
      <w:bookmarkStart w:id="19" w:name="_Toc226816370"/>
      <w:r>
        <w:t>IMPLEMENTACION EN EL CODIGO</w:t>
      </w:r>
      <w:bookmarkEnd w:id="18"/>
      <w:bookmarkEnd w:id="19"/>
    </w:p>
    <w:p w14:paraId="45A4CF94" w14:textId="77777777" w:rsidR="003126D9" w:rsidRDefault="003126D9" w:rsidP="003126D9">
      <w:pPr>
        <w:spacing w:line="360" w:lineRule="auto"/>
        <w:ind w:firstLine="709"/>
        <w:jc w:val="both"/>
      </w:pPr>
      <w:r w:rsidRPr="0030056F">
        <w:t xml:space="preserve">Para implementar el patrón </w:t>
      </w:r>
      <w:proofErr w:type="spellStart"/>
      <w:r w:rsidRPr="0030056F">
        <w:t>Builder</w:t>
      </w:r>
      <w:proofErr w:type="spellEnd"/>
      <w:r w:rsidRPr="0030056F">
        <w:t xml:space="preserve"> en el proyecto se creó una nueva clase llamada </w:t>
      </w:r>
      <w:proofErr w:type="spellStart"/>
      <w:r w:rsidRPr="0030056F">
        <w:t>ConsultaBuilder</w:t>
      </w:r>
      <w:proofErr w:type="spellEnd"/>
      <w:r w:rsidRPr="0030056F">
        <w:t>, la cual se encarga de construir objetos de tipo Consulta de forma gradual y controlada.</w:t>
      </w:r>
    </w:p>
    <w:p w14:paraId="5EBC3C1A" w14:textId="77777777" w:rsidR="003126D9" w:rsidRDefault="003126D9" w:rsidP="003126D9">
      <w:pPr>
        <w:spacing w:line="360" w:lineRule="auto"/>
        <w:jc w:val="center"/>
      </w:pPr>
      <w:r w:rsidRPr="0030056F">
        <w:rPr>
          <w:b/>
          <w:bCs/>
          <w:noProof/>
        </w:rPr>
        <w:lastRenderedPageBreak/>
        <w:drawing>
          <wp:anchor distT="0" distB="0" distL="114300" distR="114300" simplePos="0" relativeHeight="251660288" behindDoc="0" locked="0" layoutInCell="1" allowOverlap="1" wp14:anchorId="7CD114A8" wp14:editId="7C126132">
            <wp:simplePos x="0" y="0"/>
            <wp:positionH relativeFrom="margin">
              <wp:posOffset>1070610</wp:posOffset>
            </wp:positionH>
            <wp:positionV relativeFrom="page">
              <wp:posOffset>7269480</wp:posOffset>
            </wp:positionV>
            <wp:extent cx="3470910" cy="1219200"/>
            <wp:effectExtent l="0" t="0" r="0" b="0"/>
            <wp:wrapTopAndBottom/>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extLst>
                        <a:ext uri="{28A0092B-C50C-407E-A947-70E740481C1C}">
                          <a14:useLocalDpi xmlns:a14="http://schemas.microsoft.com/office/drawing/2010/main" val="0"/>
                        </a:ext>
                      </a:extLst>
                    </a:blip>
                    <a:srcRect l="1957"/>
                    <a:stretch/>
                  </pic:blipFill>
                  <pic:spPr bwMode="auto">
                    <a:xfrm>
                      <a:off x="0" y="0"/>
                      <a:ext cx="3470910" cy="1219200"/>
                    </a:xfrm>
                    <a:prstGeom prst="rect">
                      <a:avLst/>
                    </a:prstGeom>
                    <a:ln>
                      <a:noFill/>
                    </a:ln>
                    <a:extLst>
                      <a:ext uri="{53640926-AAD7-44D8-BBD7-CCE9431645EC}">
                        <a14:shadowObscured xmlns:a14="http://schemas.microsoft.com/office/drawing/2010/main"/>
                      </a:ext>
                    </a:extLst>
                  </pic:spPr>
                </pic:pic>
              </a:graphicData>
            </a:graphic>
          </wp:anchor>
        </w:drawing>
      </w:r>
      <w:r w:rsidRPr="0030056F">
        <w:rPr>
          <w:noProof/>
        </w:rPr>
        <w:drawing>
          <wp:inline distT="0" distB="0" distL="0" distR="0" wp14:anchorId="6827B838" wp14:editId="56D31C53">
            <wp:extent cx="3467100" cy="4923625"/>
            <wp:effectExtent l="0" t="0" r="0" b="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470864" cy="4928971"/>
                    </a:xfrm>
                    <a:prstGeom prst="rect">
                      <a:avLst/>
                    </a:prstGeom>
                  </pic:spPr>
                </pic:pic>
              </a:graphicData>
            </a:graphic>
          </wp:inline>
        </w:drawing>
      </w:r>
    </w:p>
    <w:p w14:paraId="765A9B64" w14:textId="77777777" w:rsidR="003126D9" w:rsidRDefault="003126D9" w:rsidP="003126D9">
      <w:pPr>
        <w:jc w:val="center"/>
      </w:pPr>
    </w:p>
    <w:p w14:paraId="0D084564" w14:textId="77777777" w:rsidR="003126D9" w:rsidRDefault="003126D9" w:rsidP="003126D9">
      <w:pPr>
        <w:jc w:val="center"/>
        <w:rPr>
          <w:b/>
          <w:bCs/>
        </w:rPr>
      </w:pPr>
    </w:p>
    <w:p w14:paraId="115ABCC3" w14:textId="77777777" w:rsidR="003126D9" w:rsidRDefault="003126D9" w:rsidP="003126D9">
      <w:pPr>
        <w:jc w:val="center"/>
        <w:rPr>
          <w:b/>
          <w:bCs/>
        </w:rPr>
      </w:pPr>
      <w:r>
        <w:rPr>
          <w:b/>
          <w:bCs/>
        </w:rPr>
        <w:t>MedicoMedicalFactory.java</w:t>
      </w:r>
    </w:p>
    <w:p w14:paraId="6108377D" w14:textId="77777777" w:rsidR="003126D9" w:rsidRPr="008A4F57" w:rsidRDefault="003126D9" w:rsidP="003126D9">
      <w:pPr>
        <w:jc w:val="center"/>
        <w:rPr>
          <w:b/>
          <w:bCs/>
        </w:rPr>
      </w:pPr>
      <w:r w:rsidRPr="0030056F">
        <w:rPr>
          <w:b/>
          <w:bCs/>
          <w:noProof/>
        </w:rPr>
        <w:lastRenderedPageBreak/>
        <w:drawing>
          <wp:inline distT="0" distB="0" distL="0" distR="0" wp14:anchorId="7BF29023" wp14:editId="239095D0">
            <wp:extent cx="5243014" cy="1867062"/>
            <wp:effectExtent l="0" t="0" r="0" b="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243014" cy="1867062"/>
                    </a:xfrm>
                    <a:prstGeom prst="rect">
                      <a:avLst/>
                    </a:prstGeom>
                  </pic:spPr>
                </pic:pic>
              </a:graphicData>
            </a:graphic>
          </wp:inline>
        </w:drawing>
      </w:r>
    </w:p>
    <w:p w14:paraId="1345AE86" w14:textId="77777777" w:rsidR="003126D9" w:rsidRDefault="003126D9" w:rsidP="003126D9">
      <w:pPr>
        <w:spacing w:line="360" w:lineRule="auto"/>
        <w:ind w:firstLine="709"/>
        <w:jc w:val="both"/>
      </w:pPr>
      <w:r>
        <w:t xml:space="preserve">El patrón </w:t>
      </w:r>
      <w:proofErr w:type="spellStart"/>
      <w:r>
        <w:t>Builder</w:t>
      </w:r>
      <w:proofErr w:type="spellEnd"/>
      <w:r>
        <w:t xml:space="preserve"> se utiliza cuando se necesita construir objetos complejos paso a paso, separando el proceso de construcción del objeto final.</w:t>
      </w:r>
    </w:p>
    <w:p w14:paraId="734504AC" w14:textId="77777777" w:rsidR="003126D9" w:rsidRDefault="003126D9" w:rsidP="003126D9">
      <w:pPr>
        <w:spacing w:line="360" w:lineRule="auto"/>
        <w:ind w:firstLine="709"/>
        <w:jc w:val="both"/>
      </w:pPr>
      <w:r>
        <w:t xml:space="preserve">En este proyecto, el patrón </w:t>
      </w:r>
      <w:proofErr w:type="spellStart"/>
      <w:r>
        <w:t>Builder</w:t>
      </w:r>
      <w:proofErr w:type="spellEnd"/>
      <w:r>
        <w:t xml:space="preserve"> se implementa mediante la clase </w:t>
      </w:r>
      <w:proofErr w:type="spellStart"/>
      <w:r>
        <w:t>ConsultaBuilder</w:t>
      </w:r>
      <w:proofErr w:type="spellEnd"/>
      <w:r>
        <w:t>, la cual permite construir objetos de tipo Consulta de forma más organizada y flexible.</w:t>
      </w:r>
    </w:p>
    <w:p w14:paraId="39D12AF4" w14:textId="77777777" w:rsidR="003126D9" w:rsidRDefault="003126D9" w:rsidP="003126D9">
      <w:pPr>
        <w:spacing w:line="360" w:lineRule="auto"/>
        <w:ind w:firstLine="709"/>
        <w:jc w:val="both"/>
      </w:pPr>
      <w:r>
        <w:t xml:space="preserve">En lugar de crear el objeto directamente utilizando múltiples métodos set, el </w:t>
      </w:r>
      <w:proofErr w:type="spellStart"/>
      <w:r>
        <w:t>Builder</w:t>
      </w:r>
      <w:proofErr w:type="spellEnd"/>
      <w:r>
        <w:t xml:space="preserve"> permite ir configurando cada atributo del objeto mediante métodos encadenados. Finalmente, el método </w:t>
      </w:r>
      <w:proofErr w:type="spellStart"/>
      <w:proofErr w:type="gramStart"/>
      <w:r>
        <w:t>build</w:t>
      </w:r>
      <w:proofErr w:type="spellEnd"/>
      <w:r>
        <w:t>(</w:t>
      </w:r>
      <w:proofErr w:type="gramEnd"/>
      <w:r>
        <w:t>) se encarga de generar la instancia final de la consulta.</w:t>
      </w:r>
    </w:p>
    <w:p w14:paraId="28699ED8" w14:textId="77777777" w:rsidR="003126D9" w:rsidRDefault="003126D9" w:rsidP="003126D9">
      <w:pPr>
        <w:spacing w:line="360" w:lineRule="auto"/>
        <w:ind w:firstLine="709"/>
        <w:jc w:val="both"/>
      </w:pPr>
      <w:r>
        <w:t xml:space="preserve">La implementación de este patrón se integra con el patrón </w:t>
      </w:r>
      <w:proofErr w:type="spellStart"/>
      <w:r>
        <w:t>Abstract</w:t>
      </w:r>
      <w:proofErr w:type="spellEnd"/>
      <w:r>
        <w:t xml:space="preserve"> Factory, ya que la clase </w:t>
      </w:r>
      <w:proofErr w:type="spellStart"/>
      <w:r>
        <w:t>MedicoMedicalFactory</w:t>
      </w:r>
      <w:proofErr w:type="spellEnd"/>
      <w:r>
        <w:t xml:space="preserve"> utiliza el </w:t>
      </w:r>
      <w:proofErr w:type="spellStart"/>
      <w:r>
        <w:t>ConsultaBuilder</w:t>
      </w:r>
      <w:proofErr w:type="spellEnd"/>
      <w:r>
        <w:t xml:space="preserve"> para construir el objeto Consulta. De esta manera, la fábrica decide qué objeto crear, mientras que el </w:t>
      </w:r>
      <w:proofErr w:type="spellStart"/>
      <w:r>
        <w:t>Builder</w:t>
      </w:r>
      <w:proofErr w:type="spellEnd"/>
      <w:r>
        <w:t xml:space="preserve"> define cómo se construye ese objeto.</w:t>
      </w:r>
    </w:p>
    <w:p w14:paraId="76FF93E4" w14:textId="77777777" w:rsidR="003126D9" w:rsidRDefault="003126D9" w:rsidP="003126D9">
      <w:pPr>
        <w:spacing w:line="360" w:lineRule="auto"/>
        <w:ind w:firstLine="709"/>
        <w:jc w:val="both"/>
      </w:pPr>
      <w:r>
        <w:t xml:space="preserve">Esto mejora la legibilidad del código y facilita futuras modificaciones en la estructura del objeto Consulta, ya que los cambios se centralizan en el </w:t>
      </w:r>
      <w:proofErr w:type="spellStart"/>
      <w:r>
        <w:t>Builder</w:t>
      </w:r>
      <w:proofErr w:type="spellEnd"/>
      <w:r>
        <w:t>.</w:t>
      </w:r>
    </w:p>
    <w:p w14:paraId="45D98059" w14:textId="77777777" w:rsidR="003126D9" w:rsidRDefault="003126D9" w:rsidP="003126D9">
      <w:pPr>
        <w:spacing w:line="360" w:lineRule="auto"/>
        <w:ind w:firstLine="709"/>
        <w:jc w:val="both"/>
      </w:pPr>
    </w:p>
    <w:p w14:paraId="441DAD2D" w14:textId="77777777" w:rsidR="003126D9" w:rsidRDefault="003126D9" w:rsidP="003126D9">
      <w:pPr>
        <w:spacing w:line="360" w:lineRule="auto"/>
        <w:ind w:firstLine="709"/>
        <w:jc w:val="both"/>
      </w:pPr>
    </w:p>
    <w:p w14:paraId="41895ED4" w14:textId="77777777" w:rsidR="003126D9" w:rsidRDefault="003126D9" w:rsidP="003126D9">
      <w:pPr>
        <w:spacing w:line="360" w:lineRule="auto"/>
        <w:ind w:firstLine="709"/>
        <w:jc w:val="both"/>
      </w:pPr>
    </w:p>
    <w:p w14:paraId="4E07CFCB" w14:textId="77777777" w:rsidR="003126D9" w:rsidRDefault="003126D9" w:rsidP="003126D9">
      <w:pPr>
        <w:spacing w:line="360" w:lineRule="auto"/>
        <w:ind w:firstLine="709"/>
        <w:jc w:val="both"/>
      </w:pPr>
    </w:p>
    <w:p w14:paraId="1CBB845A" w14:textId="77777777" w:rsidR="003126D9" w:rsidRDefault="003126D9" w:rsidP="003126D9">
      <w:pPr>
        <w:pStyle w:val="Ttulo2"/>
        <w:numPr>
          <w:ilvl w:val="1"/>
          <w:numId w:val="8"/>
        </w:numPr>
        <w:tabs>
          <w:tab w:val="num" w:pos="360"/>
          <w:tab w:val="num" w:pos="1440"/>
        </w:tabs>
        <w:spacing w:line="360" w:lineRule="auto"/>
        <w:ind w:left="0" w:firstLine="709"/>
        <w:jc w:val="both"/>
      </w:pPr>
      <w:bookmarkStart w:id="20" w:name="_Toc224381840"/>
      <w:bookmarkStart w:id="21" w:name="_Toc226816371"/>
      <w:r>
        <w:lastRenderedPageBreak/>
        <w:t>PRUEBAS DE FUNCIONALIDAD</w:t>
      </w:r>
      <w:bookmarkEnd w:id="20"/>
      <w:bookmarkEnd w:id="21"/>
    </w:p>
    <w:p w14:paraId="60D12FDC" w14:textId="77777777" w:rsidR="003126D9" w:rsidRPr="00CA1BDD" w:rsidRDefault="003126D9" w:rsidP="003126D9">
      <w:pPr>
        <w:jc w:val="center"/>
        <w:rPr>
          <w:b/>
          <w:bCs/>
        </w:rPr>
      </w:pPr>
      <w:r w:rsidRPr="00CA1BDD">
        <w:rPr>
          <w:b/>
          <w:bCs/>
        </w:rPr>
        <w:t>Consulta</w:t>
      </w:r>
    </w:p>
    <w:p w14:paraId="5425E97B" w14:textId="77777777" w:rsidR="003126D9" w:rsidRDefault="003126D9" w:rsidP="003126D9">
      <w:pPr>
        <w:jc w:val="center"/>
      </w:pPr>
      <w:r w:rsidRPr="00DC32FE">
        <w:rPr>
          <w:noProof/>
        </w:rPr>
        <w:drawing>
          <wp:inline distT="0" distB="0" distL="0" distR="0" wp14:anchorId="7CD01337" wp14:editId="557E3032">
            <wp:extent cx="5612130" cy="1741170"/>
            <wp:effectExtent l="0" t="0" r="7620" b="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612130" cy="1741170"/>
                    </a:xfrm>
                    <a:prstGeom prst="rect">
                      <a:avLst/>
                    </a:prstGeom>
                  </pic:spPr>
                </pic:pic>
              </a:graphicData>
            </a:graphic>
          </wp:inline>
        </w:drawing>
      </w:r>
    </w:p>
    <w:p w14:paraId="4D7AF65D" w14:textId="77777777" w:rsidR="003126D9" w:rsidRPr="00CA1BDD" w:rsidRDefault="003126D9" w:rsidP="003126D9">
      <w:pPr>
        <w:jc w:val="center"/>
        <w:rPr>
          <w:b/>
          <w:bCs/>
        </w:rPr>
      </w:pPr>
      <w:r w:rsidRPr="00CA1BDD">
        <w:rPr>
          <w:b/>
          <w:bCs/>
        </w:rPr>
        <w:t>Resultado</w:t>
      </w:r>
    </w:p>
    <w:p w14:paraId="014A3018" w14:textId="77777777" w:rsidR="003126D9" w:rsidRPr="009E7693" w:rsidRDefault="003126D9" w:rsidP="003126D9">
      <w:pPr>
        <w:jc w:val="center"/>
      </w:pPr>
      <w:r w:rsidRPr="00DC32FE">
        <w:rPr>
          <w:noProof/>
        </w:rPr>
        <w:drawing>
          <wp:inline distT="0" distB="0" distL="0" distR="0" wp14:anchorId="650BDAE2" wp14:editId="12D8FF73">
            <wp:extent cx="5612130" cy="2583180"/>
            <wp:effectExtent l="0" t="0" r="7620" b="762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612130" cy="2583180"/>
                    </a:xfrm>
                    <a:prstGeom prst="rect">
                      <a:avLst/>
                    </a:prstGeom>
                  </pic:spPr>
                </pic:pic>
              </a:graphicData>
            </a:graphic>
          </wp:inline>
        </w:drawing>
      </w:r>
    </w:p>
    <w:p w14:paraId="1623C830" w14:textId="77777777" w:rsidR="003126D9" w:rsidRPr="00DC32FE" w:rsidRDefault="003126D9" w:rsidP="003126D9">
      <w:pPr>
        <w:spacing w:line="360" w:lineRule="auto"/>
        <w:ind w:firstLine="709"/>
        <w:jc w:val="both"/>
      </w:pPr>
      <w:r w:rsidRPr="00DC32FE">
        <w:t xml:space="preserve">Cuando el </w:t>
      </w:r>
      <w:proofErr w:type="spellStart"/>
      <w:r w:rsidRPr="00DC32FE">
        <w:t>endpoint</w:t>
      </w:r>
      <w:proofErr w:type="spellEnd"/>
      <w:r w:rsidRPr="00DC32FE">
        <w:t xml:space="preserve"> recibe la solicitud, el </w:t>
      </w:r>
      <w:proofErr w:type="spellStart"/>
      <w:r w:rsidRPr="00DC32FE">
        <w:t>ConsultaController</w:t>
      </w:r>
      <w:proofErr w:type="spellEnd"/>
      <w:r w:rsidRPr="00DC32FE">
        <w:t xml:space="preserve"> envía la información al </w:t>
      </w:r>
      <w:proofErr w:type="spellStart"/>
      <w:r w:rsidRPr="00DC32FE">
        <w:t>ConsultaService</w:t>
      </w:r>
      <w:proofErr w:type="spellEnd"/>
      <w:r w:rsidRPr="00DC32FE">
        <w:t>, el cual se encarga de gestionar la lógica del sistema.</w:t>
      </w:r>
    </w:p>
    <w:p w14:paraId="75C38724" w14:textId="77777777" w:rsidR="003126D9" w:rsidRDefault="003126D9" w:rsidP="003126D9">
      <w:pPr>
        <w:spacing w:line="360" w:lineRule="auto"/>
        <w:ind w:firstLine="709"/>
        <w:jc w:val="both"/>
      </w:pPr>
      <w:r w:rsidRPr="00DC32FE">
        <w:t xml:space="preserve">Posteriormente, el servicio utiliza la </w:t>
      </w:r>
      <w:proofErr w:type="spellStart"/>
      <w:r w:rsidRPr="00DC32FE">
        <w:t>Abstract</w:t>
      </w:r>
      <w:proofErr w:type="spellEnd"/>
      <w:r w:rsidRPr="00DC32FE">
        <w:t xml:space="preserve"> Factory para crear la consulta médica. Dentro de esta fábrica se utiliza el </w:t>
      </w:r>
      <w:proofErr w:type="spellStart"/>
      <w:r w:rsidRPr="00DC32FE">
        <w:t>ConsultaBuilder</w:t>
      </w:r>
      <w:proofErr w:type="spellEnd"/>
      <w:r w:rsidRPr="00DC32FE">
        <w:t>, el cual construye el objeto Consulta asignando el paciente, el médico, el estado de la consulta y la fecha de creación.</w:t>
      </w:r>
    </w:p>
    <w:p w14:paraId="69247423" w14:textId="77777777" w:rsidR="003126D9" w:rsidRDefault="003126D9" w:rsidP="003126D9">
      <w:pPr>
        <w:spacing w:line="360" w:lineRule="auto"/>
        <w:ind w:firstLine="709"/>
        <w:jc w:val="both"/>
      </w:pPr>
      <w:r w:rsidRPr="00DC32FE">
        <w:t xml:space="preserve">Finalmente, el objeto construido es guardado en la base de datos mediante el </w:t>
      </w:r>
      <w:proofErr w:type="spellStart"/>
      <w:r w:rsidRPr="00DC32FE">
        <w:t>ConsultaRepository</w:t>
      </w:r>
      <w:proofErr w:type="spellEnd"/>
      <w:r w:rsidRPr="00DC32FE">
        <w:t>.</w:t>
      </w:r>
    </w:p>
    <w:p w14:paraId="36885548" w14:textId="77777777" w:rsidR="003126D9" w:rsidRDefault="003126D9" w:rsidP="003126D9">
      <w:pPr>
        <w:spacing w:line="360" w:lineRule="auto"/>
        <w:ind w:firstLine="709"/>
        <w:jc w:val="both"/>
      </w:pPr>
      <w:r w:rsidRPr="00DC32FE">
        <w:lastRenderedPageBreak/>
        <w:t xml:space="preserve">El resultado obtenido en </w:t>
      </w:r>
      <w:proofErr w:type="spellStart"/>
      <w:r w:rsidRPr="00DC32FE">
        <w:t>Postman</w:t>
      </w:r>
      <w:proofErr w:type="spellEnd"/>
      <w:r w:rsidRPr="00DC32FE">
        <w:t xml:space="preserve"> confirma que el objeto Consulta fue creado correctamente, demostrando que el patrón </w:t>
      </w:r>
      <w:proofErr w:type="spellStart"/>
      <w:r w:rsidRPr="00DC32FE">
        <w:t>Builder</w:t>
      </w:r>
      <w:proofErr w:type="spellEnd"/>
      <w:r w:rsidRPr="00DC32FE">
        <w:t xml:space="preserve"> funciona correctamente dentro de la arquitectura del sistema.</w:t>
      </w:r>
    </w:p>
    <w:p w14:paraId="273C7A95" w14:textId="77777777" w:rsidR="003126D9" w:rsidRDefault="003126D9" w:rsidP="003126D9">
      <w:pPr>
        <w:pStyle w:val="Ttulo2"/>
        <w:numPr>
          <w:ilvl w:val="1"/>
          <w:numId w:val="8"/>
        </w:numPr>
        <w:tabs>
          <w:tab w:val="num" w:pos="360"/>
          <w:tab w:val="num" w:pos="1440"/>
        </w:tabs>
        <w:spacing w:line="360" w:lineRule="auto"/>
        <w:ind w:left="0" w:firstLine="709"/>
        <w:jc w:val="both"/>
      </w:pPr>
      <w:bookmarkStart w:id="22" w:name="_Toc224381841"/>
      <w:bookmarkStart w:id="23" w:name="_Toc226816372"/>
      <w:r>
        <w:t>DIAGRAMA UML</w:t>
      </w:r>
      <w:bookmarkEnd w:id="22"/>
      <w:bookmarkEnd w:id="23"/>
    </w:p>
    <w:p w14:paraId="56376E49" w14:textId="77777777" w:rsidR="003126D9" w:rsidRDefault="003126D9" w:rsidP="003126D9">
      <w:pPr>
        <w:spacing w:line="360" w:lineRule="auto"/>
        <w:ind w:firstLine="709"/>
        <w:jc w:val="center"/>
      </w:pPr>
      <w:r w:rsidRPr="00DC32FE">
        <w:rPr>
          <w:noProof/>
        </w:rPr>
        <w:drawing>
          <wp:inline distT="0" distB="0" distL="0" distR="0" wp14:anchorId="29CC8F1C" wp14:editId="279ADEB8">
            <wp:extent cx="1882303" cy="4473328"/>
            <wp:effectExtent l="0" t="0" r="3810" b="381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1882303" cy="4473328"/>
                    </a:xfrm>
                    <a:prstGeom prst="rect">
                      <a:avLst/>
                    </a:prstGeom>
                  </pic:spPr>
                </pic:pic>
              </a:graphicData>
            </a:graphic>
          </wp:inline>
        </w:drawing>
      </w:r>
    </w:p>
    <w:p w14:paraId="278EBD4A" w14:textId="77777777" w:rsidR="003126D9" w:rsidRPr="00DC32FE" w:rsidRDefault="003126D9" w:rsidP="003126D9">
      <w:pPr>
        <w:spacing w:line="360" w:lineRule="auto"/>
        <w:ind w:firstLine="709"/>
        <w:jc w:val="both"/>
      </w:pPr>
      <w:r w:rsidRPr="00DC32FE">
        <w:t xml:space="preserve">En el diagrama se puede observar cómo la clase </w:t>
      </w:r>
      <w:proofErr w:type="spellStart"/>
      <w:r w:rsidRPr="00DC32FE">
        <w:t>ConsultaBuilder</w:t>
      </w:r>
      <w:proofErr w:type="spellEnd"/>
      <w:r w:rsidRPr="00DC32FE">
        <w:t xml:space="preserve"> se encarga de construir el objeto Consulta. Esta clase contiene diferentes métodos que permiten configurar los atributos necesarios para crear la consulta médica.</w:t>
      </w:r>
    </w:p>
    <w:p w14:paraId="2A008066" w14:textId="77777777" w:rsidR="003126D9" w:rsidRPr="00DC32FE" w:rsidRDefault="003126D9" w:rsidP="003126D9">
      <w:pPr>
        <w:spacing w:line="360" w:lineRule="auto"/>
        <w:ind w:firstLine="709"/>
        <w:jc w:val="both"/>
      </w:pPr>
      <w:r w:rsidRPr="00DC32FE">
        <w:t xml:space="preserve">La clase </w:t>
      </w:r>
      <w:proofErr w:type="spellStart"/>
      <w:r w:rsidRPr="00DC32FE">
        <w:t>MedicoMedicalFactory</w:t>
      </w:r>
      <w:proofErr w:type="spellEnd"/>
      <w:r w:rsidRPr="00DC32FE">
        <w:t xml:space="preserve"> utiliza el </w:t>
      </w:r>
      <w:proofErr w:type="spellStart"/>
      <w:r w:rsidRPr="00DC32FE">
        <w:t>ConsultaBuilder</w:t>
      </w:r>
      <w:proofErr w:type="spellEnd"/>
      <w:r w:rsidRPr="00DC32FE">
        <w:t xml:space="preserve"> para construir el objeto de forma controlada, integrando así el patrón </w:t>
      </w:r>
      <w:proofErr w:type="spellStart"/>
      <w:r w:rsidRPr="00DC32FE">
        <w:t>Builder</w:t>
      </w:r>
      <w:proofErr w:type="spellEnd"/>
      <w:r w:rsidRPr="00DC32FE">
        <w:t xml:space="preserve"> dentro de la estructura de fábricas del sistema.</w:t>
      </w:r>
    </w:p>
    <w:p w14:paraId="704A8B97" w14:textId="77777777" w:rsidR="003126D9" w:rsidRPr="00DC32FE" w:rsidRDefault="003126D9" w:rsidP="003126D9">
      <w:pPr>
        <w:spacing w:line="360" w:lineRule="auto"/>
        <w:ind w:firstLine="709"/>
        <w:jc w:val="both"/>
      </w:pPr>
      <w:r w:rsidRPr="00DC32FE">
        <w:t>De esta manera, el proceso de creación del objeto se divide en dos responsabilidades:</w:t>
      </w:r>
    </w:p>
    <w:p w14:paraId="76DA0515" w14:textId="77777777" w:rsidR="003126D9" w:rsidRPr="00DC32FE" w:rsidRDefault="003126D9" w:rsidP="003126D9">
      <w:pPr>
        <w:pStyle w:val="Prrafodelista"/>
        <w:numPr>
          <w:ilvl w:val="0"/>
          <w:numId w:val="33"/>
        </w:numPr>
        <w:spacing w:line="360" w:lineRule="auto"/>
        <w:jc w:val="both"/>
      </w:pPr>
      <w:r w:rsidRPr="00DC32FE">
        <w:lastRenderedPageBreak/>
        <w:t>La fábrica decide qué objeto crear.</w:t>
      </w:r>
    </w:p>
    <w:p w14:paraId="2501DFC1" w14:textId="77777777" w:rsidR="003126D9" w:rsidRPr="00DC32FE" w:rsidRDefault="003126D9" w:rsidP="003126D9">
      <w:pPr>
        <w:pStyle w:val="Prrafodelista"/>
        <w:numPr>
          <w:ilvl w:val="0"/>
          <w:numId w:val="33"/>
        </w:numPr>
        <w:spacing w:line="360" w:lineRule="auto"/>
        <w:jc w:val="both"/>
      </w:pPr>
      <w:r w:rsidRPr="00DC32FE">
        <w:t xml:space="preserve">El </w:t>
      </w:r>
      <w:proofErr w:type="spellStart"/>
      <w:r w:rsidRPr="00DC32FE">
        <w:t>Builder</w:t>
      </w:r>
      <w:proofErr w:type="spellEnd"/>
      <w:r w:rsidRPr="00DC32FE">
        <w:t xml:space="preserve"> define cómo se construye el objeto paso a paso.</w:t>
      </w:r>
    </w:p>
    <w:p w14:paraId="53F1C2F5" w14:textId="77777777" w:rsidR="003126D9" w:rsidRPr="00DC32FE" w:rsidRDefault="003126D9" w:rsidP="003126D9">
      <w:pPr>
        <w:spacing w:line="360" w:lineRule="auto"/>
        <w:ind w:firstLine="709"/>
        <w:jc w:val="both"/>
      </w:pPr>
      <w:r w:rsidRPr="00DC32FE">
        <w:t>Esta separación mejora la organización del código y facilita el mantenimiento del sistema.</w:t>
      </w:r>
    </w:p>
    <w:p w14:paraId="0C019F26" w14:textId="1B5BDAA7" w:rsidR="003126D9" w:rsidRDefault="003126D9" w:rsidP="00163C39">
      <w:pPr>
        <w:spacing w:line="360" w:lineRule="auto"/>
      </w:pPr>
    </w:p>
    <w:p w14:paraId="05757675" w14:textId="25ECC952" w:rsidR="0067299F" w:rsidRDefault="0067299F" w:rsidP="0067299F">
      <w:pPr>
        <w:pStyle w:val="Ttulo1"/>
        <w:numPr>
          <w:ilvl w:val="0"/>
          <w:numId w:val="8"/>
        </w:numPr>
        <w:tabs>
          <w:tab w:val="num" w:pos="360"/>
          <w:tab w:val="num" w:pos="720"/>
        </w:tabs>
        <w:spacing w:line="360" w:lineRule="auto"/>
        <w:ind w:left="720" w:firstLine="709"/>
        <w:jc w:val="both"/>
        <w:rPr>
          <w:b/>
          <w:bCs/>
        </w:rPr>
      </w:pPr>
      <w:bookmarkStart w:id="24" w:name="_Toc226816373"/>
      <w:r w:rsidRPr="005C741C">
        <w:rPr>
          <w:b/>
          <w:bCs/>
        </w:rPr>
        <w:t xml:space="preserve">PATRON </w:t>
      </w:r>
      <w:r>
        <w:rPr>
          <w:b/>
          <w:bCs/>
        </w:rPr>
        <w:t>PROTOTYPE</w:t>
      </w:r>
      <w:bookmarkEnd w:id="24"/>
    </w:p>
    <w:p w14:paraId="07F40BC9" w14:textId="77DEC3BD" w:rsidR="0067299F" w:rsidRPr="0067299F" w:rsidRDefault="0067299F" w:rsidP="0067299F">
      <w:pPr>
        <w:spacing w:line="360" w:lineRule="auto"/>
        <w:ind w:firstLine="709"/>
        <w:jc w:val="both"/>
      </w:pPr>
      <w:r>
        <w:t xml:space="preserve">El patrón </w:t>
      </w:r>
      <w:proofErr w:type="spellStart"/>
      <w:r>
        <w:t>Prototype</w:t>
      </w:r>
      <w:proofErr w:type="spellEnd"/>
      <w:r>
        <w:t xml:space="preserve"> tiene como objetivo crear nuevos objetos a partir de la copia de una instancia existente, evitando la creación directa mediante constructores.</w:t>
      </w:r>
    </w:p>
    <w:p w14:paraId="064E21A0" w14:textId="77777777" w:rsidR="0067299F" w:rsidRDefault="0067299F" w:rsidP="0067299F">
      <w:pPr>
        <w:pStyle w:val="Ttulo2"/>
        <w:numPr>
          <w:ilvl w:val="1"/>
          <w:numId w:val="8"/>
        </w:numPr>
        <w:tabs>
          <w:tab w:val="num" w:pos="360"/>
          <w:tab w:val="num" w:pos="1440"/>
        </w:tabs>
        <w:spacing w:line="360" w:lineRule="auto"/>
        <w:ind w:left="0" w:firstLine="709"/>
        <w:jc w:val="both"/>
      </w:pPr>
      <w:bookmarkStart w:id="25" w:name="_Toc226816374"/>
      <w:r>
        <w:t>IMPLEMENTACION EN EL CODIGO</w:t>
      </w:r>
      <w:bookmarkEnd w:id="25"/>
    </w:p>
    <w:p w14:paraId="6B5D25D2" w14:textId="77777777" w:rsidR="0067299F" w:rsidRPr="0067299F" w:rsidRDefault="0067299F" w:rsidP="0067299F">
      <w:pPr>
        <w:spacing w:line="360" w:lineRule="auto"/>
        <w:ind w:firstLine="709"/>
        <w:jc w:val="both"/>
      </w:pPr>
      <w:r w:rsidRPr="0067299F">
        <w:t xml:space="preserve">En el sistema de telemedicina, es común necesitar duplicar una consulta médica ya existente, por </w:t>
      </w:r>
      <w:proofErr w:type="gramStart"/>
      <w:r w:rsidRPr="0067299F">
        <w:t>ejemplo</w:t>
      </w:r>
      <w:proofErr w:type="gramEnd"/>
      <w:r w:rsidRPr="0067299F">
        <w:t xml:space="preserve"> para reagendar una cita o reutilizar información previa.</w:t>
      </w:r>
    </w:p>
    <w:p w14:paraId="6F80DCE7" w14:textId="77777777" w:rsidR="0067299F" w:rsidRPr="0067299F" w:rsidRDefault="0067299F" w:rsidP="0067299F">
      <w:pPr>
        <w:spacing w:line="360" w:lineRule="auto"/>
        <w:ind w:firstLine="709"/>
        <w:jc w:val="both"/>
      </w:pPr>
      <w:r w:rsidRPr="0067299F">
        <w:t xml:space="preserve">El uso del patrón </w:t>
      </w:r>
      <w:proofErr w:type="spellStart"/>
      <w:r w:rsidRPr="0067299F">
        <w:t>Prototype</w:t>
      </w:r>
      <w:proofErr w:type="spellEnd"/>
      <w:r w:rsidRPr="0067299F">
        <w:t xml:space="preserve"> permite realizar esta operación de manera eficiente, reutilizando los datos de la consulta original sin necesidad de reconstruir el objeto desde cero.</w:t>
      </w:r>
    </w:p>
    <w:p w14:paraId="4BABB427" w14:textId="59F595AA" w:rsidR="0067299F" w:rsidRDefault="0067299F" w:rsidP="0067299F">
      <w:pPr>
        <w:jc w:val="center"/>
        <w:rPr>
          <w:b/>
          <w:bCs/>
        </w:rPr>
      </w:pPr>
      <w:r>
        <w:rPr>
          <w:b/>
          <w:bCs/>
        </w:rPr>
        <w:t>Consulta.java</w:t>
      </w:r>
    </w:p>
    <w:p w14:paraId="2BA872CC" w14:textId="568CD40E" w:rsidR="0067299F" w:rsidRDefault="0067299F" w:rsidP="0067299F">
      <w:pPr>
        <w:spacing w:line="360" w:lineRule="auto"/>
        <w:jc w:val="center"/>
      </w:pPr>
      <w:r w:rsidRPr="0067299F">
        <w:rPr>
          <w:noProof/>
        </w:rPr>
        <w:drawing>
          <wp:inline distT="0" distB="0" distL="0" distR="0" wp14:anchorId="011CFB05" wp14:editId="06519A5C">
            <wp:extent cx="5356201" cy="2232660"/>
            <wp:effectExtent l="0" t="0" r="0"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375861" cy="2240855"/>
                    </a:xfrm>
                    <a:prstGeom prst="rect">
                      <a:avLst/>
                    </a:prstGeom>
                  </pic:spPr>
                </pic:pic>
              </a:graphicData>
            </a:graphic>
          </wp:inline>
        </w:drawing>
      </w:r>
    </w:p>
    <w:p w14:paraId="7848CA42" w14:textId="77777777" w:rsidR="0067299F" w:rsidRDefault="0067299F" w:rsidP="0067299F">
      <w:pPr>
        <w:jc w:val="center"/>
      </w:pPr>
    </w:p>
    <w:p w14:paraId="1B843120" w14:textId="77777777" w:rsidR="0067299F" w:rsidRDefault="0067299F" w:rsidP="0067299F">
      <w:pPr>
        <w:jc w:val="center"/>
        <w:rPr>
          <w:b/>
          <w:bCs/>
        </w:rPr>
      </w:pPr>
    </w:p>
    <w:p w14:paraId="395D68E0" w14:textId="33CB3525" w:rsidR="0067299F" w:rsidRDefault="0067299F" w:rsidP="0067299F">
      <w:pPr>
        <w:jc w:val="center"/>
        <w:rPr>
          <w:b/>
          <w:bCs/>
        </w:rPr>
      </w:pPr>
      <w:r>
        <w:rPr>
          <w:b/>
          <w:bCs/>
        </w:rPr>
        <w:lastRenderedPageBreak/>
        <w:t>ConsultaService.java</w:t>
      </w:r>
    </w:p>
    <w:p w14:paraId="4F8D2175" w14:textId="664237F4" w:rsidR="0067299F" w:rsidRDefault="0067299F" w:rsidP="0067299F">
      <w:pPr>
        <w:jc w:val="center"/>
        <w:rPr>
          <w:b/>
          <w:bCs/>
        </w:rPr>
      </w:pPr>
      <w:r w:rsidRPr="0067299F">
        <w:rPr>
          <w:b/>
          <w:bCs/>
          <w:noProof/>
        </w:rPr>
        <w:drawing>
          <wp:inline distT="0" distB="0" distL="0" distR="0" wp14:anchorId="3CE47B85" wp14:editId="02D95298">
            <wp:extent cx="5612130" cy="2262505"/>
            <wp:effectExtent l="0" t="0" r="7620" b="4445"/>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612130" cy="2262505"/>
                    </a:xfrm>
                    <a:prstGeom prst="rect">
                      <a:avLst/>
                    </a:prstGeom>
                  </pic:spPr>
                </pic:pic>
              </a:graphicData>
            </a:graphic>
          </wp:inline>
        </w:drawing>
      </w:r>
    </w:p>
    <w:p w14:paraId="05CC2583" w14:textId="15E58572" w:rsidR="0067299F" w:rsidRDefault="0067299F" w:rsidP="0067299F">
      <w:pPr>
        <w:jc w:val="center"/>
        <w:rPr>
          <w:b/>
          <w:bCs/>
        </w:rPr>
      </w:pPr>
      <w:r>
        <w:rPr>
          <w:b/>
          <w:bCs/>
        </w:rPr>
        <w:t>ConsultaController.java</w:t>
      </w:r>
    </w:p>
    <w:p w14:paraId="15698854" w14:textId="7536EBEF" w:rsidR="0067299F" w:rsidRDefault="0067299F" w:rsidP="0067299F">
      <w:pPr>
        <w:jc w:val="center"/>
        <w:rPr>
          <w:b/>
          <w:bCs/>
        </w:rPr>
      </w:pPr>
      <w:r w:rsidRPr="0067299F">
        <w:rPr>
          <w:b/>
          <w:bCs/>
          <w:noProof/>
        </w:rPr>
        <w:drawing>
          <wp:inline distT="0" distB="0" distL="0" distR="0" wp14:anchorId="6CD0D973" wp14:editId="2332F6E8">
            <wp:extent cx="4511431" cy="1120237"/>
            <wp:effectExtent l="0" t="0" r="3810" b="381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511431" cy="1120237"/>
                    </a:xfrm>
                    <a:prstGeom prst="rect">
                      <a:avLst/>
                    </a:prstGeom>
                  </pic:spPr>
                </pic:pic>
              </a:graphicData>
            </a:graphic>
          </wp:inline>
        </w:drawing>
      </w:r>
    </w:p>
    <w:p w14:paraId="57061EDE" w14:textId="77777777" w:rsidR="0067299F" w:rsidRPr="008A4F57" w:rsidRDefault="0067299F" w:rsidP="0067299F">
      <w:pPr>
        <w:jc w:val="center"/>
        <w:rPr>
          <w:b/>
          <w:bCs/>
        </w:rPr>
      </w:pPr>
    </w:p>
    <w:p w14:paraId="78697035" w14:textId="77777777" w:rsidR="0067299F" w:rsidRPr="0067299F" w:rsidRDefault="0067299F" w:rsidP="0067299F">
      <w:pPr>
        <w:spacing w:line="360" w:lineRule="auto"/>
        <w:ind w:firstLine="709"/>
        <w:jc w:val="both"/>
      </w:pPr>
      <w:r w:rsidRPr="0067299F">
        <w:t xml:space="preserve">El patrón </w:t>
      </w:r>
      <w:proofErr w:type="spellStart"/>
      <w:r w:rsidRPr="0067299F">
        <w:t>Prototype</w:t>
      </w:r>
      <w:proofErr w:type="spellEnd"/>
      <w:r w:rsidRPr="0067299F">
        <w:t xml:space="preserve"> se implementa en la clase Consulta, la cual permite generar copias de sí misma mediante el método </w:t>
      </w:r>
      <w:proofErr w:type="gramStart"/>
      <w:r w:rsidRPr="0067299F">
        <w:t>clone(</w:t>
      </w:r>
      <w:proofErr w:type="gramEnd"/>
      <w:r w:rsidRPr="0067299F">
        <w:t>).</w:t>
      </w:r>
    </w:p>
    <w:p w14:paraId="000290FA" w14:textId="77777777" w:rsidR="0067299F" w:rsidRPr="0067299F" w:rsidRDefault="0067299F" w:rsidP="0067299F">
      <w:pPr>
        <w:spacing w:line="360" w:lineRule="auto"/>
        <w:ind w:firstLine="709"/>
        <w:jc w:val="both"/>
      </w:pPr>
      <w:r w:rsidRPr="0067299F">
        <w:t>En lugar de crear una nueva consulta desde cero, el sistema toma una instancia existente y genera una copia, manteniendo sus atributos principales como paciente y médico.</w:t>
      </w:r>
    </w:p>
    <w:p w14:paraId="7D8073B3" w14:textId="77777777" w:rsidR="0067299F" w:rsidRPr="0067299F" w:rsidRDefault="0067299F" w:rsidP="0067299F">
      <w:pPr>
        <w:spacing w:line="360" w:lineRule="auto"/>
        <w:ind w:firstLine="709"/>
        <w:jc w:val="both"/>
      </w:pPr>
      <w:r w:rsidRPr="0067299F">
        <w:t>Posteriormente, el servicio puede modificar ciertos atributos de la copia, como la fecha o el estado, antes de guardarla en la base de datos.</w:t>
      </w:r>
    </w:p>
    <w:p w14:paraId="43E392AA" w14:textId="77777777" w:rsidR="0067299F" w:rsidRPr="0067299F" w:rsidRDefault="0067299F" w:rsidP="0067299F">
      <w:pPr>
        <w:spacing w:line="360" w:lineRule="auto"/>
        <w:ind w:firstLine="709"/>
        <w:jc w:val="both"/>
      </w:pPr>
      <w:r w:rsidRPr="0067299F">
        <w:t>Esto reduce la complejidad de creación y mejora la eficiencia del sistema.</w:t>
      </w:r>
    </w:p>
    <w:p w14:paraId="08CB0414" w14:textId="0D54FB79" w:rsidR="0067299F" w:rsidRDefault="0067299F" w:rsidP="0067299F">
      <w:pPr>
        <w:spacing w:line="360" w:lineRule="auto"/>
        <w:jc w:val="both"/>
      </w:pPr>
    </w:p>
    <w:p w14:paraId="104014EC" w14:textId="77777777" w:rsidR="0067299F" w:rsidRDefault="0067299F" w:rsidP="0067299F">
      <w:pPr>
        <w:spacing w:line="360" w:lineRule="auto"/>
        <w:jc w:val="both"/>
      </w:pPr>
    </w:p>
    <w:p w14:paraId="6F683460" w14:textId="77777777" w:rsidR="0067299F" w:rsidRDefault="0067299F" w:rsidP="0067299F">
      <w:pPr>
        <w:spacing w:line="360" w:lineRule="auto"/>
        <w:ind w:firstLine="709"/>
        <w:jc w:val="both"/>
      </w:pPr>
    </w:p>
    <w:p w14:paraId="1C72CFE3" w14:textId="77777777" w:rsidR="0067299F" w:rsidRDefault="0067299F" w:rsidP="0067299F">
      <w:pPr>
        <w:pStyle w:val="Ttulo2"/>
        <w:numPr>
          <w:ilvl w:val="1"/>
          <w:numId w:val="8"/>
        </w:numPr>
        <w:tabs>
          <w:tab w:val="num" w:pos="360"/>
          <w:tab w:val="num" w:pos="1440"/>
        </w:tabs>
        <w:spacing w:line="360" w:lineRule="auto"/>
        <w:ind w:left="0" w:firstLine="709"/>
        <w:jc w:val="both"/>
      </w:pPr>
      <w:bookmarkStart w:id="26" w:name="_Toc226816375"/>
      <w:r>
        <w:lastRenderedPageBreak/>
        <w:t>DIAGRAMA UML</w:t>
      </w:r>
      <w:bookmarkEnd w:id="26"/>
    </w:p>
    <w:p w14:paraId="7B9DF6A0" w14:textId="32FBDDF7" w:rsidR="0067299F" w:rsidRDefault="009C1CA7" w:rsidP="0067299F">
      <w:pPr>
        <w:spacing w:line="360" w:lineRule="auto"/>
        <w:ind w:firstLine="709"/>
        <w:jc w:val="center"/>
      </w:pPr>
      <w:r w:rsidRPr="009C1CA7">
        <w:rPr>
          <w:noProof/>
        </w:rPr>
        <w:drawing>
          <wp:inline distT="0" distB="0" distL="0" distR="0" wp14:anchorId="037F17BD" wp14:editId="3DBE5A51">
            <wp:extent cx="2911092" cy="2499577"/>
            <wp:effectExtent l="0" t="0" r="3810" b="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911092" cy="2499577"/>
                    </a:xfrm>
                    <a:prstGeom prst="rect">
                      <a:avLst/>
                    </a:prstGeom>
                  </pic:spPr>
                </pic:pic>
              </a:graphicData>
            </a:graphic>
          </wp:inline>
        </w:drawing>
      </w:r>
    </w:p>
    <w:p w14:paraId="3DE0CAD6" w14:textId="77777777" w:rsidR="009C1CA7" w:rsidRPr="009C1CA7" w:rsidRDefault="009C1CA7" w:rsidP="009C1CA7">
      <w:pPr>
        <w:spacing w:line="360" w:lineRule="auto"/>
        <w:ind w:firstLine="709"/>
        <w:jc w:val="both"/>
      </w:pPr>
      <w:r w:rsidRPr="009C1CA7">
        <w:t xml:space="preserve">El diagrama UML representa la implementación del patrón </w:t>
      </w:r>
      <w:proofErr w:type="spellStart"/>
      <w:r w:rsidRPr="009C1CA7">
        <w:t>Prototype</w:t>
      </w:r>
      <w:proofErr w:type="spellEnd"/>
      <w:r w:rsidRPr="009C1CA7">
        <w:t xml:space="preserve"> dentro del proyecto de telemedicina. La clase Consulta es el elemento principal del patrón, ya que contiene el método </w:t>
      </w:r>
      <w:proofErr w:type="gramStart"/>
      <w:r w:rsidRPr="009C1CA7">
        <w:t>clone(</w:t>
      </w:r>
      <w:proofErr w:type="gramEnd"/>
      <w:r w:rsidRPr="009C1CA7">
        <w:t>), el cual permite generar una copia de sí misma sin necesidad de crear un nuevo objeto desde cero. Esta capacidad es fundamental para la aplicación del patrón, ya que define el comportamiento de clonación del objeto.</w:t>
      </w:r>
    </w:p>
    <w:p w14:paraId="73D253CC" w14:textId="77777777" w:rsidR="009C1CA7" w:rsidRPr="009C1CA7" w:rsidRDefault="009C1CA7" w:rsidP="009C1CA7">
      <w:pPr>
        <w:spacing w:line="360" w:lineRule="auto"/>
        <w:ind w:firstLine="709"/>
        <w:jc w:val="both"/>
      </w:pPr>
      <w:r w:rsidRPr="009C1CA7">
        <w:t xml:space="preserve">Por otro lado, la clase </w:t>
      </w:r>
      <w:proofErr w:type="spellStart"/>
      <w:r w:rsidRPr="009C1CA7">
        <w:t>ConsultaService</w:t>
      </w:r>
      <w:proofErr w:type="spellEnd"/>
      <w:r w:rsidRPr="009C1CA7">
        <w:t xml:space="preserve"> es la encargada de utilizar este mecanismo de clonación. A través del método </w:t>
      </w:r>
      <w:proofErr w:type="spellStart"/>
      <w:r w:rsidRPr="009C1CA7">
        <w:t>clonarConsulta</w:t>
      </w:r>
      <w:proofErr w:type="spellEnd"/>
      <w:r w:rsidRPr="009C1CA7">
        <w:t xml:space="preserve">, el servicio obtiene una instancia existente desde el </w:t>
      </w:r>
      <w:proofErr w:type="spellStart"/>
      <w:r w:rsidRPr="009C1CA7">
        <w:t>ConsultaRepository</w:t>
      </w:r>
      <w:proofErr w:type="spellEnd"/>
      <w:r w:rsidRPr="009C1CA7">
        <w:t xml:space="preserve">, invoca el método </w:t>
      </w:r>
      <w:proofErr w:type="gramStart"/>
      <w:r w:rsidRPr="009C1CA7">
        <w:t>clone(</w:t>
      </w:r>
      <w:proofErr w:type="gramEnd"/>
      <w:r w:rsidRPr="009C1CA7">
        <w:t xml:space="preserve">) sobre dicha instancia y posteriormente guarda la nueva copia en la base de datos. De esta manera, el diagrama evidencia cómo el sistema reutiliza objetos existentes para generar nuevos, manteniendo una correcta separación de responsabilidades y aplicando adecuadamente el patrón </w:t>
      </w:r>
      <w:proofErr w:type="spellStart"/>
      <w:r w:rsidRPr="009C1CA7">
        <w:t>Prototype</w:t>
      </w:r>
      <w:proofErr w:type="spellEnd"/>
      <w:r w:rsidRPr="009C1CA7">
        <w:t>.</w:t>
      </w:r>
    </w:p>
    <w:p w14:paraId="616818D8" w14:textId="4701C4DC" w:rsidR="00B23EF1" w:rsidRDefault="00B23EF1" w:rsidP="007F57F7"/>
    <w:p w14:paraId="29E9F38E" w14:textId="0F315AF1" w:rsidR="00C659A0" w:rsidRDefault="00C659A0" w:rsidP="007F57F7"/>
    <w:p w14:paraId="737A868C" w14:textId="3E888F23" w:rsidR="00C659A0" w:rsidRDefault="00C659A0" w:rsidP="007F57F7"/>
    <w:p w14:paraId="17E8094F" w14:textId="3BB9DC23" w:rsidR="00C659A0" w:rsidRDefault="00C659A0" w:rsidP="007F57F7"/>
    <w:p w14:paraId="24B3AE5D" w14:textId="77777777" w:rsidR="00C659A0" w:rsidRDefault="00C659A0" w:rsidP="00C659A0">
      <w:pPr>
        <w:spacing w:line="360" w:lineRule="auto"/>
      </w:pPr>
    </w:p>
    <w:p w14:paraId="1C34EACC" w14:textId="40ED5ACF" w:rsidR="00C659A0" w:rsidRDefault="00C659A0" w:rsidP="00C659A0">
      <w:pPr>
        <w:pStyle w:val="Ttulo1"/>
        <w:numPr>
          <w:ilvl w:val="0"/>
          <w:numId w:val="8"/>
        </w:numPr>
        <w:tabs>
          <w:tab w:val="num" w:pos="360"/>
          <w:tab w:val="num" w:pos="720"/>
        </w:tabs>
        <w:spacing w:line="360" w:lineRule="auto"/>
        <w:ind w:left="720" w:firstLine="709"/>
        <w:jc w:val="both"/>
        <w:rPr>
          <w:b/>
          <w:bCs/>
        </w:rPr>
      </w:pPr>
      <w:bookmarkStart w:id="27" w:name="_Toc226816376"/>
      <w:r w:rsidRPr="005C741C">
        <w:rPr>
          <w:b/>
          <w:bCs/>
        </w:rPr>
        <w:lastRenderedPageBreak/>
        <w:t>PATRON</w:t>
      </w:r>
      <w:r>
        <w:rPr>
          <w:b/>
          <w:bCs/>
        </w:rPr>
        <w:t xml:space="preserve"> ADAPTER</w:t>
      </w:r>
      <w:bookmarkEnd w:id="27"/>
    </w:p>
    <w:p w14:paraId="352052C0" w14:textId="2D171E2A" w:rsidR="00C659A0" w:rsidRPr="0067299F" w:rsidRDefault="00C659A0" w:rsidP="00C659A0">
      <w:pPr>
        <w:spacing w:line="360" w:lineRule="auto"/>
        <w:ind w:firstLine="709"/>
        <w:jc w:val="both"/>
      </w:pPr>
      <w:r>
        <w:t xml:space="preserve">El patrón </w:t>
      </w:r>
      <w:proofErr w:type="spellStart"/>
      <w:r>
        <w:t>Adapter</w:t>
      </w:r>
      <w:proofErr w:type="spellEnd"/>
      <w:r>
        <w:t xml:space="preserve"> tiene como objetivo permitir que clases con interfaces incompatibles puedan trabajar juntas, actuando como un intermediario que traduce una interfaz en otra esperada por el sistema.</w:t>
      </w:r>
    </w:p>
    <w:p w14:paraId="341363E5" w14:textId="77777777" w:rsidR="00C659A0" w:rsidRDefault="00C659A0" w:rsidP="00460D9A">
      <w:pPr>
        <w:pStyle w:val="Ttulo2"/>
        <w:numPr>
          <w:ilvl w:val="1"/>
          <w:numId w:val="8"/>
        </w:numPr>
        <w:spacing w:line="360" w:lineRule="auto"/>
        <w:jc w:val="both"/>
      </w:pPr>
      <w:bookmarkStart w:id="28" w:name="_Toc226816377"/>
      <w:r>
        <w:t>IMPLEMENTACION EN EL CODIGO</w:t>
      </w:r>
      <w:bookmarkEnd w:id="28"/>
    </w:p>
    <w:p w14:paraId="1342C8BF" w14:textId="77777777" w:rsidR="00C659A0" w:rsidRPr="00C659A0" w:rsidRDefault="00C659A0" w:rsidP="00C659A0">
      <w:pPr>
        <w:spacing w:line="360" w:lineRule="auto"/>
        <w:ind w:firstLine="709"/>
        <w:jc w:val="both"/>
      </w:pPr>
      <w:r>
        <w:t xml:space="preserve">En el sistema de telemedicina, se presenta la necesidad de integrar datos provenientes de fuentes externas que manejan estructuras diferentes a las utilizadas internamente. En este caso, un usuario externo contiene atributos como </w:t>
      </w:r>
      <w:proofErr w:type="spellStart"/>
      <w:r w:rsidRPr="00C659A0">
        <w:t>nombreCompleto</w:t>
      </w:r>
      <w:proofErr w:type="spellEnd"/>
      <w:r>
        <w:t xml:space="preserve"> y </w:t>
      </w:r>
      <w:r w:rsidRPr="00C659A0">
        <w:t>email</w:t>
      </w:r>
      <w:r>
        <w:t>, los cuales no coinciden con el modelo interno del sistema (</w:t>
      </w:r>
      <w:r w:rsidRPr="00C659A0">
        <w:t>nombre</w:t>
      </w:r>
      <w:r>
        <w:t xml:space="preserve">, </w:t>
      </w:r>
      <w:r w:rsidRPr="00C659A0">
        <w:t>correo</w:t>
      </w:r>
      <w:r>
        <w:t>).</w:t>
      </w:r>
    </w:p>
    <w:p w14:paraId="041BF22D" w14:textId="77777777" w:rsidR="00C659A0" w:rsidRDefault="00C659A0" w:rsidP="00C659A0">
      <w:pPr>
        <w:spacing w:line="360" w:lineRule="auto"/>
        <w:ind w:firstLine="709"/>
        <w:jc w:val="both"/>
      </w:pPr>
      <w:r>
        <w:t xml:space="preserve">El uso del patrón </w:t>
      </w:r>
      <w:proofErr w:type="spellStart"/>
      <w:r>
        <w:t>Adapter</w:t>
      </w:r>
      <w:proofErr w:type="spellEnd"/>
      <w:r>
        <w:t xml:space="preserve"> permite transformar estos datos externos en objetos compatibles con el sistema, evitando modificar las clases existentes y manteniendo la integridad de la arquitectura.</w:t>
      </w:r>
    </w:p>
    <w:p w14:paraId="25D97424" w14:textId="2155993D" w:rsidR="00C659A0" w:rsidRDefault="00C659A0" w:rsidP="00C659A0">
      <w:pPr>
        <w:jc w:val="center"/>
        <w:rPr>
          <w:b/>
          <w:bCs/>
        </w:rPr>
      </w:pPr>
      <w:r>
        <w:rPr>
          <w:b/>
          <w:bCs/>
        </w:rPr>
        <w:t>UsurarioAdapter.java</w:t>
      </w:r>
    </w:p>
    <w:p w14:paraId="2CCCFC41" w14:textId="1BAF7854" w:rsidR="00C659A0" w:rsidRDefault="00C659A0" w:rsidP="00C659A0">
      <w:pPr>
        <w:spacing w:line="360" w:lineRule="auto"/>
        <w:jc w:val="center"/>
      </w:pPr>
      <w:r w:rsidRPr="00C659A0">
        <w:rPr>
          <w:noProof/>
        </w:rPr>
        <w:drawing>
          <wp:inline distT="0" distB="0" distL="0" distR="0" wp14:anchorId="673AE04F" wp14:editId="58BC20A6">
            <wp:extent cx="4160881" cy="1386960"/>
            <wp:effectExtent l="0" t="0" r="0" b="381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160881" cy="1386960"/>
                    </a:xfrm>
                    <a:prstGeom prst="rect">
                      <a:avLst/>
                    </a:prstGeom>
                  </pic:spPr>
                </pic:pic>
              </a:graphicData>
            </a:graphic>
          </wp:inline>
        </w:drawing>
      </w:r>
    </w:p>
    <w:p w14:paraId="35A7E780" w14:textId="391BA1BE" w:rsidR="00C659A0" w:rsidRDefault="00C659A0" w:rsidP="00C659A0">
      <w:pPr>
        <w:spacing w:line="360" w:lineRule="auto"/>
        <w:jc w:val="center"/>
      </w:pPr>
    </w:p>
    <w:p w14:paraId="7418C2AC" w14:textId="74F139B7" w:rsidR="00C659A0" w:rsidRDefault="00C659A0" w:rsidP="00C659A0">
      <w:pPr>
        <w:spacing w:line="360" w:lineRule="auto"/>
        <w:jc w:val="center"/>
      </w:pPr>
    </w:p>
    <w:p w14:paraId="65401DC9" w14:textId="67C38F0B" w:rsidR="00C659A0" w:rsidRDefault="00C659A0" w:rsidP="00C659A0">
      <w:pPr>
        <w:spacing w:line="360" w:lineRule="auto"/>
        <w:jc w:val="center"/>
      </w:pPr>
    </w:p>
    <w:p w14:paraId="54538FD5" w14:textId="24C1BB5E" w:rsidR="00C659A0" w:rsidRDefault="00C659A0" w:rsidP="00C659A0">
      <w:pPr>
        <w:spacing w:line="360" w:lineRule="auto"/>
        <w:jc w:val="center"/>
      </w:pPr>
    </w:p>
    <w:p w14:paraId="373DC896" w14:textId="5844E840" w:rsidR="00C659A0" w:rsidRDefault="00C659A0" w:rsidP="00C659A0">
      <w:pPr>
        <w:spacing w:line="360" w:lineRule="auto"/>
        <w:jc w:val="center"/>
      </w:pPr>
    </w:p>
    <w:p w14:paraId="0A3FF0D9" w14:textId="52077306" w:rsidR="00C659A0" w:rsidRDefault="00C659A0" w:rsidP="00C659A0">
      <w:pPr>
        <w:spacing w:line="360" w:lineRule="auto"/>
        <w:jc w:val="center"/>
      </w:pPr>
    </w:p>
    <w:p w14:paraId="02D47DE2" w14:textId="77777777" w:rsidR="00C659A0" w:rsidRPr="00C659A0" w:rsidRDefault="00C659A0" w:rsidP="00C659A0">
      <w:pPr>
        <w:spacing w:line="360" w:lineRule="auto"/>
        <w:jc w:val="center"/>
      </w:pPr>
    </w:p>
    <w:p w14:paraId="4EF619B6" w14:textId="35E94AE2" w:rsidR="00C659A0" w:rsidRDefault="00C659A0" w:rsidP="00C659A0">
      <w:pPr>
        <w:jc w:val="center"/>
        <w:rPr>
          <w:b/>
          <w:bCs/>
        </w:rPr>
      </w:pPr>
      <w:r>
        <w:rPr>
          <w:b/>
          <w:bCs/>
        </w:rPr>
        <w:lastRenderedPageBreak/>
        <w:t>UsuarioExternoAdapter.java</w:t>
      </w:r>
    </w:p>
    <w:p w14:paraId="7FCC59B7" w14:textId="26A97254" w:rsidR="00C659A0" w:rsidRDefault="00C659A0" w:rsidP="00C659A0">
      <w:pPr>
        <w:jc w:val="center"/>
        <w:rPr>
          <w:b/>
          <w:bCs/>
        </w:rPr>
      </w:pPr>
      <w:r w:rsidRPr="00C659A0">
        <w:rPr>
          <w:b/>
          <w:bCs/>
          <w:noProof/>
        </w:rPr>
        <w:drawing>
          <wp:inline distT="0" distB="0" distL="0" distR="0" wp14:anchorId="4D93B809" wp14:editId="0ED4FB0A">
            <wp:extent cx="4648085" cy="3474720"/>
            <wp:effectExtent l="0" t="0" r="635"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653145" cy="3478502"/>
                    </a:xfrm>
                    <a:prstGeom prst="rect">
                      <a:avLst/>
                    </a:prstGeom>
                  </pic:spPr>
                </pic:pic>
              </a:graphicData>
            </a:graphic>
          </wp:inline>
        </w:drawing>
      </w:r>
    </w:p>
    <w:p w14:paraId="52453BA0" w14:textId="4E0BBB66" w:rsidR="00C659A0" w:rsidRDefault="00C659A0" w:rsidP="00C659A0">
      <w:pPr>
        <w:jc w:val="center"/>
        <w:rPr>
          <w:b/>
          <w:bCs/>
        </w:rPr>
      </w:pPr>
    </w:p>
    <w:p w14:paraId="450D412A" w14:textId="1B0B5036" w:rsidR="00C659A0" w:rsidRDefault="00C659A0" w:rsidP="00C659A0">
      <w:pPr>
        <w:jc w:val="center"/>
        <w:rPr>
          <w:b/>
          <w:bCs/>
        </w:rPr>
      </w:pPr>
      <w:r>
        <w:rPr>
          <w:b/>
          <w:bCs/>
        </w:rPr>
        <w:t>UsuarioController.java</w:t>
      </w:r>
    </w:p>
    <w:p w14:paraId="2889D282" w14:textId="1C10EF8D" w:rsidR="00C659A0" w:rsidRDefault="00C659A0" w:rsidP="00C659A0">
      <w:pPr>
        <w:jc w:val="center"/>
        <w:rPr>
          <w:b/>
          <w:bCs/>
        </w:rPr>
      </w:pPr>
      <w:r w:rsidRPr="00C659A0">
        <w:rPr>
          <w:b/>
          <w:bCs/>
          <w:noProof/>
        </w:rPr>
        <w:drawing>
          <wp:inline distT="0" distB="0" distL="0" distR="0" wp14:anchorId="3B11B973" wp14:editId="24862185">
            <wp:extent cx="5612130" cy="1311275"/>
            <wp:effectExtent l="0" t="0" r="7620" b="3175"/>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612130" cy="1311275"/>
                    </a:xfrm>
                    <a:prstGeom prst="rect">
                      <a:avLst/>
                    </a:prstGeom>
                  </pic:spPr>
                </pic:pic>
              </a:graphicData>
            </a:graphic>
          </wp:inline>
        </w:drawing>
      </w:r>
    </w:p>
    <w:p w14:paraId="50C2B615" w14:textId="45F69731" w:rsidR="00C659A0" w:rsidRDefault="00C659A0" w:rsidP="00C659A0">
      <w:pPr>
        <w:jc w:val="center"/>
        <w:rPr>
          <w:b/>
          <w:bCs/>
        </w:rPr>
      </w:pPr>
      <w:r>
        <w:rPr>
          <w:b/>
          <w:bCs/>
        </w:rPr>
        <w:t>UsurarioExterno.java</w:t>
      </w:r>
    </w:p>
    <w:p w14:paraId="5014D7C1" w14:textId="02EB4C6F" w:rsidR="00C659A0" w:rsidRDefault="00C659A0" w:rsidP="00C659A0">
      <w:pPr>
        <w:jc w:val="center"/>
        <w:rPr>
          <w:b/>
          <w:bCs/>
        </w:rPr>
      </w:pPr>
      <w:r w:rsidRPr="00C659A0">
        <w:rPr>
          <w:b/>
          <w:bCs/>
          <w:noProof/>
        </w:rPr>
        <w:drawing>
          <wp:inline distT="0" distB="0" distL="0" distR="0" wp14:anchorId="17DFE12B" wp14:editId="4CAA8D2B">
            <wp:extent cx="3339456" cy="1729740"/>
            <wp:effectExtent l="0" t="0" r="0" b="381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341761" cy="1730934"/>
                    </a:xfrm>
                    <a:prstGeom prst="rect">
                      <a:avLst/>
                    </a:prstGeom>
                  </pic:spPr>
                </pic:pic>
              </a:graphicData>
            </a:graphic>
          </wp:inline>
        </w:drawing>
      </w:r>
    </w:p>
    <w:p w14:paraId="4A5D8E6E" w14:textId="3A1B6FAE" w:rsidR="00C659A0" w:rsidRDefault="00C659A0" w:rsidP="00C659A0">
      <w:pPr>
        <w:jc w:val="center"/>
        <w:rPr>
          <w:b/>
          <w:bCs/>
        </w:rPr>
      </w:pPr>
    </w:p>
    <w:p w14:paraId="49983BA1" w14:textId="17377CEE" w:rsidR="00C659A0" w:rsidRDefault="00C659A0" w:rsidP="00C659A0">
      <w:pPr>
        <w:jc w:val="center"/>
        <w:rPr>
          <w:b/>
          <w:bCs/>
        </w:rPr>
      </w:pPr>
      <w:r>
        <w:rPr>
          <w:b/>
          <w:bCs/>
        </w:rPr>
        <w:lastRenderedPageBreak/>
        <w:t>UsurarioService.java</w:t>
      </w:r>
    </w:p>
    <w:p w14:paraId="16FB1431" w14:textId="56B08CC5" w:rsidR="00C659A0" w:rsidRPr="008A4F57" w:rsidRDefault="00C659A0" w:rsidP="00C659A0">
      <w:pPr>
        <w:jc w:val="center"/>
        <w:rPr>
          <w:b/>
          <w:bCs/>
        </w:rPr>
      </w:pPr>
      <w:r w:rsidRPr="00C659A0">
        <w:rPr>
          <w:b/>
          <w:bCs/>
          <w:noProof/>
        </w:rPr>
        <w:drawing>
          <wp:inline distT="0" distB="0" distL="0" distR="0" wp14:anchorId="4E1543B9" wp14:editId="2B4E08A4">
            <wp:extent cx="5612130" cy="2183765"/>
            <wp:effectExtent l="0" t="0" r="7620" b="6985"/>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612130" cy="2183765"/>
                    </a:xfrm>
                    <a:prstGeom prst="rect">
                      <a:avLst/>
                    </a:prstGeom>
                  </pic:spPr>
                </pic:pic>
              </a:graphicData>
            </a:graphic>
          </wp:inline>
        </w:drawing>
      </w:r>
    </w:p>
    <w:p w14:paraId="6EF6A8A4" w14:textId="77777777" w:rsidR="00C659A0" w:rsidRPr="00C659A0" w:rsidRDefault="00C659A0" w:rsidP="00C659A0">
      <w:pPr>
        <w:spacing w:line="360" w:lineRule="auto"/>
        <w:ind w:firstLine="709"/>
        <w:jc w:val="both"/>
      </w:pPr>
      <w:r>
        <w:t xml:space="preserve">El patrón </w:t>
      </w:r>
      <w:proofErr w:type="spellStart"/>
      <w:r>
        <w:t>Adapter</w:t>
      </w:r>
      <w:proofErr w:type="spellEnd"/>
      <w:r>
        <w:t xml:space="preserve"> en el proyecto se implementa mediante la interacción de varias clases que permiten adaptar un objeto externo a la estructura interna del sistema. En primer lugar, se encuentra la clase </w:t>
      </w:r>
      <w:proofErr w:type="spellStart"/>
      <w:r w:rsidRPr="00C659A0">
        <w:t>UsuarioExterno</w:t>
      </w:r>
      <w:proofErr w:type="spellEnd"/>
      <w:r>
        <w:t xml:space="preserve">, la cual representa la fuente de datos externa y contiene atributos como </w:t>
      </w:r>
      <w:proofErr w:type="spellStart"/>
      <w:r w:rsidRPr="00C659A0">
        <w:t>nombreCompleto</w:t>
      </w:r>
      <w:proofErr w:type="spellEnd"/>
      <w:r>
        <w:t xml:space="preserve"> y </w:t>
      </w:r>
      <w:r w:rsidRPr="00C659A0">
        <w:t>email</w:t>
      </w:r>
      <w:r>
        <w:t xml:space="preserve">. Esta clase no es compatible directamente con el modelo interno del sistema, ya que este utiliza entidades como </w:t>
      </w:r>
      <w:r w:rsidRPr="00C659A0">
        <w:t>Paciente</w:t>
      </w:r>
      <w:r>
        <w:t xml:space="preserve">, que manejan atributos como </w:t>
      </w:r>
      <w:r w:rsidRPr="00C659A0">
        <w:t>nombre</w:t>
      </w:r>
      <w:r>
        <w:t xml:space="preserve"> y </w:t>
      </w:r>
      <w:r w:rsidRPr="00C659A0">
        <w:t>correo</w:t>
      </w:r>
      <w:r>
        <w:t>.</w:t>
      </w:r>
    </w:p>
    <w:p w14:paraId="07B088AD" w14:textId="77777777" w:rsidR="00C659A0" w:rsidRDefault="00C659A0" w:rsidP="00C659A0">
      <w:pPr>
        <w:spacing w:line="360" w:lineRule="auto"/>
        <w:ind w:firstLine="709"/>
        <w:jc w:val="both"/>
      </w:pPr>
      <w:r>
        <w:t xml:space="preserve">Para resolver esta incompatibilidad, se define la interfaz </w:t>
      </w:r>
      <w:proofErr w:type="spellStart"/>
      <w:r w:rsidRPr="00C659A0">
        <w:t>UsuarioAdapter</w:t>
      </w:r>
      <w:proofErr w:type="spellEnd"/>
      <w:r>
        <w:t xml:space="preserve">, la cual establece un contrato común mediante el método </w:t>
      </w:r>
      <w:proofErr w:type="gramStart"/>
      <w:r w:rsidRPr="00C659A0">
        <w:t>adaptar(</w:t>
      </w:r>
      <w:proofErr w:type="gramEnd"/>
      <w:r w:rsidRPr="00C659A0">
        <w:t>)</w:t>
      </w:r>
      <w:r>
        <w:t xml:space="preserve">. Esta interfaz garantiza que cualquier clase adaptadora implemente un mecanismo para transformar un objeto externo en un objeto interno del sistema. A partir de esta interfaz, se implementa la clase </w:t>
      </w:r>
      <w:proofErr w:type="spellStart"/>
      <w:r w:rsidRPr="00C659A0">
        <w:t>UsuarioExternoAdapter</w:t>
      </w:r>
      <w:proofErr w:type="spellEnd"/>
      <w:r>
        <w:t xml:space="preserve">, que actúa como el adaptador concreto. Esta clase recibe una instancia de </w:t>
      </w:r>
      <w:proofErr w:type="spellStart"/>
      <w:r w:rsidRPr="00C659A0">
        <w:t>UsuarioExterno</w:t>
      </w:r>
      <w:proofErr w:type="spellEnd"/>
      <w:r>
        <w:t xml:space="preserve"> y, dentro del método </w:t>
      </w:r>
      <w:proofErr w:type="gramStart"/>
      <w:r w:rsidRPr="00C659A0">
        <w:t>adaptar(</w:t>
      </w:r>
      <w:proofErr w:type="gramEnd"/>
      <w:r w:rsidRPr="00C659A0">
        <w:t>)</w:t>
      </w:r>
      <w:r>
        <w:t xml:space="preserve">, realiza la conversión de sus atributos hacia un objeto de tipo </w:t>
      </w:r>
      <w:r w:rsidRPr="00C659A0">
        <w:t>Paciente</w:t>
      </w:r>
      <w:r>
        <w:t xml:space="preserve">, asignando el </w:t>
      </w:r>
      <w:proofErr w:type="spellStart"/>
      <w:r w:rsidRPr="00C659A0">
        <w:t>nombreCompleto</w:t>
      </w:r>
      <w:proofErr w:type="spellEnd"/>
      <w:r>
        <w:t xml:space="preserve"> al atributo </w:t>
      </w:r>
      <w:r w:rsidRPr="00C659A0">
        <w:t>nombre</w:t>
      </w:r>
      <w:r>
        <w:t xml:space="preserve"> y el </w:t>
      </w:r>
      <w:r w:rsidRPr="00C659A0">
        <w:t>email</w:t>
      </w:r>
      <w:r>
        <w:t xml:space="preserve"> al atributo </w:t>
      </w:r>
      <w:r w:rsidRPr="00C659A0">
        <w:t>correo</w:t>
      </w:r>
      <w:r>
        <w:t>.</w:t>
      </w:r>
    </w:p>
    <w:p w14:paraId="1A781A4F" w14:textId="77777777" w:rsidR="00C659A0" w:rsidRDefault="00C659A0" w:rsidP="00C659A0">
      <w:pPr>
        <w:spacing w:line="360" w:lineRule="auto"/>
        <w:ind w:firstLine="709"/>
        <w:jc w:val="both"/>
      </w:pPr>
      <w:r>
        <w:t xml:space="preserve">Finalmente, la clase </w:t>
      </w:r>
      <w:proofErr w:type="spellStart"/>
      <w:r w:rsidRPr="00C659A0">
        <w:t>UsuarioService</w:t>
      </w:r>
      <w:proofErr w:type="spellEnd"/>
      <w:r>
        <w:t xml:space="preserve"> utiliza este adaptador dentro del método </w:t>
      </w:r>
      <w:proofErr w:type="spellStart"/>
      <w:r w:rsidRPr="00C659A0">
        <w:t>crearUsuarioDesdeExterno</w:t>
      </w:r>
      <w:proofErr w:type="spellEnd"/>
      <w:r>
        <w:t xml:space="preserve">. En este proceso, se crea un objeto </w:t>
      </w:r>
      <w:proofErr w:type="spellStart"/>
      <w:r w:rsidRPr="00C659A0">
        <w:t>UsuarioExterno</w:t>
      </w:r>
      <w:proofErr w:type="spellEnd"/>
      <w:r>
        <w:t xml:space="preserve">, se envuelve dentro del </w:t>
      </w:r>
      <w:proofErr w:type="spellStart"/>
      <w:r w:rsidRPr="00C659A0">
        <w:t>UsuarioExternoAdapter</w:t>
      </w:r>
      <w:proofErr w:type="spellEnd"/>
      <w:r>
        <w:t xml:space="preserve"> y se invoca el método </w:t>
      </w:r>
      <w:proofErr w:type="gramStart"/>
      <w:r w:rsidRPr="00C659A0">
        <w:t>adaptar(</w:t>
      </w:r>
      <w:proofErr w:type="gramEnd"/>
      <w:r w:rsidRPr="00C659A0">
        <w:t>)</w:t>
      </w:r>
      <w:r>
        <w:t xml:space="preserve"> para obtener un objeto compatible con el sistema. Posteriormente, este objeto es persistido mediante el </w:t>
      </w:r>
      <w:proofErr w:type="spellStart"/>
      <w:r w:rsidRPr="00C659A0">
        <w:t>PacienteRepository</w:t>
      </w:r>
      <w:proofErr w:type="spellEnd"/>
      <w:r>
        <w:t xml:space="preserve">. De esta manera, se logra integrar datos </w:t>
      </w:r>
      <w:r>
        <w:lastRenderedPageBreak/>
        <w:t xml:space="preserve">externos sin modificar las clases existentes, manteniendo la coherencia de la arquitectura y aplicando correctamente el patrón </w:t>
      </w:r>
      <w:proofErr w:type="spellStart"/>
      <w:r>
        <w:t>Adapter</w:t>
      </w:r>
      <w:proofErr w:type="spellEnd"/>
      <w:r>
        <w:t>.</w:t>
      </w:r>
    </w:p>
    <w:p w14:paraId="7620B21E" w14:textId="77777777" w:rsidR="00C659A0" w:rsidRDefault="00C659A0" w:rsidP="00C659A0">
      <w:pPr>
        <w:spacing w:line="360" w:lineRule="auto"/>
        <w:jc w:val="both"/>
      </w:pPr>
    </w:p>
    <w:p w14:paraId="5F5E2547" w14:textId="77777777" w:rsidR="00C659A0" w:rsidRDefault="00C659A0" w:rsidP="00460D9A">
      <w:pPr>
        <w:pStyle w:val="Ttulo2"/>
        <w:numPr>
          <w:ilvl w:val="1"/>
          <w:numId w:val="8"/>
        </w:numPr>
        <w:tabs>
          <w:tab w:val="num" w:pos="1440"/>
        </w:tabs>
        <w:spacing w:line="360" w:lineRule="auto"/>
        <w:ind w:left="0" w:firstLine="709"/>
        <w:jc w:val="both"/>
      </w:pPr>
      <w:bookmarkStart w:id="29" w:name="_Toc226816378"/>
      <w:r>
        <w:t>DIAGRAMA UML</w:t>
      </w:r>
      <w:bookmarkEnd w:id="29"/>
    </w:p>
    <w:p w14:paraId="39C902B7" w14:textId="2D775C69" w:rsidR="00C659A0" w:rsidRDefault="00C659A0" w:rsidP="00C659A0">
      <w:pPr>
        <w:spacing w:line="360" w:lineRule="auto"/>
        <w:ind w:firstLine="709"/>
        <w:jc w:val="center"/>
      </w:pPr>
      <w:r w:rsidRPr="00C659A0">
        <w:rPr>
          <w:noProof/>
        </w:rPr>
        <w:drawing>
          <wp:inline distT="0" distB="0" distL="0" distR="0" wp14:anchorId="5720EEE0" wp14:editId="2578F333">
            <wp:extent cx="4320914" cy="3063505"/>
            <wp:effectExtent l="0" t="0" r="3810" b="381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320914" cy="3063505"/>
                    </a:xfrm>
                    <a:prstGeom prst="rect">
                      <a:avLst/>
                    </a:prstGeom>
                  </pic:spPr>
                </pic:pic>
              </a:graphicData>
            </a:graphic>
          </wp:inline>
        </w:drawing>
      </w:r>
    </w:p>
    <w:p w14:paraId="17DE8A6E" w14:textId="77777777" w:rsidR="00460D9A" w:rsidRPr="00460D9A" w:rsidRDefault="00460D9A" w:rsidP="00460D9A">
      <w:pPr>
        <w:spacing w:line="360" w:lineRule="auto"/>
        <w:ind w:firstLine="709"/>
        <w:jc w:val="both"/>
      </w:pPr>
      <w:r>
        <w:t xml:space="preserve">El diagrama UML representa la estructura del patrón </w:t>
      </w:r>
      <w:proofErr w:type="spellStart"/>
      <w:r>
        <w:t>Adapter</w:t>
      </w:r>
      <w:proofErr w:type="spellEnd"/>
      <w:r>
        <w:t xml:space="preserve"> dentro del proyecto, mostrando cómo se integran los diferentes componentes para permitir la compatibilidad entre sistemas. En primer lugar, se observa la clase </w:t>
      </w:r>
      <w:proofErr w:type="spellStart"/>
      <w:r w:rsidRPr="00460D9A">
        <w:t>UsuarioExterno</w:t>
      </w:r>
      <w:proofErr w:type="spellEnd"/>
      <w:r>
        <w:t>, que representa la fuente de datos externa con una estructura diferente a la utilizada internamente. Esta clase no tiene relación directa con el modelo del sistema, lo que justifica la necesidad del patrón.</w:t>
      </w:r>
    </w:p>
    <w:p w14:paraId="4F7156AE" w14:textId="77777777" w:rsidR="00460D9A" w:rsidRDefault="00460D9A" w:rsidP="00460D9A">
      <w:pPr>
        <w:spacing w:line="360" w:lineRule="auto"/>
        <w:ind w:firstLine="709"/>
        <w:jc w:val="both"/>
      </w:pPr>
      <w:r>
        <w:t xml:space="preserve">A continuación, se identifica la interfaz </w:t>
      </w:r>
      <w:proofErr w:type="spellStart"/>
      <w:r w:rsidRPr="00460D9A">
        <w:t>UsuarioAdapter</w:t>
      </w:r>
      <w:proofErr w:type="spellEnd"/>
      <w:r>
        <w:t xml:space="preserve">, la cual define el método </w:t>
      </w:r>
      <w:proofErr w:type="gramStart"/>
      <w:r w:rsidRPr="00460D9A">
        <w:t>adaptar(</w:t>
      </w:r>
      <w:proofErr w:type="gramEnd"/>
      <w:r w:rsidRPr="00460D9A">
        <w:t>)</w:t>
      </w:r>
      <w:r>
        <w:t xml:space="preserve">. Esta interfaz establece el contrato que deben cumplir los adaptadores, asegurando que cualquier implementación proporcione un mecanismo de transformación hacia el modelo interno. La clase </w:t>
      </w:r>
      <w:proofErr w:type="spellStart"/>
      <w:r w:rsidRPr="00460D9A">
        <w:t>UsuarioExternoAdapter</w:t>
      </w:r>
      <w:proofErr w:type="spellEnd"/>
      <w:r>
        <w:t xml:space="preserve"> implementa esta interfaz y se encarga de recibir un objeto de tipo </w:t>
      </w:r>
      <w:proofErr w:type="spellStart"/>
      <w:r w:rsidRPr="00460D9A">
        <w:t>UsuarioExterno</w:t>
      </w:r>
      <w:proofErr w:type="spellEnd"/>
      <w:r>
        <w:t xml:space="preserve">, transformando sus datos en un objeto del tipo </w:t>
      </w:r>
      <w:r w:rsidRPr="00460D9A">
        <w:t>Paciente</w:t>
      </w:r>
      <w:r>
        <w:t xml:space="preserve">, el cual hereda de </w:t>
      </w:r>
      <w:r w:rsidRPr="00460D9A">
        <w:t>Usuario</w:t>
      </w:r>
      <w:r>
        <w:t>.</w:t>
      </w:r>
    </w:p>
    <w:p w14:paraId="4A173E4E" w14:textId="77777777" w:rsidR="00460D9A" w:rsidRDefault="00460D9A" w:rsidP="00460D9A">
      <w:pPr>
        <w:spacing w:line="360" w:lineRule="auto"/>
        <w:ind w:firstLine="709"/>
        <w:jc w:val="both"/>
      </w:pPr>
      <w:r>
        <w:lastRenderedPageBreak/>
        <w:t xml:space="preserve">Finalmente, el diagrama muestra cómo el adaptador actúa como intermediario entre el sistema externo y el sistema interno, permitiendo que las clases existentes trabajen con datos externos sin necesidad de ser modificadas. Esto evidencia una correcta aplicación del patrón </w:t>
      </w:r>
      <w:proofErr w:type="spellStart"/>
      <w:r>
        <w:t>Adapter</w:t>
      </w:r>
      <w:proofErr w:type="spellEnd"/>
      <w:r>
        <w:t>, ya que se logra desacoplar ambas estructuras y mantener la flexibilidad del sistema.</w:t>
      </w:r>
    </w:p>
    <w:p w14:paraId="2CF26B2F" w14:textId="77777777" w:rsidR="00C659A0" w:rsidRPr="007F57F7" w:rsidRDefault="00C659A0" w:rsidP="00C659A0"/>
    <w:p w14:paraId="4737047B" w14:textId="1B7A454B" w:rsidR="00C659A0" w:rsidRDefault="00C659A0" w:rsidP="007F57F7"/>
    <w:p w14:paraId="3CC10ACA" w14:textId="54C7B83B" w:rsidR="006050F7" w:rsidRDefault="006050F7" w:rsidP="007F57F7"/>
    <w:p w14:paraId="0CF388E7" w14:textId="75D7B4BF" w:rsidR="006050F7" w:rsidRDefault="006050F7" w:rsidP="007F57F7"/>
    <w:p w14:paraId="6F3DF161" w14:textId="366208F4" w:rsidR="006050F7" w:rsidRDefault="006050F7" w:rsidP="007F57F7"/>
    <w:p w14:paraId="69FE5613" w14:textId="5D390425" w:rsidR="006050F7" w:rsidRDefault="006050F7" w:rsidP="007F57F7"/>
    <w:p w14:paraId="6F60F933" w14:textId="7644F9BB" w:rsidR="006050F7" w:rsidRDefault="006050F7" w:rsidP="007F57F7"/>
    <w:p w14:paraId="4F2D83D4" w14:textId="20273076" w:rsidR="006050F7" w:rsidRDefault="006050F7" w:rsidP="007F57F7"/>
    <w:p w14:paraId="1A7AED8B" w14:textId="78F7BCB1" w:rsidR="006050F7" w:rsidRDefault="006050F7" w:rsidP="007F57F7"/>
    <w:p w14:paraId="530ED247" w14:textId="7AA5D0EB" w:rsidR="006050F7" w:rsidRDefault="006050F7" w:rsidP="007F57F7"/>
    <w:p w14:paraId="464CD37D" w14:textId="0C5A2FAA" w:rsidR="006050F7" w:rsidRDefault="006050F7" w:rsidP="007F57F7"/>
    <w:p w14:paraId="7AE34AA5" w14:textId="7CB39D7D" w:rsidR="006050F7" w:rsidRDefault="006050F7" w:rsidP="007F57F7"/>
    <w:p w14:paraId="11ADC6DD" w14:textId="52B2C8E7" w:rsidR="006050F7" w:rsidRDefault="006050F7" w:rsidP="007F57F7"/>
    <w:p w14:paraId="2FD21DBC" w14:textId="2ACB8AA4" w:rsidR="006050F7" w:rsidRDefault="006050F7" w:rsidP="007F57F7"/>
    <w:p w14:paraId="5D928B25" w14:textId="59F0F4EA" w:rsidR="006050F7" w:rsidRDefault="006050F7" w:rsidP="007F57F7"/>
    <w:p w14:paraId="0BF0931F" w14:textId="2748C522" w:rsidR="006050F7" w:rsidRDefault="006050F7" w:rsidP="007F57F7"/>
    <w:p w14:paraId="2DBF7E06" w14:textId="26526966" w:rsidR="006050F7" w:rsidRDefault="006050F7" w:rsidP="007F57F7"/>
    <w:p w14:paraId="42A230E4" w14:textId="633A7591" w:rsidR="006050F7" w:rsidRDefault="006050F7" w:rsidP="007F57F7"/>
    <w:p w14:paraId="54BD143D" w14:textId="74BE5CD2" w:rsidR="006050F7" w:rsidRDefault="006050F7" w:rsidP="007F57F7"/>
    <w:p w14:paraId="45FBDD60" w14:textId="6A6873BB" w:rsidR="006050F7" w:rsidRDefault="006050F7" w:rsidP="007F57F7"/>
    <w:p w14:paraId="442CAE31" w14:textId="01235ECD" w:rsidR="006050F7" w:rsidRDefault="006050F7" w:rsidP="007F57F7"/>
    <w:p w14:paraId="44F89F83" w14:textId="110C318C" w:rsidR="006050F7" w:rsidRDefault="006050F7" w:rsidP="007F57F7"/>
    <w:p w14:paraId="1BD57558" w14:textId="67036E42" w:rsidR="006050F7" w:rsidRDefault="006050F7" w:rsidP="007F57F7"/>
    <w:p w14:paraId="51BCC40F" w14:textId="62431032" w:rsidR="006050F7" w:rsidRDefault="006050F7" w:rsidP="006050F7">
      <w:pPr>
        <w:pStyle w:val="Ttulo1"/>
        <w:numPr>
          <w:ilvl w:val="0"/>
          <w:numId w:val="8"/>
        </w:numPr>
        <w:tabs>
          <w:tab w:val="num" w:pos="360"/>
          <w:tab w:val="num" w:pos="720"/>
        </w:tabs>
        <w:spacing w:line="360" w:lineRule="auto"/>
        <w:ind w:left="720" w:firstLine="709"/>
        <w:jc w:val="both"/>
        <w:rPr>
          <w:b/>
          <w:bCs/>
        </w:rPr>
      </w:pPr>
      <w:bookmarkStart w:id="30" w:name="_Toc226816379"/>
      <w:r w:rsidRPr="005C741C">
        <w:rPr>
          <w:b/>
          <w:bCs/>
        </w:rPr>
        <w:lastRenderedPageBreak/>
        <w:t>PATRON</w:t>
      </w:r>
      <w:r>
        <w:rPr>
          <w:b/>
          <w:bCs/>
        </w:rPr>
        <w:t xml:space="preserve"> </w:t>
      </w:r>
      <w:r w:rsidR="00286A48">
        <w:rPr>
          <w:b/>
          <w:bCs/>
        </w:rPr>
        <w:t>BRIDGE</w:t>
      </w:r>
      <w:bookmarkEnd w:id="30"/>
    </w:p>
    <w:p w14:paraId="51BA4C63" w14:textId="5DAFD816" w:rsidR="006050F7" w:rsidRPr="0067299F" w:rsidRDefault="00286A48" w:rsidP="006050F7">
      <w:pPr>
        <w:spacing w:line="360" w:lineRule="auto"/>
        <w:ind w:firstLine="709"/>
        <w:jc w:val="both"/>
      </w:pPr>
      <w:r>
        <w:t>El patrón Bridge tiene como objetivo separar una abstracción de su implementación, permitiendo que ambas puedan evolucionar de manera independiente sin generar acoplamientos innecesarios dentro del sistema</w:t>
      </w:r>
      <w:r w:rsidR="006050F7">
        <w:t>.</w:t>
      </w:r>
    </w:p>
    <w:p w14:paraId="7311631B" w14:textId="77777777" w:rsidR="006050F7" w:rsidRDefault="006050F7" w:rsidP="006050F7">
      <w:pPr>
        <w:pStyle w:val="Ttulo2"/>
        <w:numPr>
          <w:ilvl w:val="1"/>
          <w:numId w:val="8"/>
        </w:numPr>
        <w:spacing w:line="360" w:lineRule="auto"/>
        <w:jc w:val="both"/>
      </w:pPr>
      <w:bookmarkStart w:id="31" w:name="_Toc226816380"/>
      <w:r>
        <w:t>IMPLEMENTACION EN EL CODIGO</w:t>
      </w:r>
      <w:bookmarkEnd w:id="31"/>
    </w:p>
    <w:p w14:paraId="539F75CB" w14:textId="64045A11" w:rsidR="008E5784" w:rsidRDefault="008E5784" w:rsidP="008E5784">
      <w:pPr>
        <w:spacing w:line="360" w:lineRule="auto"/>
        <w:ind w:firstLine="709"/>
        <w:jc w:val="both"/>
      </w:pPr>
      <w:r>
        <w:t>En el sistema de telemedicina, una consulta médica puede ejecutarse de diferentes formas, como de manera virtual o presencial. Estas variaciones representan comportamientos distintos que no deben estar directamente ligados a la estructura principal de la entidad Consulta, ya que esto generaría múltiples combinaciones de clases y aumentaría la complejidad del sistema.</w:t>
      </w:r>
    </w:p>
    <w:p w14:paraId="7F9CCBAF" w14:textId="16003025" w:rsidR="006050F7" w:rsidRDefault="008E5784" w:rsidP="008E5784">
      <w:pPr>
        <w:spacing w:line="360" w:lineRule="auto"/>
        <w:ind w:firstLine="709"/>
        <w:jc w:val="both"/>
      </w:pPr>
      <w:r>
        <w:t>Por esta razón, se implementa el patrón Bridge, con el fin de desacoplar la lógica de la consulta de su forma de ejecución. De esta manera, se permite agregar nuevos tipos de consulta en el futuro sin necesidad de modificar la clase principal, manteniendo una arquitectura flexible, escalable y fácil de mantener.</w:t>
      </w:r>
    </w:p>
    <w:p w14:paraId="3D3EF5A1" w14:textId="72EA061F" w:rsidR="006050F7" w:rsidRDefault="008E5784" w:rsidP="006050F7">
      <w:pPr>
        <w:jc w:val="center"/>
        <w:rPr>
          <w:b/>
          <w:bCs/>
        </w:rPr>
      </w:pPr>
      <w:r>
        <w:rPr>
          <w:b/>
          <w:bCs/>
        </w:rPr>
        <w:t>ConsultaService</w:t>
      </w:r>
      <w:r w:rsidR="006050F7">
        <w:rPr>
          <w:b/>
          <w:bCs/>
        </w:rPr>
        <w:t>.java</w:t>
      </w:r>
    </w:p>
    <w:p w14:paraId="33620179" w14:textId="64EF2263" w:rsidR="006050F7" w:rsidRDefault="008E5784" w:rsidP="006050F7">
      <w:pPr>
        <w:spacing w:line="360" w:lineRule="auto"/>
        <w:jc w:val="center"/>
      </w:pPr>
      <w:r w:rsidRPr="008E5784">
        <w:rPr>
          <w:noProof/>
        </w:rPr>
        <w:drawing>
          <wp:inline distT="0" distB="0" distL="0" distR="0" wp14:anchorId="2C0DEA4E" wp14:editId="7140FB21">
            <wp:extent cx="5612130" cy="2613660"/>
            <wp:effectExtent l="0" t="0" r="762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612130" cy="2613660"/>
                    </a:xfrm>
                    <a:prstGeom prst="rect">
                      <a:avLst/>
                    </a:prstGeom>
                  </pic:spPr>
                </pic:pic>
              </a:graphicData>
            </a:graphic>
          </wp:inline>
        </w:drawing>
      </w:r>
    </w:p>
    <w:p w14:paraId="4507247A" w14:textId="27D286CA" w:rsidR="008E5784" w:rsidRDefault="008E5784" w:rsidP="006050F7">
      <w:pPr>
        <w:spacing w:line="360" w:lineRule="auto"/>
        <w:jc w:val="center"/>
      </w:pPr>
    </w:p>
    <w:p w14:paraId="5289AD87" w14:textId="06D2EC16" w:rsidR="008E5784" w:rsidRDefault="008E5784" w:rsidP="006050F7">
      <w:pPr>
        <w:spacing w:line="360" w:lineRule="auto"/>
        <w:jc w:val="center"/>
      </w:pPr>
    </w:p>
    <w:p w14:paraId="64B7CBE0" w14:textId="77777777" w:rsidR="008E5784" w:rsidRDefault="008E5784" w:rsidP="006050F7">
      <w:pPr>
        <w:spacing w:line="360" w:lineRule="auto"/>
        <w:jc w:val="center"/>
      </w:pPr>
    </w:p>
    <w:p w14:paraId="79CC5E18" w14:textId="5CF897DE" w:rsidR="008E5784" w:rsidRDefault="008E5784" w:rsidP="008E5784">
      <w:pPr>
        <w:jc w:val="center"/>
        <w:rPr>
          <w:b/>
          <w:bCs/>
        </w:rPr>
      </w:pPr>
      <w:r>
        <w:rPr>
          <w:b/>
          <w:bCs/>
        </w:rPr>
        <w:lastRenderedPageBreak/>
        <w:t>Consulta.java</w:t>
      </w:r>
    </w:p>
    <w:p w14:paraId="134648B5" w14:textId="7A153FF1" w:rsidR="008E5784" w:rsidRDefault="008E5784" w:rsidP="008E5784">
      <w:pPr>
        <w:jc w:val="center"/>
        <w:rPr>
          <w:b/>
          <w:bCs/>
        </w:rPr>
      </w:pPr>
      <w:r w:rsidRPr="008E5784">
        <w:rPr>
          <w:b/>
          <w:bCs/>
          <w:noProof/>
        </w:rPr>
        <w:drawing>
          <wp:inline distT="0" distB="0" distL="0" distR="0" wp14:anchorId="7BBFD00F" wp14:editId="089DC671">
            <wp:extent cx="4282811" cy="2209992"/>
            <wp:effectExtent l="0" t="0" r="381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282811" cy="2209992"/>
                    </a:xfrm>
                    <a:prstGeom prst="rect">
                      <a:avLst/>
                    </a:prstGeom>
                  </pic:spPr>
                </pic:pic>
              </a:graphicData>
            </a:graphic>
          </wp:inline>
        </w:drawing>
      </w:r>
    </w:p>
    <w:p w14:paraId="1C42EC26" w14:textId="77777777" w:rsidR="008E5784" w:rsidRDefault="008E5784" w:rsidP="008E5784">
      <w:pPr>
        <w:jc w:val="center"/>
        <w:rPr>
          <w:b/>
          <w:bCs/>
        </w:rPr>
      </w:pPr>
    </w:p>
    <w:p w14:paraId="3042B555" w14:textId="51ABECC0" w:rsidR="008E5784" w:rsidRDefault="008E5784" w:rsidP="008E5784">
      <w:pPr>
        <w:jc w:val="center"/>
        <w:rPr>
          <w:b/>
          <w:bCs/>
        </w:rPr>
      </w:pPr>
      <w:r>
        <w:rPr>
          <w:b/>
          <w:bCs/>
        </w:rPr>
        <w:t>TipoConsultaImplementor.java</w:t>
      </w:r>
    </w:p>
    <w:p w14:paraId="4BA66627" w14:textId="6239EBFD" w:rsidR="008E5784" w:rsidRDefault="008E5784" w:rsidP="008E5784">
      <w:pPr>
        <w:jc w:val="center"/>
        <w:rPr>
          <w:b/>
          <w:bCs/>
        </w:rPr>
      </w:pPr>
      <w:r w:rsidRPr="008E5784">
        <w:rPr>
          <w:b/>
          <w:bCs/>
          <w:noProof/>
        </w:rPr>
        <w:drawing>
          <wp:inline distT="0" distB="0" distL="0" distR="0" wp14:anchorId="6A9B57F5" wp14:editId="648A344F">
            <wp:extent cx="4198984" cy="1074513"/>
            <wp:effectExtent l="0" t="0" r="0" b="0"/>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198984" cy="1074513"/>
                    </a:xfrm>
                    <a:prstGeom prst="rect">
                      <a:avLst/>
                    </a:prstGeom>
                  </pic:spPr>
                </pic:pic>
              </a:graphicData>
            </a:graphic>
          </wp:inline>
        </w:drawing>
      </w:r>
    </w:p>
    <w:p w14:paraId="631F2FB6" w14:textId="77777777" w:rsidR="008E5784" w:rsidRDefault="008E5784" w:rsidP="008E5784">
      <w:pPr>
        <w:jc w:val="center"/>
        <w:rPr>
          <w:b/>
          <w:bCs/>
        </w:rPr>
      </w:pPr>
    </w:p>
    <w:p w14:paraId="0A33460A" w14:textId="5CD4BDA8" w:rsidR="008E5784" w:rsidRDefault="008E5784" w:rsidP="008E5784">
      <w:pPr>
        <w:jc w:val="center"/>
        <w:rPr>
          <w:b/>
          <w:bCs/>
        </w:rPr>
      </w:pPr>
      <w:r>
        <w:rPr>
          <w:b/>
          <w:bCs/>
        </w:rPr>
        <w:t>ConsultaVirtual.java</w:t>
      </w:r>
    </w:p>
    <w:p w14:paraId="687CCF0A" w14:textId="18EACACF" w:rsidR="008E5784" w:rsidRDefault="008E5784" w:rsidP="008E5784">
      <w:pPr>
        <w:jc w:val="center"/>
        <w:rPr>
          <w:b/>
          <w:bCs/>
        </w:rPr>
      </w:pPr>
      <w:r w:rsidRPr="008E5784">
        <w:rPr>
          <w:b/>
          <w:bCs/>
          <w:noProof/>
        </w:rPr>
        <w:drawing>
          <wp:inline distT="0" distB="0" distL="0" distR="0" wp14:anchorId="1EDD0D10" wp14:editId="0866939F">
            <wp:extent cx="5612130" cy="1638935"/>
            <wp:effectExtent l="0" t="0" r="7620" b="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612130" cy="1638935"/>
                    </a:xfrm>
                    <a:prstGeom prst="rect">
                      <a:avLst/>
                    </a:prstGeom>
                  </pic:spPr>
                </pic:pic>
              </a:graphicData>
            </a:graphic>
          </wp:inline>
        </w:drawing>
      </w:r>
    </w:p>
    <w:p w14:paraId="02731B81" w14:textId="17EBB40B" w:rsidR="008E5784" w:rsidRDefault="008E5784" w:rsidP="008E5784">
      <w:pPr>
        <w:jc w:val="center"/>
        <w:rPr>
          <w:b/>
          <w:bCs/>
        </w:rPr>
      </w:pPr>
    </w:p>
    <w:p w14:paraId="4866CF28" w14:textId="2B25FE1C" w:rsidR="008E5784" w:rsidRDefault="008E5784" w:rsidP="008E5784">
      <w:pPr>
        <w:jc w:val="center"/>
        <w:rPr>
          <w:b/>
          <w:bCs/>
        </w:rPr>
      </w:pPr>
    </w:p>
    <w:p w14:paraId="6B924412" w14:textId="654A66D0" w:rsidR="008E5784" w:rsidRDefault="008E5784" w:rsidP="008E5784">
      <w:pPr>
        <w:jc w:val="center"/>
        <w:rPr>
          <w:b/>
          <w:bCs/>
        </w:rPr>
      </w:pPr>
    </w:p>
    <w:p w14:paraId="72573890" w14:textId="1721E7F2" w:rsidR="008E5784" w:rsidRDefault="008E5784" w:rsidP="008E5784">
      <w:pPr>
        <w:jc w:val="center"/>
        <w:rPr>
          <w:b/>
          <w:bCs/>
        </w:rPr>
      </w:pPr>
    </w:p>
    <w:p w14:paraId="0ACBFDAB" w14:textId="77777777" w:rsidR="008E5784" w:rsidRDefault="008E5784" w:rsidP="008E5784">
      <w:pPr>
        <w:jc w:val="center"/>
        <w:rPr>
          <w:b/>
          <w:bCs/>
        </w:rPr>
      </w:pPr>
    </w:p>
    <w:p w14:paraId="682CC768" w14:textId="4ECF38ED" w:rsidR="008E5784" w:rsidRDefault="008E5784" w:rsidP="008E5784">
      <w:pPr>
        <w:jc w:val="center"/>
        <w:rPr>
          <w:b/>
          <w:bCs/>
        </w:rPr>
      </w:pPr>
      <w:r>
        <w:rPr>
          <w:b/>
          <w:bCs/>
        </w:rPr>
        <w:lastRenderedPageBreak/>
        <w:t>ConsultaPresencial.java</w:t>
      </w:r>
    </w:p>
    <w:p w14:paraId="4BBD1D87" w14:textId="31229C3C" w:rsidR="008E5784" w:rsidRDefault="008E5784" w:rsidP="008E5784">
      <w:pPr>
        <w:spacing w:line="360" w:lineRule="auto"/>
        <w:jc w:val="center"/>
      </w:pPr>
      <w:r w:rsidRPr="008E5784">
        <w:rPr>
          <w:noProof/>
        </w:rPr>
        <w:drawing>
          <wp:inline distT="0" distB="0" distL="0" distR="0" wp14:anchorId="5CF9BCFA" wp14:editId="73D39AEF">
            <wp:extent cx="5349704" cy="1752752"/>
            <wp:effectExtent l="0" t="0" r="3810" b="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349704" cy="1752752"/>
                    </a:xfrm>
                    <a:prstGeom prst="rect">
                      <a:avLst/>
                    </a:prstGeom>
                  </pic:spPr>
                </pic:pic>
              </a:graphicData>
            </a:graphic>
          </wp:inline>
        </w:drawing>
      </w:r>
    </w:p>
    <w:p w14:paraId="494626CE" w14:textId="77777777" w:rsidR="009E6A41" w:rsidRPr="009E6A41" w:rsidRDefault="009E6A41" w:rsidP="009E6A41">
      <w:pPr>
        <w:spacing w:line="360" w:lineRule="auto"/>
        <w:ind w:firstLine="709"/>
        <w:jc w:val="both"/>
      </w:pPr>
      <w:r w:rsidRPr="009E6A41">
        <w:t xml:space="preserve">La implementación del patrón Bridge en el proyecto permite separar la lógica principal de la consulta médica de su forma de ejecución, logrando que ambas puedan evolucionar de manera independiente. En este caso, la clase Consulta actúa como la abstracción, mientras que la interfaz </w:t>
      </w:r>
      <w:proofErr w:type="spellStart"/>
      <w:r w:rsidRPr="009E6A41">
        <w:t>TipoConsultaImplementor</w:t>
      </w:r>
      <w:proofErr w:type="spellEnd"/>
      <w:r w:rsidRPr="009E6A41">
        <w:t xml:space="preserve"> define el contrato que deben cumplir las diferentes formas de ejecución.</w:t>
      </w:r>
    </w:p>
    <w:p w14:paraId="234B9404" w14:textId="77777777" w:rsidR="009E6A41" w:rsidRPr="009E6A41" w:rsidRDefault="009E6A41" w:rsidP="009E6A41">
      <w:pPr>
        <w:spacing w:line="360" w:lineRule="auto"/>
        <w:ind w:firstLine="709"/>
        <w:jc w:val="both"/>
      </w:pPr>
      <w:r w:rsidRPr="009E6A41">
        <w:t xml:space="preserve">Las clases </w:t>
      </w:r>
      <w:proofErr w:type="spellStart"/>
      <w:r w:rsidRPr="009E6A41">
        <w:t>ConsultaVirtual</w:t>
      </w:r>
      <w:proofErr w:type="spellEnd"/>
      <w:r w:rsidRPr="009E6A41">
        <w:t xml:space="preserve"> y </w:t>
      </w:r>
      <w:proofErr w:type="spellStart"/>
      <w:r w:rsidRPr="009E6A41">
        <w:t>ConsultaPresencial</w:t>
      </w:r>
      <w:proofErr w:type="spellEnd"/>
      <w:r w:rsidRPr="009E6A41">
        <w:t xml:space="preserve"> implementan dicha interfaz, representando las implementaciones concretas del patrón. Cada una define un comportamiento específico para ejecutar la consulta, permitiendo que el sistema soporte diferentes tipos sin modificar la estructura principal.</w:t>
      </w:r>
    </w:p>
    <w:p w14:paraId="257A1580" w14:textId="77777777" w:rsidR="009E6A41" w:rsidRPr="009E6A41" w:rsidRDefault="009E6A41" w:rsidP="009E6A41">
      <w:pPr>
        <w:spacing w:line="360" w:lineRule="auto"/>
        <w:ind w:firstLine="709"/>
        <w:jc w:val="both"/>
      </w:pPr>
      <w:r w:rsidRPr="009E6A41">
        <w:t xml:space="preserve">Para mejorar la aplicación del patrón, se creó la clase </w:t>
      </w:r>
      <w:proofErr w:type="spellStart"/>
      <w:r w:rsidRPr="009E6A41">
        <w:t>TipoConsultaProvider</w:t>
      </w:r>
      <w:proofErr w:type="spellEnd"/>
      <w:r w:rsidRPr="009E6A41">
        <w:t>, la cual se encarga de proporcionar la implementación adecuada según el tipo de consulta. De esta manera, se elimina la lógica condicional directa del servicio y se delega la responsabilidad de selección a un componente especializado.</w:t>
      </w:r>
    </w:p>
    <w:p w14:paraId="0335A0B4" w14:textId="71698223" w:rsidR="008E5784" w:rsidRDefault="009E6A41" w:rsidP="009E6A41">
      <w:pPr>
        <w:spacing w:line="360" w:lineRule="auto"/>
        <w:ind w:firstLine="709"/>
        <w:jc w:val="both"/>
      </w:pPr>
      <w:r w:rsidRPr="009E6A41">
        <w:t xml:space="preserve">Finalmente, en </w:t>
      </w:r>
      <w:proofErr w:type="spellStart"/>
      <w:r w:rsidRPr="009E6A41">
        <w:t>ConsultaService</w:t>
      </w:r>
      <w:proofErr w:type="spellEnd"/>
      <w:r w:rsidRPr="009E6A41">
        <w:t xml:space="preserve">, el servicio obtiene la implementación a través del </w:t>
      </w:r>
      <w:proofErr w:type="spellStart"/>
      <w:r w:rsidRPr="009E6A41">
        <w:t>provider</w:t>
      </w:r>
      <w:proofErr w:type="spellEnd"/>
      <w:r w:rsidRPr="009E6A41">
        <w:t xml:space="preserve"> y la asigna a la consulta, la cual ejecuta el comportamiento mediante delegación. Esto permite cumplir correctamente con el objetivo del patrón Bridge, utilizando polimorfismo en lugar de condicionales y garantizando una arquitectura más flexible, desacoplada y fácil de mantener</w:t>
      </w:r>
      <w:r w:rsidR="008E5784">
        <w:t>.</w:t>
      </w:r>
    </w:p>
    <w:p w14:paraId="64D4E9D6" w14:textId="77777777" w:rsidR="00C97875" w:rsidRDefault="00C97875" w:rsidP="00C97875">
      <w:pPr>
        <w:spacing w:line="360" w:lineRule="auto"/>
        <w:ind w:firstLine="709"/>
        <w:jc w:val="both"/>
      </w:pPr>
    </w:p>
    <w:p w14:paraId="2813570E" w14:textId="4CCAEEAC" w:rsidR="00C97875" w:rsidRDefault="00C97875" w:rsidP="00C97875">
      <w:pPr>
        <w:pStyle w:val="Ttulo2"/>
        <w:numPr>
          <w:ilvl w:val="1"/>
          <w:numId w:val="8"/>
        </w:numPr>
        <w:spacing w:line="360" w:lineRule="auto"/>
        <w:ind w:left="0" w:firstLine="709"/>
        <w:jc w:val="both"/>
      </w:pPr>
      <w:bookmarkStart w:id="32" w:name="_Toc226816381"/>
      <w:r>
        <w:lastRenderedPageBreak/>
        <w:t>PRUEBAS</w:t>
      </w:r>
      <w:bookmarkEnd w:id="32"/>
    </w:p>
    <w:p w14:paraId="5169B4E6" w14:textId="33AA1E2C" w:rsidR="00C97875" w:rsidRDefault="00C97875" w:rsidP="00C97875">
      <w:pPr>
        <w:spacing w:line="360" w:lineRule="auto"/>
        <w:ind w:firstLine="709"/>
        <w:jc w:val="center"/>
      </w:pPr>
      <w:r w:rsidRPr="00C97875">
        <w:rPr>
          <w:noProof/>
        </w:rPr>
        <w:drawing>
          <wp:inline distT="0" distB="0" distL="0" distR="0" wp14:anchorId="2E2956ED" wp14:editId="2C8553B1">
            <wp:extent cx="5612130" cy="3298825"/>
            <wp:effectExtent l="0" t="0" r="7620" b="0"/>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612130" cy="3298825"/>
                    </a:xfrm>
                    <a:prstGeom prst="rect">
                      <a:avLst/>
                    </a:prstGeom>
                  </pic:spPr>
                </pic:pic>
              </a:graphicData>
            </a:graphic>
          </wp:inline>
        </w:drawing>
      </w:r>
    </w:p>
    <w:p w14:paraId="20545607" w14:textId="0151B61C" w:rsidR="00C97875" w:rsidRDefault="00C97875" w:rsidP="00C97875">
      <w:pPr>
        <w:spacing w:line="360" w:lineRule="auto"/>
        <w:ind w:firstLine="709"/>
        <w:jc w:val="center"/>
      </w:pPr>
    </w:p>
    <w:p w14:paraId="3159F149" w14:textId="77777777" w:rsidR="00C97875" w:rsidRPr="00C97875" w:rsidRDefault="00C97875" w:rsidP="00C97875">
      <w:pPr>
        <w:spacing w:line="360" w:lineRule="auto"/>
        <w:ind w:firstLine="709"/>
        <w:jc w:val="both"/>
      </w:pPr>
      <w:r w:rsidRPr="00C97875">
        <w:t xml:space="preserve">Al recibir la solicitud, el sistema procesa los datos y delega la lógica de creación al </w:t>
      </w:r>
      <w:proofErr w:type="spellStart"/>
      <w:r w:rsidRPr="00C97875">
        <w:t>ConsultaService</w:t>
      </w:r>
      <w:proofErr w:type="spellEnd"/>
      <w:r w:rsidRPr="00C97875">
        <w:t>. En este punto, se evalúa el atributo tipo, el cual permite seleccionar dinámicamente la implementación correspondiente (</w:t>
      </w:r>
      <w:proofErr w:type="spellStart"/>
      <w:r w:rsidRPr="00C97875">
        <w:t>ConsultaVirtual</w:t>
      </w:r>
      <w:proofErr w:type="spellEnd"/>
      <w:r w:rsidRPr="00C97875">
        <w:t xml:space="preserve"> o </w:t>
      </w:r>
      <w:proofErr w:type="spellStart"/>
      <w:r w:rsidRPr="00C97875">
        <w:t>ConsultaPresencial</w:t>
      </w:r>
      <w:proofErr w:type="spellEnd"/>
      <w:r w:rsidRPr="00C97875">
        <w:t>).</w:t>
      </w:r>
    </w:p>
    <w:p w14:paraId="628A38B6" w14:textId="77777777" w:rsidR="00C97875" w:rsidRPr="00C97875" w:rsidRDefault="00C97875" w:rsidP="00C97875">
      <w:pPr>
        <w:spacing w:line="360" w:lineRule="auto"/>
        <w:ind w:firstLine="709"/>
        <w:jc w:val="both"/>
      </w:pPr>
      <w:r w:rsidRPr="00C97875">
        <w:t xml:space="preserve">Posteriormente, esta implementación es asociada a la entidad Consulta y se ejecuta su comportamiento mediante el método </w:t>
      </w:r>
      <w:proofErr w:type="spellStart"/>
      <w:proofErr w:type="gramStart"/>
      <w:r w:rsidRPr="00C97875">
        <w:t>ejecutarConsulta</w:t>
      </w:r>
      <w:proofErr w:type="spellEnd"/>
      <w:r w:rsidRPr="00C97875">
        <w:t>(</w:t>
      </w:r>
      <w:proofErr w:type="gramEnd"/>
      <w:r w:rsidRPr="00C97875">
        <w:t>). Finalmente, la consulta es almacenada en la base de datos y retornada como respuesta al cliente.</w:t>
      </w:r>
    </w:p>
    <w:p w14:paraId="6BAE8AFC" w14:textId="77777777" w:rsidR="00C97875" w:rsidRPr="00C97875" w:rsidRDefault="00C97875" w:rsidP="00C97875">
      <w:pPr>
        <w:spacing w:line="360" w:lineRule="auto"/>
        <w:ind w:firstLine="709"/>
        <w:jc w:val="both"/>
      </w:pPr>
      <w:r w:rsidRPr="00C97875">
        <w:t>Esta prueba demuestra que el sistema puede cambiar el comportamiento de la consulta en tiempo de ejecución sin modificar su estructura, validando correctamente la aplicación del patrón Bridge.</w:t>
      </w:r>
    </w:p>
    <w:p w14:paraId="36C3F197" w14:textId="77777777" w:rsidR="00C97875" w:rsidRDefault="00C97875" w:rsidP="00C97875">
      <w:pPr>
        <w:spacing w:line="360" w:lineRule="auto"/>
        <w:ind w:firstLine="709"/>
        <w:jc w:val="center"/>
      </w:pPr>
    </w:p>
    <w:p w14:paraId="2D3BD74C" w14:textId="5F4DACB3" w:rsidR="006050F7" w:rsidRDefault="006050F7" w:rsidP="006050F7">
      <w:pPr>
        <w:pStyle w:val="Ttulo2"/>
        <w:numPr>
          <w:ilvl w:val="1"/>
          <w:numId w:val="8"/>
        </w:numPr>
        <w:spacing w:line="360" w:lineRule="auto"/>
        <w:ind w:left="0" w:firstLine="709"/>
        <w:jc w:val="both"/>
      </w:pPr>
      <w:bookmarkStart w:id="33" w:name="_Toc226816382"/>
      <w:r>
        <w:t>DIAGRAMA UML</w:t>
      </w:r>
      <w:bookmarkEnd w:id="33"/>
    </w:p>
    <w:p w14:paraId="41E7445E" w14:textId="77777777" w:rsidR="00C97875" w:rsidRPr="00C97875" w:rsidRDefault="00C97875" w:rsidP="00C97875"/>
    <w:p w14:paraId="6BBF3741" w14:textId="1F631D96" w:rsidR="006050F7" w:rsidRDefault="00C97875" w:rsidP="006050F7">
      <w:pPr>
        <w:spacing w:line="360" w:lineRule="auto"/>
        <w:ind w:firstLine="709"/>
        <w:jc w:val="center"/>
      </w:pPr>
      <w:r w:rsidRPr="00C97875">
        <w:rPr>
          <w:noProof/>
        </w:rPr>
        <w:lastRenderedPageBreak/>
        <w:drawing>
          <wp:inline distT="0" distB="0" distL="0" distR="0" wp14:anchorId="3872C8E0" wp14:editId="26911ADC">
            <wp:extent cx="3299746" cy="2918713"/>
            <wp:effectExtent l="0" t="0" r="0" b="0"/>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3299746" cy="2918713"/>
                    </a:xfrm>
                    <a:prstGeom prst="rect">
                      <a:avLst/>
                    </a:prstGeom>
                  </pic:spPr>
                </pic:pic>
              </a:graphicData>
            </a:graphic>
          </wp:inline>
        </w:drawing>
      </w:r>
    </w:p>
    <w:p w14:paraId="23A3B144" w14:textId="77777777" w:rsidR="00C97875" w:rsidRPr="00C97875" w:rsidRDefault="00C97875" w:rsidP="00C97875">
      <w:pPr>
        <w:spacing w:line="360" w:lineRule="auto"/>
        <w:ind w:firstLine="709"/>
        <w:jc w:val="both"/>
      </w:pPr>
      <w:r w:rsidRPr="00C97875">
        <w:t xml:space="preserve">El diagrama UML muestra cómo la clase Consulta se desacopla del comportamiento específico mediante el uso de la interfaz </w:t>
      </w:r>
      <w:proofErr w:type="spellStart"/>
      <w:r w:rsidRPr="00C97875">
        <w:t>TipoConsultaImplementor</w:t>
      </w:r>
      <w:proofErr w:type="spellEnd"/>
      <w:r w:rsidRPr="00C97875">
        <w:t>. Esta interfaz define el contrato que deben cumplir las diferentes implementaciones, permitiendo que el comportamiento de la consulta pueda variar sin afectar su estructura principal.</w:t>
      </w:r>
    </w:p>
    <w:p w14:paraId="59D440EA" w14:textId="77777777" w:rsidR="00C97875" w:rsidRPr="00C97875" w:rsidRDefault="00C97875" w:rsidP="00C97875">
      <w:pPr>
        <w:spacing w:line="360" w:lineRule="auto"/>
        <w:ind w:firstLine="709"/>
        <w:jc w:val="both"/>
      </w:pPr>
      <w:r w:rsidRPr="00C97875">
        <w:t xml:space="preserve">Las clases </w:t>
      </w:r>
      <w:proofErr w:type="spellStart"/>
      <w:r w:rsidRPr="00C97875">
        <w:t>ConsultaVirtual</w:t>
      </w:r>
      <w:proofErr w:type="spellEnd"/>
      <w:r w:rsidRPr="00C97875">
        <w:t xml:space="preserve"> y </w:t>
      </w:r>
      <w:proofErr w:type="spellStart"/>
      <w:r w:rsidRPr="00C97875">
        <w:t>ConsultaPresencial</w:t>
      </w:r>
      <w:proofErr w:type="spellEnd"/>
      <w:r w:rsidRPr="00C97875">
        <w:t xml:space="preserve"> implementan esta interfaz, representando las distintas formas en que puede ejecutarse una consulta médica. De esta manera, el sistema puede seleccionar dinámicamente el comportamiento en tiempo de ejecución, logrando una arquitectura flexible, extensible y alineada con los principios de diseño orientado a objetos.</w:t>
      </w:r>
    </w:p>
    <w:p w14:paraId="19F38303" w14:textId="77777777" w:rsidR="006050F7" w:rsidRPr="007F57F7" w:rsidRDefault="006050F7" w:rsidP="006050F7"/>
    <w:p w14:paraId="09A9CA26" w14:textId="1D03C9A5" w:rsidR="006050F7" w:rsidRDefault="006050F7" w:rsidP="007F57F7"/>
    <w:p w14:paraId="1E3A919E" w14:textId="40E1540B" w:rsidR="0008441E" w:rsidRDefault="0008441E" w:rsidP="007F57F7"/>
    <w:p w14:paraId="1F620855" w14:textId="77777777" w:rsidR="009F1C3B" w:rsidRDefault="009F1C3B" w:rsidP="007F57F7"/>
    <w:p w14:paraId="05D65A3D" w14:textId="0B509C39" w:rsidR="0008441E" w:rsidRDefault="0008441E" w:rsidP="007F57F7"/>
    <w:p w14:paraId="2E85E3D1" w14:textId="618189BD" w:rsidR="0008441E" w:rsidRDefault="0008441E" w:rsidP="007F57F7"/>
    <w:p w14:paraId="7E25E548" w14:textId="7E2A85C7" w:rsidR="0008441E" w:rsidRDefault="0008441E" w:rsidP="0008441E">
      <w:pPr>
        <w:pStyle w:val="Ttulo1"/>
        <w:numPr>
          <w:ilvl w:val="0"/>
          <w:numId w:val="8"/>
        </w:numPr>
        <w:tabs>
          <w:tab w:val="num" w:pos="360"/>
          <w:tab w:val="num" w:pos="720"/>
        </w:tabs>
        <w:spacing w:line="360" w:lineRule="auto"/>
        <w:ind w:left="720" w:firstLine="709"/>
        <w:jc w:val="both"/>
        <w:rPr>
          <w:b/>
          <w:bCs/>
        </w:rPr>
      </w:pPr>
      <w:bookmarkStart w:id="34" w:name="_Toc226816383"/>
      <w:r w:rsidRPr="005C741C">
        <w:rPr>
          <w:b/>
          <w:bCs/>
        </w:rPr>
        <w:lastRenderedPageBreak/>
        <w:t>PATRON</w:t>
      </w:r>
      <w:r>
        <w:rPr>
          <w:b/>
          <w:bCs/>
        </w:rPr>
        <w:t xml:space="preserve"> DECORATOR</w:t>
      </w:r>
      <w:bookmarkEnd w:id="34"/>
    </w:p>
    <w:p w14:paraId="0ED9E5B5" w14:textId="3E140026" w:rsidR="0008441E" w:rsidRPr="0067299F" w:rsidRDefault="0008441E" w:rsidP="0008441E">
      <w:pPr>
        <w:spacing w:line="360" w:lineRule="auto"/>
        <w:ind w:firstLine="709"/>
        <w:jc w:val="both"/>
      </w:pPr>
      <w:r>
        <w:t xml:space="preserve">El patrón </w:t>
      </w:r>
      <w:proofErr w:type="spellStart"/>
      <w:r>
        <w:t>Decorator</w:t>
      </w:r>
      <w:proofErr w:type="spellEnd"/>
      <w:r>
        <w:t xml:space="preserve"> tiene como objetivo agregar funcionalidades adicionales a un objeto de manera dinámica, sin modificar su estructura original.</w:t>
      </w:r>
    </w:p>
    <w:p w14:paraId="584E0F9E" w14:textId="77777777" w:rsidR="0008441E" w:rsidRDefault="0008441E" w:rsidP="0008441E">
      <w:pPr>
        <w:pStyle w:val="Ttulo2"/>
        <w:numPr>
          <w:ilvl w:val="1"/>
          <w:numId w:val="8"/>
        </w:numPr>
        <w:spacing w:line="360" w:lineRule="auto"/>
        <w:jc w:val="both"/>
      </w:pPr>
      <w:bookmarkStart w:id="35" w:name="_Toc226816384"/>
      <w:r>
        <w:t>IMPLEMENTACION EN EL CODIGO</w:t>
      </w:r>
      <w:bookmarkEnd w:id="35"/>
    </w:p>
    <w:p w14:paraId="7850A900" w14:textId="77777777" w:rsidR="0008441E" w:rsidRPr="0008441E" w:rsidRDefault="0008441E" w:rsidP="0008441E">
      <w:pPr>
        <w:spacing w:line="360" w:lineRule="auto"/>
        <w:ind w:firstLine="709"/>
        <w:jc w:val="both"/>
      </w:pPr>
      <w:r w:rsidRPr="0008441E">
        <w:t>En el sistema de telemedicina, una consulta médica puede requerir funcionalidades adicionales como el envío de notificaciones o el registro en el historial clínico. Estas funcionalidades pueden variar dependiendo del contexto y no deben estar directamente acopladas a la lógica principal de la consulta.</w:t>
      </w:r>
    </w:p>
    <w:p w14:paraId="49704D26" w14:textId="29CDA2E1" w:rsidR="0008441E" w:rsidRPr="0008441E" w:rsidRDefault="0008441E" w:rsidP="0008441E">
      <w:pPr>
        <w:spacing w:line="360" w:lineRule="auto"/>
        <w:ind w:firstLine="709"/>
        <w:jc w:val="both"/>
      </w:pPr>
      <w:r w:rsidRPr="0008441E">
        <w:t xml:space="preserve">El uso del patrón </w:t>
      </w:r>
      <w:proofErr w:type="spellStart"/>
      <w:r w:rsidRPr="0008441E">
        <w:t>Decorator</w:t>
      </w:r>
      <w:proofErr w:type="spellEnd"/>
      <w:r w:rsidRPr="0008441E">
        <w:t xml:space="preserve"> permite extender el comportamiento de la consulta de forma flexible, agregando nuevas responsabilidades sin modificar las clases existentes</w:t>
      </w:r>
      <w:r>
        <w:t>.</w:t>
      </w:r>
    </w:p>
    <w:p w14:paraId="0D094D95" w14:textId="5EEAFF4A" w:rsidR="0008441E" w:rsidRDefault="0008441E" w:rsidP="0008441E">
      <w:pPr>
        <w:spacing w:line="360" w:lineRule="auto"/>
        <w:ind w:firstLine="709"/>
        <w:jc w:val="both"/>
      </w:pPr>
      <w:r>
        <w:t>.</w:t>
      </w:r>
    </w:p>
    <w:p w14:paraId="38F20793" w14:textId="54B149C1" w:rsidR="0008441E" w:rsidRDefault="0008441E" w:rsidP="0008441E">
      <w:pPr>
        <w:jc w:val="center"/>
        <w:rPr>
          <w:b/>
          <w:bCs/>
        </w:rPr>
      </w:pPr>
      <w:r>
        <w:rPr>
          <w:b/>
          <w:bCs/>
        </w:rPr>
        <w:t>ConsultaDecorator.java</w:t>
      </w:r>
    </w:p>
    <w:p w14:paraId="38195FF4" w14:textId="542D100B" w:rsidR="0008441E" w:rsidRDefault="0008441E" w:rsidP="0008441E">
      <w:pPr>
        <w:spacing w:line="360" w:lineRule="auto"/>
        <w:jc w:val="center"/>
      </w:pPr>
      <w:r w:rsidRPr="0008441E">
        <w:rPr>
          <w:noProof/>
        </w:rPr>
        <w:drawing>
          <wp:inline distT="0" distB="0" distL="0" distR="0" wp14:anchorId="5FCD518F" wp14:editId="62BEB370">
            <wp:extent cx="5540220" cy="2743438"/>
            <wp:effectExtent l="0" t="0" r="3810" b="0"/>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540220" cy="2743438"/>
                    </a:xfrm>
                    <a:prstGeom prst="rect">
                      <a:avLst/>
                    </a:prstGeom>
                  </pic:spPr>
                </pic:pic>
              </a:graphicData>
            </a:graphic>
          </wp:inline>
        </w:drawing>
      </w:r>
    </w:p>
    <w:p w14:paraId="79DA797B" w14:textId="77777777" w:rsidR="0008441E" w:rsidRDefault="0008441E" w:rsidP="0008441E">
      <w:pPr>
        <w:spacing w:line="360" w:lineRule="auto"/>
      </w:pPr>
    </w:p>
    <w:p w14:paraId="4D73678F" w14:textId="6BCFCF45" w:rsidR="0008441E" w:rsidRDefault="0008441E" w:rsidP="0008441E">
      <w:pPr>
        <w:spacing w:line="360" w:lineRule="auto"/>
        <w:jc w:val="center"/>
      </w:pPr>
    </w:p>
    <w:p w14:paraId="1E4F8327" w14:textId="6B673706" w:rsidR="0008441E" w:rsidRDefault="0008441E" w:rsidP="0008441E">
      <w:pPr>
        <w:spacing w:line="360" w:lineRule="auto"/>
        <w:jc w:val="center"/>
      </w:pPr>
    </w:p>
    <w:p w14:paraId="71B6C26F" w14:textId="77777777" w:rsidR="0008441E" w:rsidRDefault="0008441E" w:rsidP="0008441E">
      <w:pPr>
        <w:spacing w:line="360" w:lineRule="auto"/>
        <w:jc w:val="center"/>
      </w:pPr>
    </w:p>
    <w:p w14:paraId="5F58A6CC" w14:textId="384FE34D" w:rsidR="0008441E" w:rsidRDefault="0008441E" w:rsidP="0008441E">
      <w:pPr>
        <w:jc w:val="center"/>
        <w:rPr>
          <w:b/>
          <w:bCs/>
        </w:rPr>
      </w:pPr>
      <w:r>
        <w:rPr>
          <w:b/>
          <w:bCs/>
        </w:rPr>
        <w:lastRenderedPageBreak/>
        <w:t>HistorialDecorator.java</w:t>
      </w:r>
    </w:p>
    <w:p w14:paraId="6703D5BF" w14:textId="6A8A5D25" w:rsidR="0008441E" w:rsidRDefault="0008441E" w:rsidP="0008441E">
      <w:pPr>
        <w:jc w:val="center"/>
        <w:rPr>
          <w:b/>
          <w:bCs/>
        </w:rPr>
      </w:pPr>
      <w:r w:rsidRPr="0008441E">
        <w:rPr>
          <w:b/>
          <w:bCs/>
          <w:noProof/>
        </w:rPr>
        <w:drawing>
          <wp:inline distT="0" distB="0" distL="0" distR="0" wp14:anchorId="592440A3" wp14:editId="5ED09224">
            <wp:extent cx="5082980" cy="2636748"/>
            <wp:effectExtent l="0" t="0" r="3810" b="0"/>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082980" cy="2636748"/>
                    </a:xfrm>
                    <a:prstGeom prst="rect">
                      <a:avLst/>
                    </a:prstGeom>
                  </pic:spPr>
                </pic:pic>
              </a:graphicData>
            </a:graphic>
          </wp:inline>
        </w:drawing>
      </w:r>
    </w:p>
    <w:p w14:paraId="192BE0F9" w14:textId="77777777" w:rsidR="0008441E" w:rsidRDefault="0008441E" w:rsidP="0008441E">
      <w:pPr>
        <w:jc w:val="center"/>
        <w:rPr>
          <w:b/>
          <w:bCs/>
        </w:rPr>
      </w:pPr>
    </w:p>
    <w:p w14:paraId="4362691A" w14:textId="164E549F" w:rsidR="0008441E" w:rsidRDefault="0008441E" w:rsidP="0008441E">
      <w:pPr>
        <w:jc w:val="center"/>
        <w:rPr>
          <w:b/>
          <w:bCs/>
        </w:rPr>
      </w:pPr>
      <w:r>
        <w:rPr>
          <w:b/>
          <w:bCs/>
        </w:rPr>
        <w:t>NotificacionDecorator.java</w:t>
      </w:r>
    </w:p>
    <w:p w14:paraId="3166F093" w14:textId="05C123CD" w:rsidR="0008441E" w:rsidRDefault="0008441E" w:rsidP="0008441E">
      <w:pPr>
        <w:jc w:val="center"/>
        <w:rPr>
          <w:b/>
          <w:bCs/>
        </w:rPr>
      </w:pPr>
      <w:r w:rsidRPr="0008441E">
        <w:rPr>
          <w:b/>
          <w:bCs/>
          <w:noProof/>
        </w:rPr>
        <w:drawing>
          <wp:inline distT="0" distB="0" distL="0" distR="0" wp14:anchorId="5D872DE3" wp14:editId="25F84312">
            <wp:extent cx="5281118" cy="2690093"/>
            <wp:effectExtent l="0" t="0" r="0" b="0"/>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281118" cy="2690093"/>
                    </a:xfrm>
                    <a:prstGeom prst="rect">
                      <a:avLst/>
                    </a:prstGeom>
                  </pic:spPr>
                </pic:pic>
              </a:graphicData>
            </a:graphic>
          </wp:inline>
        </w:drawing>
      </w:r>
    </w:p>
    <w:p w14:paraId="552800FB" w14:textId="00052D52" w:rsidR="0008441E" w:rsidRDefault="0008441E" w:rsidP="0008441E">
      <w:pPr>
        <w:jc w:val="center"/>
        <w:rPr>
          <w:b/>
          <w:bCs/>
        </w:rPr>
      </w:pPr>
    </w:p>
    <w:p w14:paraId="61A8499A" w14:textId="101C763C" w:rsidR="0008441E" w:rsidRDefault="0008441E" w:rsidP="0008441E">
      <w:pPr>
        <w:jc w:val="center"/>
        <w:rPr>
          <w:b/>
          <w:bCs/>
        </w:rPr>
      </w:pPr>
    </w:p>
    <w:p w14:paraId="2EF0A29B" w14:textId="609AE0BC" w:rsidR="0008441E" w:rsidRDefault="0008441E" w:rsidP="0008441E">
      <w:pPr>
        <w:jc w:val="center"/>
        <w:rPr>
          <w:b/>
          <w:bCs/>
        </w:rPr>
      </w:pPr>
    </w:p>
    <w:p w14:paraId="30AC70A1" w14:textId="62698C47" w:rsidR="0008441E" w:rsidRDefault="0008441E" w:rsidP="0008441E">
      <w:pPr>
        <w:jc w:val="center"/>
        <w:rPr>
          <w:b/>
          <w:bCs/>
        </w:rPr>
      </w:pPr>
    </w:p>
    <w:p w14:paraId="06377E0D" w14:textId="19EB6EAC" w:rsidR="0008441E" w:rsidRDefault="0008441E" w:rsidP="0008441E">
      <w:pPr>
        <w:jc w:val="center"/>
        <w:rPr>
          <w:b/>
          <w:bCs/>
        </w:rPr>
      </w:pPr>
    </w:p>
    <w:p w14:paraId="78018DEE" w14:textId="77777777" w:rsidR="0008441E" w:rsidRDefault="0008441E" w:rsidP="0008441E">
      <w:pPr>
        <w:jc w:val="center"/>
        <w:rPr>
          <w:b/>
          <w:bCs/>
        </w:rPr>
      </w:pPr>
    </w:p>
    <w:p w14:paraId="7ABA8541" w14:textId="301DBDC0" w:rsidR="0008441E" w:rsidRDefault="0008441E" w:rsidP="0008441E">
      <w:pPr>
        <w:jc w:val="center"/>
        <w:rPr>
          <w:b/>
          <w:bCs/>
        </w:rPr>
      </w:pPr>
      <w:r>
        <w:rPr>
          <w:b/>
          <w:bCs/>
        </w:rPr>
        <w:lastRenderedPageBreak/>
        <w:t>ConsultaBase.java</w:t>
      </w:r>
    </w:p>
    <w:p w14:paraId="3D63C53E" w14:textId="7BB9B477" w:rsidR="0008441E" w:rsidRDefault="0008441E" w:rsidP="0008441E">
      <w:pPr>
        <w:jc w:val="center"/>
        <w:rPr>
          <w:b/>
          <w:bCs/>
        </w:rPr>
      </w:pPr>
      <w:r w:rsidRPr="0008441E">
        <w:rPr>
          <w:b/>
          <w:bCs/>
          <w:noProof/>
        </w:rPr>
        <w:drawing>
          <wp:inline distT="0" distB="0" distL="0" distR="0" wp14:anchorId="4B4DF829" wp14:editId="09361B15">
            <wp:extent cx="4747671" cy="3246401"/>
            <wp:effectExtent l="0" t="0" r="0" b="0"/>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4747671" cy="3246401"/>
                    </a:xfrm>
                    <a:prstGeom prst="rect">
                      <a:avLst/>
                    </a:prstGeom>
                  </pic:spPr>
                </pic:pic>
              </a:graphicData>
            </a:graphic>
          </wp:inline>
        </w:drawing>
      </w:r>
    </w:p>
    <w:p w14:paraId="3792BCB5" w14:textId="77777777" w:rsidR="0008441E" w:rsidRDefault="0008441E" w:rsidP="0008441E">
      <w:pPr>
        <w:jc w:val="center"/>
        <w:rPr>
          <w:b/>
          <w:bCs/>
        </w:rPr>
      </w:pPr>
    </w:p>
    <w:p w14:paraId="135E35C9" w14:textId="77777777" w:rsidR="0008441E" w:rsidRDefault="0008441E" w:rsidP="0008441E">
      <w:pPr>
        <w:jc w:val="center"/>
        <w:rPr>
          <w:b/>
          <w:bCs/>
        </w:rPr>
      </w:pPr>
    </w:p>
    <w:p w14:paraId="2042252E" w14:textId="77777777" w:rsidR="0008441E" w:rsidRDefault="0008441E" w:rsidP="0008441E">
      <w:pPr>
        <w:jc w:val="center"/>
        <w:rPr>
          <w:b/>
          <w:bCs/>
        </w:rPr>
      </w:pPr>
    </w:p>
    <w:p w14:paraId="2499224A" w14:textId="684E0214" w:rsidR="0008441E" w:rsidRDefault="0008441E" w:rsidP="0008441E">
      <w:pPr>
        <w:jc w:val="center"/>
        <w:rPr>
          <w:b/>
          <w:bCs/>
        </w:rPr>
      </w:pPr>
      <w:r>
        <w:rPr>
          <w:b/>
          <w:bCs/>
        </w:rPr>
        <w:t>ConsultaService.java</w:t>
      </w:r>
    </w:p>
    <w:p w14:paraId="21C53CCA" w14:textId="6C5C5584" w:rsidR="0008441E" w:rsidRDefault="0008441E" w:rsidP="0008441E">
      <w:pPr>
        <w:spacing w:line="360" w:lineRule="auto"/>
        <w:jc w:val="center"/>
      </w:pPr>
      <w:r w:rsidRPr="0008441E">
        <w:rPr>
          <w:noProof/>
        </w:rPr>
        <w:drawing>
          <wp:inline distT="0" distB="0" distL="0" distR="0" wp14:anchorId="2D4995E6" wp14:editId="14ACAAAC">
            <wp:extent cx="5612130" cy="1724660"/>
            <wp:effectExtent l="0" t="0" r="7620" b="8890"/>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612130" cy="1724660"/>
                    </a:xfrm>
                    <a:prstGeom prst="rect">
                      <a:avLst/>
                    </a:prstGeom>
                  </pic:spPr>
                </pic:pic>
              </a:graphicData>
            </a:graphic>
          </wp:inline>
        </w:drawing>
      </w:r>
    </w:p>
    <w:p w14:paraId="142978B5" w14:textId="2F3BD216" w:rsidR="0008441E" w:rsidRDefault="0008441E" w:rsidP="0008441E">
      <w:pPr>
        <w:spacing w:line="360" w:lineRule="auto"/>
        <w:ind w:firstLine="709"/>
        <w:jc w:val="both"/>
      </w:pPr>
      <w:r>
        <w:t xml:space="preserve">La implementación del patrón </w:t>
      </w:r>
      <w:proofErr w:type="spellStart"/>
      <w:r>
        <w:t>Decorator</w:t>
      </w:r>
      <w:proofErr w:type="spellEnd"/>
      <w:r>
        <w:t xml:space="preserve"> en el proyecto requirió la creación de un conjunto de clases dentro de un nuevo paquete denominado </w:t>
      </w:r>
      <w:proofErr w:type="spellStart"/>
      <w:r>
        <w:t>decorator</w:t>
      </w:r>
      <w:proofErr w:type="spellEnd"/>
      <w:r>
        <w:t xml:space="preserve">, así como una pequeña modificación en la clase </w:t>
      </w:r>
      <w:proofErr w:type="spellStart"/>
      <w:r>
        <w:t>ConsultaService</w:t>
      </w:r>
      <w:proofErr w:type="spellEnd"/>
      <w:r>
        <w:t>, con el objetivo de agregar funcionalidades adicionales a la consulta médica sin alterar su estructura principal.</w:t>
      </w:r>
    </w:p>
    <w:p w14:paraId="5AE71509" w14:textId="2561AD23" w:rsidR="0008441E" w:rsidRDefault="0008441E" w:rsidP="0008441E">
      <w:pPr>
        <w:spacing w:line="360" w:lineRule="auto"/>
        <w:ind w:firstLine="709"/>
        <w:jc w:val="both"/>
      </w:pPr>
      <w:r>
        <w:lastRenderedPageBreak/>
        <w:t xml:space="preserve">En primer lugar, se creó la interfaz </w:t>
      </w:r>
      <w:proofErr w:type="spellStart"/>
      <w:r>
        <w:t>ConsultaComponent</w:t>
      </w:r>
      <w:proofErr w:type="spellEnd"/>
      <w:r>
        <w:t xml:space="preserve">, la cual define el método </w:t>
      </w:r>
      <w:proofErr w:type="gramStart"/>
      <w:r>
        <w:t>ejecutar(</w:t>
      </w:r>
      <w:proofErr w:type="gramEnd"/>
      <w:r>
        <w:t>). Esta interfaz representa el contrato base del patrón y permite que tanto la implementación principal como los decoradores compartan el mismo comportamiento. Gracias a esto, es posible tratar todos los objetos de manera uniforme, independientemente de si tienen funcionalidades adicionales o no.</w:t>
      </w:r>
    </w:p>
    <w:p w14:paraId="33EF177A" w14:textId="791B3F8B" w:rsidR="0008441E" w:rsidRDefault="0008441E" w:rsidP="0008441E">
      <w:pPr>
        <w:spacing w:line="360" w:lineRule="auto"/>
        <w:ind w:firstLine="709"/>
        <w:jc w:val="both"/>
      </w:pPr>
      <w:r>
        <w:t xml:space="preserve">Posteriormente, se creó la clase </w:t>
      </w:r>
      <w:proofErr w:type="spellStart"/>
      <w:r>
        <w:t>ConsultaBase</w:t>
      </w:r>
      <w:proofErr w:type="spellEnd"/>
      <w:r>
        <w:t xml:space="preserve">, que implementa la interfaz </w:t>
      </w:r>
      <w:proofErr w:type="spellStart"/>
      <w:r>
        <w:t>ConsultaComponent</w:t>
      </w:r>
      <w:proofErr w:type="spellEnd"/>
      <w:r>
        <w:t>. Esta clase representa la funcionalidad básica de una consulta médica, es decir, el comportamiento original antes de agregar cualquier responsabilidad adicional. En este caso, simplemente ejecuta la lógica base de la consulta, sirviendo como punto de partida para aplicar los decoradores.</w:t>
      </w:r>
    </w:p>
    <w:p w14:paraId="070E6BFC" w14:textId="1F6B795A" w:rsidR="0008441E" w:rsidRDefault="0008441E" w:rsidP="0008441E">
      <w:pPr>
        <w:spacing w:line="360" w:lineRule="auto"/>
        <w:ind w:firstLine="709"/>
        <w:jc w:val="both"/>
      </w:pPr>
      <w:r>
        <w:t xml:space="preserve">A continuación, se creó la clase abstracta </w:t>
      </w:r>
      <w:proofErr w:type="spellStart"/>
      <w:r>
        <w:t>ConsultaDecorator</w:t>
      </w:r>
      <w:proofErr w:type="spellEnd"/>
      <w:r>
        <w:t xml:space="preserve">, la cual también implementa la interfaz </w:t>
      </w:r>
      <w:proofErr w:type="spellStart"/>
      <w:r>
        <w:t>ConsultaComponent</w:t>
      </w:r>
      <w:proofErr w:type="spellEnd"/>
      <w:r>
        <w:t xml:space="preserve"> y contiene una referencia a otro objeto del mismo tipo. Esta clase es fundamental dentro del patrón, ya que permite envolver el componente base y delegar la ejecución del método </w:t>
      </w:r>
      <w:proofErr w:type="gramStart"/>
      <w:r>
        <w:t>ejecutar(</w:t>
      </w:r>
      <w:proofErr w:type="gramEnd"/>
      <w:r>
        <w:t>), facilitando la extensión del comportamiento sin modificar las clases existentes.</w:t>
      </w:r>
    </w:p>
    <w:p w14:paraId="001E61AE" w14:textId="24F75C94" w:rsidR="0008441E" w:rsidRDefault="0008441E" w:rsidP="0008441E">
      <w:pPr>
        <w:spacing w:line="360" w:lineRule="auto"/>
        <w:ind w:firstLine="709"/>
        <w:jc w:val="both"/>
      </w:pPr>
      <w:r>
        <w:t xml:space="preserve">Luego, se desarrollaron los decoradores concretos </w:t>
      </w:r>
      <w:proofErr w:type="spellStart"/>
      <w:r>
        <w:t>NotificacionDecorator</w:t>
      </w:r>
      <w:proofErr w:type="spellEnd"/>
      <w:r>
        <w:t xml:space="preserve"> y </w:t>
      </w:r>
      <w:proofErr w:type="spellStart"/>
      <w:r>
        <w:t>HistorialDecorator</w:t>
      </w:r>
      <w:proofErr w:type="spellEnd"/>
      <w:r>
        <w:t xml:space="preserve">. Estas clases extienden </w:t>
      </w:r>
      <w:proofErr w:type="spellStart"/>
      <w:r>
        <w:t>ConsultaDecorator</w:t>
      </w:r>
      <w:proofErr w:type="spellEnd"/>
      <w:r>
        <w:t xml:space="preserve"> y sobrescriben el método </w:t>
      </w:r>
      <w:proofErr w:type="gramStart"/>
      <w:r>
        <w:t>ejecutar(</w:t>
      </w:r>
      <w:proofErr w:type="gramEnd"/>
      <w:r>
        <w:t xml:space="preserve">), agregando funcionalidades específicas después de invocar el comportamiento base. En el caso de </w:t>
      </w:r>
      <w:proofErr w:type="spellStart"/>
      <w:r>
        <w:t>NotificacionDecorator</w:t>
      </w:r>
      <w:proofErr w:type="spellEnd"/>
      <w:r>
        <w:t xml:space="preserve">, se simula el envío de una notificación al paciente, mientras que </w:t>
      </w:r>
      <w:proofErr w:type="spellStart"/>
      <w:r>
        <w:t>HistorialDecorator</w:t>
      </w:r>
      <w:proofErr w:type="spellEnd"/>
      <w:r>
        <w:t xml:space="preserve"> registra la consulta en el historial clínico. Estos decoradores pueden combinarse dinámicamente, permitiendo agregar múltiples responsabilidades a una misma consulta.</w:t>
      </w:r>
    </w:p>
    <w:p w14:paraId="4E3A4419" w14:textId="28960C88" w:rsidR="0008441E" w:rsidRDefault="0008441E" w:rsidP="0008441E">
      <w:pPr>
        <w:spacing w:line="360" w:lineRule="auto"/>
        <w:ind w:firstLine="709"/>
        <w:jc w:val="both"/>
      </w:pPr>
      <w:r>
        <w:t xml:space="preserve">Finalmente, se modificó la clase </w:t>
      </w:r>
      <w:proofErr w:type="spellStart"/>
      <w:r>
        <w:t>ConsultaService</w:t>
      </w:r>
      <w:proofErr w:type="spellEnd"/>
      <w:r>
        <w:t xml:space="preserve">, específicamente en el método </w:t>
      </w:r>
      <w:proofErr w:type="spellStart"/>
      <w:r>
        <w:t>crearConsulta</w:t>
      </w:r>
      <w:proofErr w:type="spellEnd"/>
      <w:r>
        <w:t xml:space="preserve">, donde se integra el uso del patrón </w:t>
      </w:r>
      <w:proofErr w:type="spellStart"/>
      <w:r>
        <w:t>Decorator</w:t>
      </w:r>
      <w:proofErr w:type="spellEnd"/>
      <w:r>
        <w:t xml:space="preserve">. En este punto, se crea un objeto </w:t>
      </w:r>
      <w:proofErr w:type="spellStart"/>
      <w:r>
        <w:t>ConsultaBase</w:t>
      </w:r>
      <w:proofErr w:type="spellEnd"/>
      <w:r>
        <w:t xml:space="preserve"> y posteriormente se envuelve con los decoradores </w:t>
      </w:r>
      <w:proofErr w:type="spellStart"/>
      <w:r>
        <w:t>NotificacionDecorator</w:t>
      </w:r>
      <w:proofErr w:type="spellEnd"/>
      <w:r>
        <w:t xml:space="preserve"> y </w:t>
      </w:r>
      <w:proofErr w:type="spellStart"/>
      <w:r>
        <w:t>HistorialDecorator</w:t>
      </w:r>
      <w:proofErr w:type="spellEnd"/>
      <w:r>
        <w:t>. Esta composición dinámica permite ejecutar múltiples comportamientos adicionales antes de guardar la consulta en la base de datos, sin alterar la lógica principal de creación.</w:t>
      </w:r>
    </w:p>
    <w:p w14:paraId="2C5361C1" w14:textId="77777777" w:rsidR="0008441E" w:rsidRDefault="0008441E" w:rsidP="0008441E">
      <w:pPr>
        <w:spacing w:line="360" w:lineRule="auto"/>
        <w:ind w:firstLine="709"/>
        <w:jc w:val="both"/>
      </w:pPr>
    </w:p>
    <w:p w14:paraId="15D9E775" w14:textId="77777777" w:rsidR="0008441E" w:rsidRDefault="0008441E" w:rsidP="0008441E">
      <w:pPr>
        <w:pStyle w:val="Ttulo2"/>
        <w:numPr>
          <w:ilvl w:val="1"/>
          <w:numId w:val="8"/>
        </w:numPr>
        <w:spacing w:line="360" w:lineRule="auto"/>
        <w:ind w:left="0" w:firstLine="709"/>
        <w:jc w:val="both"/>
      </w:pPr>
      <w:bookmarkStart w:id="36" w:name="_Toc226816385"/>
      <w:r>
        <w:lastRenderedPageBreak/>
        <w:t>PRUEBAS</w:t>
      </w:r>
      <w:bookmarkEnd w:id="36"/>
    </w:p>
    <w:p w14:paraId="63912BC6" w14:textId="177330A9" w:rsidR="0008441E" w:rsidRDefault="0008441E" w:rsidP="0008441E">
      <w:pPr>
        <w:spacing w:line="360" w:lineRule="auto"/>
        <w:ind w:firstLine="709"/>
        <w:jc w:val="center"/>
      </w:pPr>
      <w:r w:rsidRPr="0008441E">
        <w:rPr>
          <w:noProof/>
        </w:rPr>
        <w:drawing>
          <wp:inline distT="0" distB="0" distL="0" distR="0" wp14:anchorId="2F4A9DA6" wp14:editId="0864A0A3">
            <wp:extent cx="5612130" cy="2436495"/>
            <wp:effectExtent l="0" t="0" r="7620" b="1905"/>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612130" cy="2436495"/>
                    </a:xfrm>
                    <a:prstGeom prst="rect">
                      <a:avLst/>
                    </a:prstGeom>
                  </pic:spPr>
                </pic:pic>
              </a:graphicData>
            </a:graphic>
          </wp:inline>
        </w:drawing>
      </w:r>
    </w:p>
    <w:p w14:paraId="391E73A6" w14:textId="6FAB1CE3" w:rsidR="0008441E" w:rsidRDefault="0008441E" w:rsidP="0008441E">
      <w:pPr>
        <w:spacing w:line="360" w:lineRule="auto"/>
        <w:ind w:firstLine="709"/>
        <w:jc w:val="center"/>
      </w:pPr>
      <w:r w:rsidRPr="0008441E">
        <w:rPr>
          <w:noProof/>
        </w:rPr>
        <w:drawing>
          <wp:inline distT="0" distB="0" distL="0" distR="0" wp14:anchorId="12803577" wp14:editId="6CF2FF1F">
            <wp:extent cx="5612130" cy="730250"/>
            <wp:effectExtent l="0" t="0" r="7620" b="0"/>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612130" cy="730250"/>
                    </a:xfrm>
                    <a:prstGeom prst="rect">
                      <a:avLst/>
                    </a:prstGeom>
                  </pic:spPr>
                </pic:pic>
              </a:graphicData>
            </a:graphic>
          </wp:inline>
        </w:drawing>
      </w:r>
    </w:p>
    <w:p w14:paraId="53493494" w14:textId="77777777" w:rsidR="0008441E" w:rsidRDefault="0008441E" w:rsidP="0008441E">
      <w:pPr>
        <w:spacing w:line="360" w:lineRule="auto"/>
        <w:ind w:firstLine="709"/>
        <w:jc w:val="center"/>
      </w:pPr>
    </w:p>
    <w:p w14:paraId="5C7FB07D" w14:textId="59157FB1" w:rsidR="0008441E" w:rsidRDefault="0008441E" w:rsidP="0008441E">
      <w:pPr>
        <w:spacing w:line="360" w:lineRule="auto"/>
        <w:ind w:firstLine="709"/>
        <w:jc w:val="both"/>
      </w:pPr>
      <w:r>
        <w:t xml:space="preserve">Para validar la implementación del patrón </w:t>
      </w:r>
      <w:proofErr w:type="spellStart"/>
      <w:r>
        <w:t>Decorator</w:t>
      </w:r>
      <w:proofErr w:type="spellEnd"/>
      <w:r>
        <w:t xml:space="preserve">, se realizó una petición POST desde </w:t>
      </w:r>
      <w:proofErr w:type="spellStart"/>
      <w:r>
        <w:t>Postman</w:t>
      </w:r>
      <w:proofErr w:type="spellEnd"/>
      <w:r>
        <w:t xml:space="preserve"> enviando los datos de la consulta médica. Esta solicitud activa la lógica del </w:t>
      </w:r>
      <w:proofErr w:type="spellStart"/>
      <w:r>
        <w:t>ConsultaService</w:t>
      </w:r>
      <w:proofErr w:type="spellEnd"/>
      <w:r>
        <w:t>, donde se crea la consulta base y se aplican dinámicamente los decoradores definidos.</w:t>
      </w:r>
    </w:p>
    <w:p w14:paraId="5E261428" w14:textId="353F510F" w:rsidR="0008441E" w:rsidRDefault="0008441E" w:rsidP="0008441E">
      <w:pPr>
        <w:spacing w:line="360" w:lineRule="auto"/>
        <w:ind w:firstLine="709"/>
        <w:jc w:val="both"/>
      </w:pPr>
      <w:r>
        <w:t>El funcionamiento del patrón se evidencia principalmente en la consola del sistema, donde se observan los mensajes correspondientes a cada decorador. Primero se ejecuta la consulta base, seguido del envío de notificación y finalmente el registro en el historial clínico, lo que demuestra que los comportamientos adicionales se ejecutan en cadena.</w:t>
      </w:r>
    </w:p>
    <w:p w14:paraId="5D99F63B" w14:textId="75E03432" w:rsidR="0008441E" w:rsidRPr="00C97875" w:rsidRDefault="0008441E" w:rsidP="0008441E">
      <w:pPr>
        <w:spacing w:line="360" w:lineRule="auto"/>
        <w:ind w:firstLine="709"/>
        <w:jc w:val="both"/>
      </w:pPr>
      <w:r>
        <w:t xml:space="preserve">Por otra parte, en </w:t>
      </w:r>
      <w:proofErr w:type="spellStart"/>
      <w:r>
        <w:t>Postman</w:t>
      </w:r>
      <w:proofErr w:type="spellEnd"/>
      <w:r>
        <w:t xml:space="preserve"> se obtiene una respuesta correcta con la consulta creada, lo que confirma que el patrón </w:t>
      </w:r>
      <w:proofErr w:type="spellStart"/>
      <w:r>
        <w:t>Decorator</w:t>
      </w:r>
      <w:proofErr w:type="spellEnd"/>
      <w:r>
        <w:t xml:space="preserve"> no afecta la persistencia de los datos, sino que únicamente agrega funcionalidades adicionales de forma transparente</w:t>
      </w:r>
      <w:r w:rsidRPr="00C97875">
        <w:t>.</w:t>
      </w:r>
    </w:p>
    <w:p w14:paraId="76881963" w14:textId="77777777" w:rsidR="0008441E" w:rsidRDefault="0008441E" w:rsidP="0008441E">
      <w:pPr>
        <w:spacing w:line="360" w:lineRule="auto"/>
        <w:ind w:firstLine="709"/>
        <w:jc w:val="center"/>
      </w:pPr>
    </w:p>
    <w:p w14:paraId="5E42D0A4" w14:textId="77777777" w:rsidR="0008441E" w:rsidRDefault="0008441E" w:rsidP="0008441E">
      <w:pPr>
        <w:pStyle w:val="Ttulo2"/>
        <w:numPr>
          <w:ilvl w:val="1"/>
          <w:numId w:val="8"/>
        </w:numPr>
        <w:spacing w:line="360" w:lineRule="auto"/>
        <w:ind w:left="0" w:firstLine="709"/>
        <w:jc w:val="both"/>
      </w:pPr>
      <w:bookmarkStart w:id="37" w:name="_Toc226816386"/>
      <w:r>
        <w:lastRenderedPageBreak/>
        <w:t>DIAGRAMA UML</w:t>
      </w:r>
      <w:bookmarkEnd w:id="37"/>
    </w:p>
    <w:p w14:paraId="444B1026" w14:textId="77777777" w:rsidR="0008441E" w:rsidRPr="00C97875" w:rsidRDefault="0008441E" w:rsidP="0008441E"/>
    <w:p w14:paraId="0EB76337" w14:textId="63ADAAC1" w:rsidR="0008441E" w:rsidRDefault="0008441E" w:rsidP="0008441E">
      <w:pPr>
        <w:spacing w:line="360" w:lineRule="auto"/>
        <w:ind w:firstLine="709"/>
        <w:jc w:val="center"/>
      </w:pPr>
      <w:r w:rsidRPr="0008441E">
        <w:rPr>
          <w:noProof/>
        </w:rPr>
        <w:drawing>
          <wp:inline distT="0" distB="0" distL="0" distR="0" wp14:anchorId="187C8D0D" wp14:editId="7D3BE484">
            <wp:extent cx="4625741" cy="3215919"/>
            <wp:effectExtent l="0" t="0" r="3810" b="3810"/>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4625741" cy="3215919"/>
                    </a:xfrm>
                    <a:prstGeom prst="rect">
                      <a:avLst/>
                    </a:prstGeom>
                  </pic:spPr>
                </pic:pic>
              </a:graphicData>
            </a:graphic>
          </wp:inline>
        </w:drawing>
      </w:r>
    </w:p>
    <w:p w14:paraId="6EB5F2CF" w14:textId="7F190E7B" w:rsidR="0008441E" w:rsidRDefault="0008441E" w:rsidP="0008441E">
      <w:pPr>
        <w:spacing w:line="360" w:lineRule="auto"/>
        <w:ind w:firstLine="709"/>
        <w:jc w:val="both"/>
      </w:pPr>
      <w:r>
        <w:t xml:space="preserve">El diagrama UML muestra la estructura del patrón </w:t>
      </w:r>
      <w:proofErr w:type="spellStart"/>
      <w:r>
        <w:t>Decorator</w:t>
      </w:r>
      <w:proofErr w:type="spellEnd"/>
      <w:r>
        <w:t xml:space="preserve">, donde la interfaz </w:t>
      </w:r>
      <w:proofErr w:type="spellStart"/>
      <w:r>
        <w:t>ConsultaComponent</w:t>
      </w:r>
      <w:proofErr w:type="spellEnd"/>
      <w:r>
        <w:t xml:space="preserve"> define el comportamiento base que deben implementar todos los componentes. La clase </w:t>
      </w:r>
      <w:proofErr w:type="spellStart"/>
      <w:r>
        <w:t>ConsultaBase</w:t>
      </w:r>
      <w:proofErr w:type="spellEnd"/>
      <w:r>
        <w:t xml:space="preserve"> representa la implementación principal de la consulta, es decir, el comportamiento original sin modificaciones.</w:t>
      </w:r>
    </w:p>
    <w:p w14:paraId="5D571961" w14:textId="5530D939" w:rsidR="0008441E" w:rsidRPr="00C97875" w:rsidRDefault="0008441E" w:rsidP="0008441E">
      <w:pPr>
        <w:spacing w:line="360" w:lineRule="auto"/>
        <w:ind w:firstLine="709"/>
        <w:jc w:val="both"/>
      </w:pPr>
      <w:r>
        <w:t xml:space="preserve">La clase </w:t>
      </w:r>
      <w:proofErr w:type="spellStart"/>
      <w:r>
        <w:t>ConsultaDecorator</w:t>
      </w:r>
      <w:proofErr w:type="spellEnd"/>
      <w:r>
        <w:t xml:space="preserve"> actúa como un envoltorio que mantiene una referencia a otro objeto del mismo tipo, permitiendo extender su comportamiento sin modificarlo. A partir de esta clase se derivan los decoradores concretos </w:t>
      </w:r>
      <w:proofErr w:type="spellStart"/>
      <w:r>
        <w:t>NotificacionDecorator</w:t>
      </w:r>
      <w:proofErr w:type="spellEnd"/>
      <w:r>
        <w:t xml:space="preserve"> y </w:t>
      </w:r>
      <w:proofErr w:type="spellStart"/>
      <w:r>
        <w:t>HistorialDecorator</w:t>
      </w:r>
      <w:proofErr w:type="spellEnd"/>
      <w:r>
        <w:t>, los cuales agregan funcionalidades adicionales a la ejecución de la consulta</w:t>
      </w:r>
      <w:r w:rsidRPr="00C97875">
        <w:t>.</w:t>
      </w:r>
    </w:p>
    <w:p w14:paraId="7175924D" w14:textId="77777777" w:rsidR="0008441E" w:rsidRPr="007F57F7" w:rsidRDefault="0008441E" w:rsidP="0008441E"/>
    <w:p w14:paraId="467A7BAC" w14:textId="77777777" w:rsidR="0008441E" w:rsidRPr="007F57F7" w:rsidRDefault="0008441E" w:rsidP="0008441E"/>
    <w:p w14:paraId="418DF612" w14:textId="25C5C784" w:rsidR="0008441E" w:rsidRDefault="0008441E" w:rsidP="007F57F7"/>
    <w:p w14:paraId="2F83DF62" w14:textId="711D7091" w:rsidR="009F1C3B" w:rsidRDefault="009F1C3B" w:rsidP="007F57F7"/>
    <w:p w14:paraId="11744CD6" w14:textId="35B45F6C" w:rsidR="009F1C3B" w:rsidRDefault="009F1C3B" w:rsidP="007F57F7"/>
    <w:p w14:paraId="76694C77" w14:textId="79E7419D" w:rsidR="009F1C3B" w:rsidRDefault="009F1C3B" w:rsidP="00CF5978">
      <w:pPr>
        <w:pStyle w:val="Ttulo1"/>
        <w:numPr>
          <w:ilvl w:val="0"/>
          <w:numId w:val="8"/>
        </w:numPr>
        <w:tabs>
          <w:tab w:val="num" w:pos="360"/>
          <w:tab w:val="num" w:pos="720"/>
        </w:tabs>
        <w:spacing w:line="360" w:lineRule="auto"/>
        <w:ind w:left="720" w:firstLine="709"/>
        <w:jc w:val="both"/>
        <w:rPr>
          <w:b/>
          <w:bCs/>
        </w:rPr>
      </w:pPr>
      <w:r w:rsidRPr="005C741C">
        <w:rPr>
          <w:b/>
          <w:bCs/>
        </w:rPr>
        <w:lastRenderedPageBreak/>
        <w:t>PATRON</w:t>
      </w:r>
      <w:r>
        <w:rPr>
          <w:b/>
          <w:bCs/>
        </w:rPr>
        <w:t xml:space="preserve"> </w:t>
      </w:r>
      <w:r w:rsidR="003B2EC4">
        <w:rPr>
          <w:b/>
          <w:bCs/>
        </w:rPr>
        <w:t>COMPOSITE</w:t>
      </w:r>
    </w:p>
    <w:p w14:paraId="40A75CD4" w14:textId="0819C472" w:rsidR="009F1C3B" w:rsidRPr="0067299F" w:rsidRDefault="00CF5978" w:rsidP="009F1C3B">
      <w:pPr>
        <w:spacing w:line="360" w:lineRule="auto"/>
        <w:ind w:firstLine="709"/>
        <w:jc w:val="both"/>
      </w:pPr>
      <w:r w:rsidRPr="00CF5978">
        <w:t>El patrón Composite permite organizar objetos en estructuras jerárquicas tipo árbol, de manera que tanto los elementos individuales como los conjuntos de elementos puedan ser tratados de forma uniforme</w:t>
      </w:r>
      <w:r w:rsidR="009F1C3B">
        <w:t>.</w:t>
      </w:r>
    </w:p>
    <w:p w14:paraId="6FA1048F" w14:textId="77777777" w:rsidR="009F1C3B" w:rsidRDefault="009F1C3B" w:rsidP="009F1C3B">
      <w:pPr>
        <w:pStyle w:val="Ttulo2"/>
        <w:numPr>
          <w:ilvl w:val="1"/>
          <w:numId w:val="8"/>
        </w:numPr>
        <w:spacing w:line="360" w:lineRule="auto"/>
        <w:jc w:val="both"/>
      </w:pPr>
      <w:r>
        <w:t>IMPLEMENTACION EN EL CODIGO</w:t>
      </w:r>
    </w:p>
    <w:p w14:paraId="1D1EAA49" w14:textId="1AA2B93A" w:rsidR="00CF5978" w:rsidRDefault="00CF5978" w:rsidP="00CF5978">
      <w:pPr>
        <w:spacing w:line="360" w:lineRule="auto"/>
        <w:ind w:firstLine="709"/>
        <w:jc w:val="both"/>
      </w:pPr>
      <w:r>
        <w:t>En el sistema de telemedicina, una consulta médica puede generar múltiples elementos como prescripciones y órdenes médicas. Sin embargo, en escenarios reales, estos elementos no solo se manejan de forma individual, sino que pueden agruparse en estructuras más complejas como planes de atención médica, los cuales pueden contener otros subplanes.</w:t>
      </w:r>
    </w:p>
    <w:p w14:paraId="11940329" w14:textId="6FA89738" w:rsidR="009F1C3B" w:rsidRPr="0008441E" w:rsidRDefault="00CF5978" w:rsidP="00CF5978">
      <w:pPr>
        <w:spacing w:line="360" w:lineRule="auto"/>
        <w:ind w:firstLine="709"/>
        <w:jc w:val="both"/>
      </w:pPr>
      <w:r>
        <w:t>Para modelar esta situación de manera adecuada, se implementó el patrón Composite, permitiendo representar un plan de atención como una estructura jerárquica que puede contener tanto elementos simples como composiciones de estos. Esto facilita la organización de la información médica y permite tratar todos los elementos de forma uniforme</w:t>
      </w:r>
      <w:r w:rsidR="009F1C3B">
        <w:t>.</w:t>
      </w:r>
    </w:p>
    <w:p w14:paraId="7649F895" w14:textId="77777777" w:rsidR="009F1C3B" w:rsidRDefault="009F1C3B" w:rsidP="009F1C3B">
      <w:pPr>
        <w:spacing w:line="360" w:lineRule="auto"/>
        <w:ind w:firstLine="709"/>
        <w:jc w:val="both"/>
      </w:pPr>
      <w:r>
        <w:t>.</w:t>
      </w:r>
    </w:p>
    <w:p w14:paraId="0ED27148" w14:textId="5B0F50A7" w:rsidR="009F1C3B" w:rsidRDefault="00CF5978" w:rsidP="009F1C3B">
      <w:pPr>
        <w:jc w:val="center"/>
        <w:rPr>
          <w:b/>
          <w:bCs/>
        </w:rPr>
      </w:pPr>
      <w:r>
        <w:rPr>
          <w:b/>
          <w:bCs/>
        </w:rPr>
        <w:t>PlanAtencion</w:t>
      </w:r>
      <w:r w:rsidR="009F1C3B">
        <w:rPr>
          <w:b/>
          <w:bCs/>
        </w:rPr>
        <w:t>.java</w:t>
      </w:r>
    </w:p>
    <w:p w14:paraId="3A508217" w14:textId="1202A4B8" w:rsidR="009F1C3B" w:rsidRDefault="00CF5978" w:rsidP="009F1C3B">
      <w:pPr>
        <w:spacing w:line="360" w:lineRule="auto"/>
        <w:jc w:val="center"/>
      </w:pPr>
      <w:r w:rsidRPr="00CF5978">
        <w:drawing>
          <wp:inline distT="0" distB="0" distL="0" distR="0" wp14:anchorId="0A75EF3A" wp14:editId="69674960">
            <wp:extent cx="4206605" cy="1219306"/>
            <wp:effectExtent l="0" t="0" r="3810" b="0"/>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4206605" cy="1219306"/>
                    </a:xfrm>
                    <a:prstGeom prst="rect">
                      <a:avLst/>
                    </a:prstGeom>
                  </pic:spPr>
                </pic:pic>
              </a:graphicData>
            </a:graphic>
          </wp:inline>
        </w:drawing>
      </w:r>
    </w:p>
    <w:p w14:paraId="057CC2E5" w14:textId="3F95B219" w:rsidR="009F1C3B" w:rsidRDefault="009F1C3B" w:rsidP="00CF5978">
      <w:pPr>
        <w:spacing w:line="360" w:lineRule="auto"/>
      </w:pPr>
    </w:p>
    <w:p w14:paraId="6CDE2E9D" w14:textId="558AE321" w:rsidR="00CF5978" w:rsidRDefault="00CF5978" w:rsidP="00CF5978">
      <w:pPr>
        <w:spacing w:line="360" w:lineRule="auto"/>
      </w:pPr>
    </w:p>
    <w:p w14:paraId="4C385243" w14:textId="27B8B60C" w:rsidR="00CF5978" w:rsidRDefault="00CF5978" w:rsidP="00CF5978">
      <w:pPr>
        <w:spacing w:line="360" w:lineRule="auto"/>
      </w:pPr>
    </w:p>
    <w:p w14:paraId="742CBECD" w14:textId="73A0B382" w:rsidR="00CF5978" w:rsidRDefault="00CF5978" w:rsidP="00CF5978">
      <w:pPr>
        <w:spacing w:line="360" w:lineRule="auto"/>
      </w:pPr>
    </w:p>
    <w:p w14:paraId="771377F0" w14:textId="77777777" w:rsidR="00CF5978" w:rsidRDefault="00CF5978" w:rsidP="00CF5978">
      <w:pPr>
        <w:spacing w:line="360" w:lineRule="auto"/>
      </w:pPr>
    </w:p>
    <w:p w14:paraId="1E4D79A6" w14:textId="266DFBD8" w:rsidR="009F1C3B" w:rsidRDefault="00CF5978" w:rsidP="009F1C3B">
      <w:pPr>
        <w:jc w:val="center"/>
        <w:rPr>
          <w:b/>
          <w:bCs/>
        </w:rPr>
      </w:pPr>
      <w:r>
        <w:rPr>
          <w:b/>
          <w:bCs/>
        </w:rPr>
        <w:lastRenderedPageBreak/>
        <w:t>OrdenMedicaLeaf</w:t>
      </w:r>
      <w:r w:rsidR="009F1C3B">
        <w:rPr>
          <w:b/>
          <w:bCs/>
        </w:rPr>
        <w:t>.java</w:t>
      </w:r>
    </w:p>
    <w:p w14:paraId="1D40A076" w14:textId="496A764B" w:rsidR="009F1C3B" w:rsidRDefault="00CF5978" w:rsidP="009F1C3B">
      <w:pPr>
        <w:jc w:val="center"/>
        <w:rPr>
          <w:b/>
          <w:bCs/>
        </w:rPr>
      </w:pPr>
      <w:r w:rsidRPr="00CF5978">
        <w:rPr>
          <w:b/>
          <w:bCs/>
        </w:rPr>
        <w:drawing>
          <wp:inline distT="0" distB="0" distL="0" distR="0" wp14:anchorId="14490A5E" wp14:editId="3F1639CB">
            <wp:extent cx="4651831" cy="3535679"/>
            <wp:effectExtent l="0" t="0" r="0" b="8255"/>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4658153" cy="3540484"/>
                    </a:xfrm>
                    <a:prstGeom prst="rect">
                      <a:avLst/>
                    </a:prstGeom>
                  </pic:spPr>
                </pic:pic>
              </a:graphicData>
            </a:graphic>
          </wp:inline>
        </w:drawing>
      </w:r>
    </w:p>
    <w:p w14:paraId="53588976" w14:textId="77777777" w:rsidR="009F1C3B" w:rsidRDefault="009F1C3B" w:rsidP="009F1C3B">
      <w:pPr>
        <w:jc w:val="center"/>
        <w:rPr>
          <w:b/>
          <w:bCs/>
        </w:rPr>
      </w:pPr>
    </w:p>
    <w:p w14:paraId="069E4F5C" w14:textId="0B627FAA" w:rsidR="009F1C3B" w:rsidRDefault="00CF5978" w:rsidP="009F1C3B">
      <w:pPr>
        <w:jc w:val="center"/>
        <w:rPr>
          <w:b/>
          <w:bCs/>
        </w:rPr>
      </w:pPr>
      <w:r>
        <w:rPr>
          <w:b/>
          <w:bCs/>
        </w:rPr>
        <w:t>PrescripcionLeaf</w:t>
      </w:r>
      <w:r w:rsidR="009F1C3B">
        <w:rPr>
          <w:b/>
          <w:bCs/>
        </w:rPr>
        <w:t>.java</w:t>
      </w:r>
    </w:p>
    <w:p w14:paraId="7E4472CF" w14:textId="5B2E7A5B" w:rsidR="009F1C3B" w:rsidRDefault="00CF5978" w:rsidP="00CF5978">
      <w:pPr>
        <w:jc w:val="center"/>
        <w:rPr>
          <w:b/>
          <w:bCs/>
        </w:rPr>
      </w:pPr>
      <w:r w:rsidRPr="00CF5978">
        <w:rPr>
          <w:b/>
          <w:bCs/>
        </w:rPr>
        <w:drawing>
          <wp:inline distT="0" distB="0" distL="0" distR="0" wp14:anchorId="2FC6EC8D" wp14:editId="2C2F8766">
            <wp:extent cx="4922520" cy="3531373"/>
            <wp:effectExtent l="0" t="0" r="0" b="0"/>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4927848" cy="3535195"/>
                    </a:xfrm>
                    <a:prstGeom prst="rect">
                      <a:avLst/>
                    </a:prstGeom>
                  </pic:spPr>
                </pic:pic>
              </a:graphicData>
            </a:graphic>
          </wp:inline>
        </w:drawing>
      </w:r>
    </w:p>
    <w:p w14:paraId="22F56118" w14:textId="6372DAEF" w:rsidR="009F1C3B" w:rsidRDefault="00CF5978" w:rsidP="009F1C3B">
      <w:pPr>
        <w:jc w:val="center"/>
        <w:rPr>
          <w:b/>
          <w:bCs/>
        </w:rPr>
      </w:pPr>
      <w:r>
        <w:rPr>
          <w:b/>
          <w:bCs/>
        </w:rPr>
        <w:lastRenderedPageBreak/>
        <w:t>PlanCompuesto</w:t>
      </w:r>
      <w:r w:rsidR="009F1C3B">
        <w:rPr>
          <w:b/>
          <w:bCs/>
        </w:rPr>
        <w:t>.java</w:t>
      </w:r>
    </w:p>
    <w:p w14:paraId="73F609E1" w14:textId="13EBBDC0" w:rsidR="009F1C3B" w:rsidRDefault="00CF5978" w:rsidP="00CF5978">
      <w:pPr>
        <w:jc w:val="center"/>
        <w:rPr>
          <w:b/>
          <w:bCs/>
        </w:rPr>
      </w:pPr>
      <w:r w:rsidRPr="00CF5978">
        <w:rPr>
          <w:b/>
          <w:bCs/>
        </w:rPr>
        <w:drawing>
          <wp:inline distT="0" distB="0" distL="0" distR="0" wp14:anchorId="7B0C0DF0" wp14:editId="187FAA53">
            <wp:extent cx="5311600" cy="5281118"/>
            <wp:effectExtent l="0" t="0" r="3810" b="0"/>
            <wp:docPr id="5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311600" cy="5281118"/>
                    </a:xfrm>
                    <a:prstGeom prst="rect">
                      <a:avLst/>
                    </a:prstGeom>
                  </pic:spPr>
                </pic:pic>
              </a:graphicData>
            </a:graphic>
          </wp:inline>
        </w:drawing>
      </w:r>
    </w:p>
    <w:p w14:paraId="40E6034F" w14:textId="77777777" w:rsidR="009F1C3B" w:rsidRDefault="009F1C3B" w:rsidP="009F1C3B">
      <w:pPr>
        <w:jc w:val="center"/>
        <w:rPr>
          <w:b/>
          <w:bCs/>
        </w:rPr>
      </w:pPr>
    </w:p>
    <w:p w14:paraId="5319D03B" w14:textId="082F26AF" w:rsidR="009F1C3B" w:rsidRDefault="009F1C3B" w:rsidP="009F1C3B">
      <w:pPr>
        <w:jc w:val="center"/>
        <w:rPr>
          <w:b/>
          <w:bCs/>
        </w:rPr>
      </w:pPr>
      <w:r>
        <w:rPr>
          <w:b/>
          <w:bCs/>
        </w:rPr>
        <w:t>Consulta</w:t>
      </w:r>
      <w:r w:rsidR="00CF5978">
        <w:rPr>
          <w:b/>
          <w:bCs/>
        </w:rPr>
        <w:t>Controller</w:t>
      </w:r>
      <w:r>
        <w:rPr>
          <w:b/>
          <w:bCs/>
        </w:rPr>
        <w:t>.java</w:t>
      </w:r>
    </w:p>
    <w:p w14:paraId="20563BCE" w14:textId="0CFD6CB5" w:rsidR="009F1C3B" w:rsidRDefault="00CF5978" w:rsidP="009F1C3B">
      <w:pPr>
        <w:spacing w:line="360" w:lineRule="auto"/>
        <w:jc w:val="center"/>
      </w:pPr>
      <w:r w:rsidRPr="00CF5978">
        <w:drawing>
          <wp:inline distT="0" distB="0" distL="0" distR="0" wp14:anchorId="22802324" wp14:editId="28D0DE64">
            <wp:extent cx="4648603" cy="1265030"/>
            <wp:effectExtent l="0" t="0" r="0" b="0"/>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4648603" cy="1265030"/>
                    </a:xfrm>
                    <a:prstGeom prst="rect">
                      <a:avLst/>
                    </a:prstGeom>
                  </pic:spPr>
                </pic:pic>
              </a:graphicData>
            </a:graphic>
          </wp:inline>
        </w:drawing>
      </w:r>
    </w:p>
    <w:p w14:paraId="49BBF2F9" w14:textId="59DAA6F6" w:rsidR="00CF5978" w:rsidRDefault="00CF5978" w:rsidP="009F1C3B">
      <w:pPr>
        <w:spacing w:line="360" w:lineRule="auto"/>
        <w:jc w:val="center"/>
      </w:pPr>
    </w:p>
    <w:p w14:paraId="3444001D" w14:textId="3238DFAD" w:rsidR="00CF5978" w:rsidRPr="00CF5978" w:rsidRDefault="00CF5978" w:rsidP="00CF5978">
      <w:pPr>
        <w:jc w:val="center"/>
        <w:rPr>
          <w:b/>
          <w:bCs/>
        </w:rPr>
      </w:pPr>
      <w:r>
        <w:rPr>
          <w:b/>
          <w:bCs/>
        </w:rPr>
        <w:lastRenderedPageBreak/>
        <w:t>Consulta</w:t>
      </w:r>
      <w:r>
        <w:rPr>
          <w:b/>
          <w:bCs/>
        </w:rPr>
        <w:t>Service</w:t>
      </w:r>
      <w:r>
        <w:rPr>
          <w:b/>
          <w:bCs/>
        </w:rPr>
        <w:t>.java</w:t>
      </w:r>
    </w:p>
    <w:p w14:paraId="25777A60" w14:textId="74C5BEFD" w:rsidR="00CF5978" w:rsidRDefault="00CF5978" w:rsidP="009F1C3B">
      <w:pPr>
        <w:spacing w:line="360" w:lineRule="auto"/>
        <w:jc w:val="center"/>
      </w:pPr>
      <w:r w:rsidRPr="00CF5978">
        <w:drawing>
          <wp:inline distT="0" distB="0" distL="0" distR="0" wp14:anchorId="613CD4FD" wp14:editId="75ABC612">
            <wp:extent cx="5612130" cy="2435225"/>
            <wp:effectExtent l="0" t="0" r="7620" b="3175"/>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612130" cy="2435225"/>
                    </a:xfrm>
                    <a:prstGeom prst="rect">
                      <a:avLst/>
                    </a:prstGeom>
                  </pic:spPr>
                </pic:pic>
              </a:graphicData>
            </a:graphic>
          </wp:inline>
        </w:drawing>
      </w:r>
    </w:p>
    <w:p w14:paraId="13D20AC2" w14:textId="77777777" w:rsidR="00CF5978" w:rsidRPr="00CF5978" w:rsidRDefault="00CF5978" w:rsidP="00CF5978">
      <w:pPr>
        <w:spacing w:line="360" w:lineRule="auto"/>
        <w:ind w:firstLine="709"/>
        <w:jc w:val="both"/>
      </w:pPr>
      <w:r w:rsidRPr="00CF5978">
        <w:t xml:space="preserve">El patrón Composite se implementa mediante la interfaz </w:t>
      </w:r>
      <w:proofErr w:type="spellStart"/>
      <w:r w:rsidRPr="00CF5978">
        <w:t>PlanAtencion</w:t>
      </w:r>
      <w:proofErr w:type="spellEnd"/>
      <w:r w:rsidRPr="00CF5978">
        <w:t>, la cual define el comportamiento común para todos los elementos del sistema. A partir de esta interfaz se construyen dos tipos de componentes: los elementos simples (</w:t>
      </w:r>
      <w:proofErr w:type="spellStart"/>
      <w:r w:rsidRPr="00CF5978">
        <w:t>Leaf</w:t>
      </w:r>
      <w:proofErr w:type="spellEnd"/>
      <w:r w:rsidRPr="00CF5978">
        <w:t>) y los elementos compuestos (Composite).</w:t>
      </w:r>
    </w:p>
    <w:p w14:paraId="7BF3719D" w14:textId="77777777" w:rsidR="00CF5978" w:rsidRPr="00CF5978" w:rsidRDefault="00CF5978" w:rsidP="00CF5978">
      <w:pPr>
        <w:spacing w:line="360" w:lineRule="auto"/>
        <w:ind w:firstLine="709"/>
        <w:jc w:val="both"/>
      </w:pPr>
      <w:r w:rsidRPr="00CF5978">
        <w:t xml:space="preserve">Las clases </w:t>
      </w:r>
      <w:proofErr w:type="spellStart"/>
      <w:r w:rsidRPr="00CF5978">
        <w:t>PrescripcionLeaf</w:t>
      </w:r>
      <w:proofErr w:type="spellEnd"/>
      <w:r w:rsidRPr="00CF5978">
        <w:t xml:space="preserve"> y </w:t>
      </w:r>
      <w:proofErr w:type="spellStart"/>
      <w:r w:rsidRPr="00CF5978">
        <w:t>OrdenMedicaLeaf</w:t>
      </w:r>
      <w:proofErr w:type="spellEnd"/>
      <w:r w:rsidRPr="00CF5978">
        <w:t xml:space="preserve"> actúan como hojas del sistema, ya que representan elementos individuales. Estas clases encapsulan las entidades existentes (</w:t>
      </w:r>
      <w:proofErr w:type="spellStart"/>
      <w:r w:rsidRPr="00CF5978">
        <w:t>Prescripcion</w:t>
      </w:r>
      <w:proofErr w:type="spellEnd"/>
      <w:r w:rsidRPr="00CF5978">
        <w:t xml:space="preserve"> y </w:t>
      </w:r>
      <w:proofErr w:type="spellStart"/>
      <w:r w:rsidRPr="00CF5978">
        <w:t>OrdenMedica</w:t>
      </w:r>
      <w:proofErr w:type="spellEnd"/>
      <w:r w:rsidRPr="00CF5978">
        <w:t>) sin modificarlas, respetando la separación de responsabilidades y evitando afectar la persistencia de datos.</w:t>
      </w:r>
    </w:p>
    <w:p w14:paraId="455A9CA1" w14:textId="77777777" w:rsidR="00CF5978" w:rsidRPr="00CF5978" w:rsidRDefault="00CF5978" w:rsidP="00CF5978">
      <w:pPr>
        <w:spacing w:line="360" w:lineRule="auto"/>
        <w:ind w:firstLine="709"/>
        <w:jc w:val="both"/>
      </w:pPr>
      <w:r w:rsidRPr="00CF5978">
        <w:t xml:space="preserve">Por otro lado, la clase </w:t>
      </w:r>
      <w:proofErr w:type="spellStart"/>
      <w:r w:rsidRPr="00CF5978">
        <w:t>PlanCompuesto</w:t>
      </w:r>
      <w:proofErr w:type="spellEnd"/>
      <w:r w:rsidRPr="00CF5978">
        <w:t xml:space="preserve"> representa el componente compuesto, el cual puede contener múltiples elementos del mismo tipo </w:t>
      </w:r>
      <w:proofErr w:type="spellStart"/>
      <w:r w:rsidRPr="00CF5978">
        <w:t>PlanAtencion</w:t>
      </w:r>
      <w:proofErr w:type="spellEnd"/>
      <w:r w:rsidRPr="00CF5978">
        <w:t>, incluyendo otros objetos compuestos. Esto permite construir estructuras jerárquicas donde un plan puede contener subplanes y estos a su vez múltiples elementos, formando una estructura tipo árbol.</w:t>
      </w:r>
    </w:p>
    <w:p w14:paraId="01C13C8D" w14:textId="0729B9A3" w:rsidR="009F1C3B" w:rsidRDefault="00CF5978" w:rsidP="00CF5978">
      <w:pPr>
        <w:spacing w:line="360" w:lineRule="auto"/>
        <w:ind w:firstLine="709"/>
        <w:jc w:val="both"/>
      </w:pPr>
      <w:r w:rsidRPr="00CF5978">
        <w:t xml:space="preserve">Finalmente, en la clase </w:t>
      </w:r>
      <w:proofErr w:type="spellStart"/>
      <w:r w:rsidRPr="00CF5978">
        <w:t>ConsultaService</w:t>
      </w:r>
      <w:proofErr w:type="spellEnd"/>
      <w:r w:rsidRPr="00CF5978">
        <w:t xml:space="preserve"> se construye dinámicamente esta estructura, agrupando prescripciones y órdenes dentro de un </w:t>
      </w:r>
      <w:proofErr w:type="spellStart"/>
      <w:r w:rsidRPr="00CF5978">
        <w:t>subplan</w:t>
      </w:r>
      <w:proofErr w:type="spellEnd"/>
      <w:r w:rsidRPr="00CF5978">
        <w:t xml:space="preserve">, el cual es agregado a un plan principal. La ejecución del método </w:t>
      </w:r>
      <w:proofErr w:type="gramStart"/>
      <w:r w:rsidRPr="00CF5978">
        <w:t>mostrar(</w:t>
      </w:r>
      <w:proofErr w:type="gramEnd"/>
      <w:r w:rsidRPr="00CF5978">
        <w:t>) permite recorrer toda la estructura de forma uniforme, demostrando el comportamiento recursivo del patrón Composite</w:t>
      </w:r>
      <w:r w:rsidR="009F1C3B">
        <w:t>.</w:t>
      </w:r>
    </w:p>
    <w:p w14:paraId="6D3CA68A" w14:textId="77777777" w:rsidR="009F1C3B" w:rsidRDefault="009F1C3B" w:rsidP="009F1C3B">
      <w:pPr>
        <w:spacing w:line="360" w:lineRule="auto"/>
        <w:ind w:firstLine="709"/>
        <w:jc w:val="both"/>
      </w:pPr>
    </w:p>
    <w:p w14:paraId="4ACDFA9D" w14:textId="77777777" w:rsidR="009F1C3B" w:rsidRDefault="009F1C3B" w:rsidP="00CF5978">
      <w:pPr>
        <w:pStyle w:val="Ttulo2"/>
        <w:numPr>
          <w:ilvl w:val="1"/>
          <w:numId w:val="8"/>
        </w:numPr>
        <w:spacing w:line="360" w:lineRule="auto"/>
        <w:jc w:val="both"/>
      </w:pPr>
      <w:r>
        <w:lastRenderedPageBreak/>
        <w:t>PRUEBAS</w:t>
      </w:r>
    </w:p>
    <w:p w14:paraId="5B143AF7" w14:textId="45380E8A" w:rsidR="009F1C3B" w:rsidRDefault="00CF5978" w:rsidP="009F1C3B">
      <w:pPr>
        <w:spacing w:line="360" w:lineRule="auto"/>
        <w:ind w:firstLine="709"/>
        <w:jc w:val="center"/>
      </w:pPr>
      <w:r w:rsidRPr="00CF5978">
        <w:drawing>
          <wp:inline distT="0" distB="0" distL="0" distR="0" wp14:anchorId="12929C1A" wp14:editId="1D7B4E5D">
            <wp:extent cx="4016088" cy="3939881"/>
            <wp:effectExtent l="0" t="0" r="3810" b="3810"/>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4016088" cy="3939881"/>
                    </a:xfrm>
                    <a:prstGeom prst="rect">
                      <a:avLst/>
                    </a:prstGeom>
                  </pic:spPr>
                </pic:pic>
              </a:graphicData>
            </a:graphic>
          </wp:inline>
        </w:drawing>
      </w:r>
    </w:p>
    <w:p w14:paraId="3226FF15" w14:textId="62047967" w:rsidR="009F1C3B" w:rsidRDefault="00CF5978" w:rsidP="00CF5978">
      <w:pPr>
        <w:spacing w:line="360" w:lineRule="auto"/>
        <w:ind w:firstLine="709"/>
      </w:pPr>
      <w:r w:rsidRPr="00CF5978">
        <w:drawing>
          <wp:inline distT="0" distB="0" distL="0" distR="0" wp14:anchorId="60B25DBA" wp14:editId="2CB9CE2D">
            <wp:extent cx="4582116" cy="906780"/>
            <wp:effectExtent l="0" t="0" r="9525" b="7620"/>
            <wp:docPr id="55"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4686496" cy="927436"/>
                    </a:xfrm>
                    <a:prstGeom prst="rect">
                      <a:avLst/>
                    </a:prstGeom>
                  </pic:spPr>
                </pic:pic>
              </a:graphicData>
            </a:graphic>
          </wp:inline>
        </w:drawing>
      </w:r>
    </w:p>
    <w:p w14:paraId="1D148AF1" w14:textId="77777777" w:rsidR="009F1C3B" w:rsidRDefault="009F1C3B" w:rsidP="009F1C3B">
      <w:pPr>
        <w:spacing w:line="360" w:lineRule="auto"/>
        <w:ind w:firstLine="709"/>
        <w:jc w:val="center"/>
      </w:pPr>
    </w:p>
    <w:p w14:paraId="7E529065" w14:textId="77777777" w:rsidR="00CF5978" w:rsidRPr="00CF5978" w:rsidRDefault="00CF5978" w:rsidP="00CF5978">
      <w:pPr>
        <w:spacing w:line="360" w:lineRule="auto"/>
        <w:ind w:firstLine="709"/>
        <w:jc w:val="both"/>
      </w:pPr>
      <w:r w:rsidRPr="00CF5978">
        <w:t xml:space="preserve">Al ejecutar la solicitud desde </w:t>
      </w:r>
      <w:proofErr w:type="spellStart"/>
      <w:r w:rsidRPr="00CF5978">
        <w:t>Postman</w:t>
      </w:r>
      <w:proofErr w:type="spellEnd"/>
      <w:r w:rsidRPr="00CF5978">
        <w:t xml:space="preserve">, el sistema invoca el método </w:t>
      </w:r>
      <w:proofErr w:type="spellStart"/>
      <w:r w:rsidRPr="00CF5978">
        <w:t>mostrarPlanAtencion</w:t>
      </w:r>
      <w:proofErr w:type="spellEnd"/>
      <w:r w:rsidRPr="00CF5978">
        <w:t xml:space="preserve"> del servicio, donde se construye una estructura jerárquica compuesta por un plan principal, un </w:t>
      </w:r>
      <w:proofErr w:type="spellStart"/>
      <w:r w:rsidRPr="00CF5978">
        <w:t>subplan</w:t>
      </w:r>
      <w:proofErr w:type="spellEnd"/>
      <w:r w:rsidRPr="00CF5978">
        <w:t xml:space="preserve"> y múltiples elementos individuales.</w:t>
      </w:r>
    </w:p>
    <w:p w14:paraId="407A779D" w14:textId="77777777" w:rsidR="00CF5978" w:rsidRPr="00CF5978" w:rsidRDefault="00CF5978" w:rsidP="00CF5978">
      <w:pPr>
        <w:spacing w:line="360" w:lineRule="auto"/>
        <w:ind w:firstLine="709"/>
        <w:jc w:val="both"/>
      </w:pPr>
      <w:r w:rsidRPr="00CF5978">
        <w:t xml:space="preserve">La evidencia del funcionamiento del patrón se observa en la consola del sistema, donde se imprime la estructura completa del plan de atención. En esta salida se puede identificar claramente la jerarquía, mostrando primero el plan principal, luego el </w:t>
      </w:r>
      <w:proofErr w:type="spellStart"/>
      <w:r w:rsidRPr="00CF5978">
        <w:t>subplan</w:t>
      </w:r>
      <w:proofErr w:type="spellEnd"/>
      <w:r w:rsidRPr="00CF5978">
        <w:t xml:space="preserve"> y finalmente los elementos individuales como prescripciones y órdenes médicas.</w:t>
      </w:r>
    </w:p>
    <w:p w14:paraId="03CFC847" w14:textId="6F09A111" w:rsidR="009F1C3B" w:rsidRPr="00C97875" w:rsidRDefault="00CF5978" w:rsidP="00CF5978">
      <w:pPr>
        <w:spacing w:line="360" w:lineRule="auto"/>
        <w:ind w:firstLine="709"/>
        <w:jc w:val="both"/>
      </w:pPr>
      <w:r w:rsidRPr="00CF5978">
        <w:lastRenderedPageBreak/>
        <w:t xml:space="preserve">La respuesta en </w:t>
      </w:r>
      <w:proofErr w:type="spellStart"/>
      <w:r w:rsidRPr="00CF5978">
        <w:t>Postman</w:t>
      </w:r>
      <w:proofErr w:type="spellEnd"/>
      <w:r w:rsidRPr="00CF5978">
        <w:t xml:space="preserve"> confirma que la operación se ejecutó correctamente, mientras que la consola demuestra que el sistema trata de manera uniforme tanto a los elementos simples como a los compuestos, cumpliendo con el objetivo del patrón Composite</w:t>
      </w:r>
      <w:r w:rsidR="009F1C3B" w:rsidRPr="00C97875">
        <w:t>.</w:t>
      </w:r>
    </w:p>
    <w:p w14:paraId="554310CD" w14:textId="77777777" w:rsidR="009F1C3B" w:rsidRDefault="009F1C3B" w:rsidP="009F1C3B">
      <w:pPr>
        <w:spacing w:line="360" w:lineRule="auto"/>
        <w:ind w:firstLine="709"/>
        <w:jc w:val="center"/>
      </w:pPr>
    </w:p>
    <w:p w14:paraId="08E86D7B" w14:textId="77777777" w:rsidR="009F1C3B" w:rsidRDefault="009F1C3B" w:rsidP="00CF5978">
      <w:pPr>
        <w:pStyle w:val="Ttulo2"/>
        <w:numPr>
          <w:ilvl w:val="1"/>
          <w:numId w:val="8"/>
        </w:numPr>
        <w:spacing w:line="360" w:lineRule="auto"/>
        <w:jc w:val="both"/>
      </w:pPr>
      <w:r>
        <w:t>DIAGRAMA UML</w:t>
      </w:r>
    </w:p>
    <w:p w14:paraId="57BCB577" w14:textId="77777777" w:rsidR="009F1C3B" w:rsidRPr="00C97875" w:rsidRDefault="009F1C3B" w:rsidP="009F1C3B"/>
    <w:p w14:paraId="2078942D" w14:textId="4CD93F6A" w:rsidR="003E73BB" w:rsidRDefault="00CF5978" w:rsidP="003E73BB">
      <w:pPr>
        <w:spacing w:line="360" w:lineRule="auto"/>
        <w:ind w:firstLine="709"/>
      </w:pPr>
      <w:r w:rsidRPr="00CF5978">
        <w:drawing>
          <wp:inline distT="0" distB="0" distL="0" distR="0" wp14:anchorId="6C19C2DD" wp14:editId="41F5E5CD">
            <wp:extent cx="4995063" cy="2385060"/>
            <wp:effectExtent l="0" t="0" r="0" b="0"/>
            <wp:docPr id="56"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002322" cy="2388526"/>
                    </a:xfrm>
                    <a:prstGeom prst="rect">
                      <a:avLst/>
                    </a:prstGeom>
                  </pic:spPr>
                </pic:pic>
              </a:graphicData>
            </a:graphic>
          </wp:inline>
        </w:drawing>
      </w:r>
    </w:p>
    <w:p w14:paraId="7651EE57" w14:textId="77777777" w:rsidR="003E73BB" w:rsidRPr="003E73BB" w:rsidRDefault="003E73BB" w:rsidP="003E73BB">
      <w:pPr>
        <w:spacing w:line="360" w:lineRule="auto"/>
        <w:ind w:firstLine="709"/>
        <w:jc w:val="both"/>
      </w:pPr>
      <w:r w:rsidRPr="003E73BB">
        <w:t xml:space="preserve">El diagrama UML representa la implementación del patrón Composite a través de la interfaz </w:t>
      </w:r>
      <w:proofErr w:type="spellStart"/>
      <w:r w:rsidRPr="003E73BB">
        <w:t>PlanAtencion</w:t>
      </w:r>
      <w:proofErr w:type="spellEnd"/>
      <w:r w:rsidRPr="003E73BB">
        <w:t>, la cual define el comportamiento común que deben tener todos los elementos del sistema. Esto permite que tanto los objetos individuales como los conjuntos de objetos puedan ser tratados de la misma manera.</w:t>
      </w:r>
    </w:p>
    <w:p w14:paraId="4031717F" w14:textId="77777777" w:rsidR="003E73BB" w:rsidRPr="003E73BB" w:rsidRDefault="003E73BB" w:rsidP="003E73BB">
      <w:pPr>
        <w:spacing w:line="360" w:lineRule="auto"/>
        <w:ind w:firstLine="709"/>
        <w:jc w:val="both"/>
      </w:pPr>
      <w:r w:rsidRPr="003E73BB">
        <w:t xml:space="preserve">Las clases </w:t>
      </w:r>
      <w:proofErr w:type="spellStart"/>
      <w:r w:rsidRPr="003E73BB">
        <w:t>PrescripcionLeaf</w:t>
      </w:r>
      <w:proofErr w:type="spellEnd"/>
      <w:r w:rsidRPr="003E73BB">
        <w:t xml:space="preserve"> y </w:t>
      </w:r>
      <w:proofErr w:type="spellStart"/>
      <w:r w:rsidRPr="003E73BB">
        <w:t>OrdenMedicaLeaf</w:t>
      </w:r>
      <w:proofErr w:type="spellEnd"/>
      <w:r w:rsidRPr="003E73BB">
        <w:t xml:space="preserve"> representan los elementos simples del sistema, ya que contienen la información individual de cada prescripción y orden médica. Estas clases implementan la interfaz sin contener otros elementos, por lo que actúan como hojas dentro de la estructura.</w:t>
      </w:r>
    </w:p>
    <w:p w14:paraId="43DBF293" w14:textId="77777777" w:rsidR="003E73BB" w:rsidRPr="003E73BB" w:rsidRDefault="003E73BB" w:rsidP="003E73BB">
      <w:pPr>
        <w:spacing w:line="360" w:lineRule="auto"/>
        <w:ind w:firstLine="709"/>
        <w:jc w:val="both"/>
      </w:pPr>
      <w:r w:rsidRPr="003E73BB">
        <w:t xml:space="preserve">Por otro lado, la clase </w:t>
      </w:r>
      <w:proofErr w:type="spellStart"/>
      <w:r w:rsidRPr="003E73BB">
        <w:t>PlanCompuesto</w:t>
      </w:r>
      <w:proofErr w:type="spellEnd"/>
      <w:r w:rsidRPr="003E73BB">
        <w:t xml:space="preserve"> representa el componente principal del patrón, ya que tiene la capacidad de almacenar múltiples elementos del mismo tipo </w:t>
      </w:r>
      <w:proofErr w:type="spellStart"/>
      <w:r w:rsidRPr="003E73BB">
        <w:t>PlanAtencion</w:t>
      </w:r>
      <w:proofErr w:type="spellEnd"/>
      <w:r w:rsidRPr="003E73BB">
        <w:t>. Esto le permite contener tanto elementos simples como otros objetos compuestos, formando una estructura jerárquica tipo árbol.</w:t>
      </w:r>
    </w:p>
    <w:p w14:paraId="33381C11" w14:textId="24E88F06" w:rsidR="009F1C3B" w:rsidRPr="00C97875" w:rsidRDefault="003E73BB" w:rsidP="003E73BB">
      <w:pPr>
        <w:spacing w:line="360" w:lineRule="auto"/>
        <w:ind w:firstLine="709"/>
        <w:jc w:val="both"/>
      </w:pPr>
      <w:r w:rsidRPr="003E73BB">
        <w:lastRenderedPageBreak/>
        <w:t xml:space="preserve">La relación de composición entre </w:t>
      </w:r>
      <w:proofErr w:type="spellStart"/>
      <w:r w:rsidRPr="003E73BB">
        <w:t>PlanCompuesto</w:t>
      </w:r>
      <w:proofErr w:type="spellEnd"/>
      <w:r w:rsidRPr="003E73BB">
        <w:t xml:space="preserve"> y </w:t>
      </w:r>
      <w:proofErr w:type="spellStart"/>
      <w:r w:rsidRPr="003E73BB">
        <w:t>PlanAtencion</w:t>
      </w:r>
      <w:proofErr w:type="spellEnd"/>
      <w:r w:rsidRPr="003E73BB">
        <w:t xml:space="preserve"> indica que un plan puede estar compuesto por varios elementos, los cuales se recorren de manera uniforme mediante el método </w:t>
      </w:r>
      <w:proofErr w:type="gramStart"/>
      <w:r w:rsidRPr="003E73BB">
        <w:t>mostrar(</w:t>
      </w:r>
      <w:proofErr w:type="gramEnd"/>
      <w:r w:rsidRPr="003E73BB">
        <w:t>). De esta forma, el sistema puede manejar estructuras simples y complejas sin necesidad de cambiar la lógica, cumpliendo con el objetivo del patrón Composite</w:t>
      </w:r>
      <w:r w:rsidR="009F1C3B" w:rsidRPr="00C97875">
        <w:t>.</w:t>
      </w:r>
    </w:p>
    <w:p w14:paraId="0A998A00" w14:textId="77777777" w:rsidR="009F1C3B" w:rsidRPr="007F57F7" w:rsidRDefault="009F1C3B" w:rsidP="009F1C3B"/>
    <w:p w14:paraId="3F4FE2F7" w14:textId="77777777" w:rsidR="009F1C3B" w:rsidRPr="007F57F7" w:rsidRDefault="009F1C3B" w:rsidP="009F1C3B"/>
    <w:p w14:paraId="76C2E3B6" w14:textId="77777777" w:rsidR="009F1C3B" w:rsidRPr="007F57F7" w:rsidRDefault="009F1C3B" w:rsidP="009F1C3B"/>
    <w:p w14:paraId="63BD761E" w14:textId="43D3F992" w:rsidR="009F1C3B" w:rsidRDefault="009F1C3B" w:rsidP="007F57F7"/>
    <w:p w14:paraId="361A3E1E" w14:textId="27CDDAD8" w:rsidR="003B2EC4" w:rsidRDefault="003B2EC4" w:rsidP="007F57F7"/>
    <w:p w14:paraId="1F51510F" w14:textId="0D9F75F5" w:rsidR="003B2EC4" w:rsidRDefault="003B2EC4" w:rsidP="007F57F7"/>
    <w:p w14:paraId="397CF2C0" w14:textId="097972D1" w:rsidR="003B2EC4" w:rsidRDefault="003B2EC4" w:rsidP="007F57F7"/>
    <w:p w14:paraId="13365ED8" w14:textId="27E150AC" w:rsidR="003B2EC4" w:rsidRDefault="003B2EC4" w:rsidP="007F57F7"/>
    <w:p w14:paraId="09E0A5E9" w14:textId="0A49A3CE" w:rsidR="003B2EC4" w:rsidRDefault="003B2EC4" w:rsidP="007F57F7"/>
    <w:p w14:paraId="461DC63D" w14:textId="7F4AF908" w:rsidR="003B2EC4" w:rsidRDefault="003B2EC4" w:rsidP="007F57F7"/>
    <w:p w14:paraId="7A40B72A" w14:textId="1FBFD1DA" w:rsidR="003B2EC4" w:rsidRDefault="003B2EC4" w:rsidP="007F57F7"/>
    <w:p w14:paraId="1CE25AF5" w14:textId="32C83CC6" w:rsidR="003B2EC4" w:rsidRDefault="003B2EC4" w:rsidP="007F57F7"/>
    <w:p w14:paraId="46D0549E" w14:textId="414AFF53" w:rsidR="003B2EC4" w:rsidRDefault="003B2EC4" w:rsidP="007F57F7"/>
    <w:p w14:paraId="7531E964" w14:textId="16D3A428" w:rsidR="003B2EC4" w:rsidRDefault="003B2EC4" w:rsidP="007F57F7"/>
    <w:p w14:paraId="504D4BB3" w14:textId="405E0292" w:rsidR="003B2EC4" w:rsidRDefault="003B2EC4" w:rsidP="007F57F7"/>
    <w:p w14:paraId="71956E22" w14:textId="0CAEF90E" w:rsidR="003B2EC4" w:rsidRDefault="003B2EC4" w:rsidP="007F57F7"/>
    <w:p w14:paraId="2F953460" w14:textId="0A0719C0" w:rsidR="003B2EC4" w:rsidRDefault="003B2EC4" w:rsidP="007F57F7"/>
    <w:p w14:paraId="4D738A2E" w14:textId="6488DFB9" w:rsidR="003B2EC4" w:rsidRDefault="003B2EC4" w:rsidP="007F57F7"/>
    <w:p w14:paraId="71FBB450" w14:textId="604167C8" w:rsidR="003B2EC4" w:rsidRDefault="003B2EC4" w:rsidP="007F57F7"/>
    <w:p w14:paraId="48375446" w14:textId="0DA8DB7F" w:rsidR="003B2EC4" w:rsidRDefault="003B2EC4" w:rsidP="007F57F7"/>
    <w:p w14:paraId="21F9575A" w14:textId="7598E4B8" w:rsidR="003B2EC4" w:rsidRDefault="003B2EC4" w:rsidP="007F57F7"/>
    <w:p w14:paraId="058B5C8F" w14:textId="4E6A9B36" w:rsidR="003B2EC4" w:rsidRDefault="003B2EC4" w:rsidP="007F57F7"/>
    <w:p w14:paraId="6AD14879" w14:textId="79D62C56" w:rsidR="003B2EC4" w:rsidRDefault="003B2EC4" w:rsidP="007F57F7"/>
    <w:p w14:paraId="4477E9F3" w14:textId="7A23948F" w:rsidR="003B2EC4" w:rsidRDefault="003B2EC4" w:rsidP="003B2EC4">
      <w:pPr>
        <w:pStyle w:val="Ttulo1"/>
        <w:numPr>
          <w:ilvl w:val="0"/>
          <w:numId w:val="8"/>
        </w:numPr>
        <w:tabs>
          <w:tab w:val="num" w:pos="360"/>
          <w:tab w:val="num" w:pos="720"/>
        </w:tabs>
        <w:spacing w:line="360" w:lineRule="auto"/>
        <w:ind w:left="720" w:firstLine="709"/>
        <w:jc w:val="both"/>
        <w:rPr>
          <w:b/>
          <w:bCs/>
        </w:rPr>
      </w:pPr>
      <w:r w:rsidRPr="005C741C">
        <w:rPr>
          <w:b/>
          <w:bCs/>
        </w:rPr>
        <w:lastRenderedPageBreak/>
        <w:t>PATRON</w:t>
      </w:r>
      <w:r>
        <w:rPr>
          <w:b/>
          <w:bCs/>
        </w:rPr>
        <w:t xml:space="preserve"> </w:t>
      </w:r>
      <w:r w:rsidR="001A2865">
        <w:rPr>
          <w:b/>
          <w:bCs/>
        </w:rPr>
        <w:t>FACADE</w:t>
      </w:r>
    </w:p>
    <w:p w14:paraId="4756E8E4" w14:textId="12B008ED" w:rsidR="003B2EC4" w:rsidRPr="0067299F" w:rsidRDefault="001A2865" w:rsidP="003B2EC4">
      <w:pPr>
        <w:spacing w:line="360" w:lineRule="auto"/>
        <w:ind w:firstLine="709"/>
        <w:jc w:val="both"/>
      </w:pPr>
      <w:r w:rsidRPr="001A2865">
        <w:t xml:space="preserve">El patrón </w:t>
      </w:r>
      <w:proofErr w:type="spellStart"/>
      <w:r w:rsidRPr="001A2865">
        <w:t>Facade</w:t>
      </w:r>
      <w:proofErr w:type="spellEnd"/>
      <w:r w:rsidRPr="001A2865">
        <w:t xml:space="preserve"> proporciona una interfaz simplificada para interactuar con un conjunto de subsistemas complejos, ocultando su lógica interna y facilitando su uso desde otros componentes del sistema</w:t>
      </w:r>
      <w:r w:rsidR="003B2EC4">
        <w:t>.</w:t>
      </w:r>
    </w:p>
    <w:p w14:paraId="6C3155F5" w14:textId="77777777" w:rsidR="003B2EC4" w:rsidRDefault="003B2EC4" w:rsidP="003B2EC4">
      <w:pPr>
        <w:pStyle w:val="Ttulo2"/>
        <w:numPr>
          <w:ilvl w:val="1"/>
          <w:numId w:val="8"/>
        </w:numPr>
        <w:spacing w:line="360" w:lineRule="auto"/>
        <w:jc w:val="both"/>
      </w:pPr>
      <w:r>
        <w:t>IMPLEMENTACION EN EL CODIGO</w:t>
      </w:r>
    </w:p>
    <w:p w14:paraId="1E9E5AB8" w14:textId="0030BE39" w:rsidR="001A2865" w:rsidRDefault="001A2865" w:rsidP="001A2865">
      <w:pPr>
        <w:spacing w:line="360" w:lineRule="auto"/>
        <w:ind w:firstLine="709"/>
        <w:jc w:val="both"/>
      </w:pPr>
      <w:r>
        <w:t>En el sistema de telemedicina, la atención médica completa no depende de una sola operación, sino de varias acciones como la creación de la consulta, la generación de prescripciones, la creación de órdenes médicas y la construcción del plan de atención.</w:t>
      </w:r>
    </w:p>
    <w:p w14:paraId="0F158EBC" w14:textId="68FE3B0A" w:rsidR="001A2865" w:rsidRDefault="001A2865" w:rsidP="001A2865">
      <w:pPr>
        <w:spacing w:line="360" w:lineRule="auto"/>
        <w:ind w:firstLine="709"/>
        <w:jc w:val="both"/>
      </w:pPr>
      <w:r>
        <w:t>Inicialmente, estas operaciones se realizaban de forma independiente, lo que implicaba que el controlador debía interactuar con múltiples métodos del servicio, aumentando la complejidad y el acoplamiento.</w:t>
      </w:r>
    </w:p>
    <w:p w14:paraId="22D448BB" w14:textId="7C2BE086" w:rsidR="003B2EC4" w:rsidRPr="0008441E" w:rsidRDefault="001A2865" w:rsidP="001A2865">
      <w:pPr>
        <w:spacing w:line="360" w:lineRule="auto"/>
        <w:ind w:firstLine="709"/>
        <w:jc w:val="both"/>
      </w:pPr>
      <w:r>
        <w:t xml:space="preserve">Para solucionar esto, se implementó el patrón </w:t>
      </w:r>
      <w:proofErr w:type="spellStart"/>
      <w:r>
        <w:t>Facade</w:t>
      </w:r>
      <w:proofErr w:type="spellEnd"/>
      <w:r>
        <w:t>, permitiendo centralizar todo el flujo de atención médica en una única clase, simplificando el acceso a las funcionalidades del sistema y mejorando la organización del código.</w:t>
      </w:r>
    </w:p>
    <w:p w14:paraId="44F6EBD3" w14:textId="05F516CC" w:rsidR="003B2EC4" w:rsidRDefault="003B2EC4" w:rsidP="003B2EC4">
      <w:pPr>
        <w:spacing w:line="360" w:lineRule="auto"/>
        <w:ind w:firstLine="709"/>
        <w:jc w:val="both"/>
      </w:pPr>
      <w:r>
        <w:t>.</w:t>
      </w:r>
    </w:p>
    <w:p w14:paraId="26784BC1" w14:textId="6FFEF511" w:rsidR="001A2865" w:rsidRDefault="001A2865" w:rsidP="003B2EC4">
      <w:pPr>
        <w:spacing w:line="360" w:lineRule="auto"/>
        <w:ind w:firstLine="709"/>
        <w:jc w:val="both"/>
      </w:pPr>
    </w:p>
    <w:p w14:paraId="230C71BB" w14:textId="2F73E3C8" w:rsidR="001A2865" w:rsidRDefault="001A2865" w:rsidP="003B2EC4">
      <w:pPr>
        <w:spacing w:line="360" w:lineRule="auto"/>
        <w:ind w:firstLine="709"/>
        <w:jc w:val="both"/>
      </w:pPr>
    </w:p>
    <w:p w14:paraId="0BF64920" w14:textId="025FFF76" w:rsidR="001A2865" w:rsidRDefault="001A2865" w:rsidP="003B2EC4">
      <w:pPr>
        <w:spacing w:line="360" w:lineRule="auto"/>
        <w:ind w:firstLine="709"/>
        <w:jc w:val="both"/>
      </w:pPr>
    </w:p>
    <w:p w14:paraId="37D7F323" w14:textId="72975211" w:rsidR="001A2865" w:rsidRDefault="001A2865" w:rsidP="003B2EC4">
      <w:pPr>
        <w:spacing w:line="360" w:lineRule="auto"/>
        <w:ind w:firstLine="709"/>
        <w:jc w:val="both"/>
      </w:pPr>
    </w:p>
    <w:p w14:paraId="32344A8A" w14:textId="1B1C6D6C" w:rsidR="001A2865" w:rsidRDefault="001A2865" w:rsidP="003B2EC4">
      <w:pPr>
        <w:spacing w:line="360" w:lineRule="auto"/>
        <w:ind w:firstLine="709"/>
        <w:jc w:val="both"/>
      </w:pPr>
    </w:p>
    <w:p w14:paraId="2C9E812E" w14:textId="57CE9D59" w:rsidR="001A2865" w:rsidRDefault="001A2865" w:rsidP="003B2EC4">
      <w:pPr>
        <w:spacing w:line="360" w:lineRule="auto"/>
        <w:ind w:firstLine="709"/>
        <w:jc w:val="both"/>
      </w:pPr>
    </w:p>
    <w:p w14:paraId="2C773ECB" w14:textId="75B0B4F4" w:rsidR="001A2865" w:rsidRDefault="001A2865" w:rsidP="003B2EC4">
      <w:pPr>
        <w:spacing w:line="360" w:lineRule="auto"/>
        <w:ind w:firstLine="709"/>
        <w:jc w:val="both"/>
      </w:pPr>
    </w:p>
    <w:p w14:paraId="171AF239" w14:textId="7FCB38AA" w:rsidR="001A2865" w:rsidRDefault="001A2865" w:rsidP="003B2EC4">
      <w:pPr>
        <w:spacing w:line="360" w:lineRule="auto"/>
        <w:ind w:firstLine="709"/>
        <w:jc w:val="both"/>
      </w:pPr>
    </w:p>
    <w:p w14:paraId="3249C84C" w14:textId="5395CCDF" w:rsidR="001A2865" w:rsidRDefault="001A2865" w:rsidP="003B2EC4">
      <w:pPr>
        <w:spacing w:line="360" w:lineRule="auto"/>
        <w:ind w:firstLine="709"/>
        <w:jc w:val="both"/>
      </w:pPr>
    </w:p>
    <w:p w14:paraId="34E168DE" w14:textId="77777777" w:rsidR="001A2865" w:rsidRDefault="001A2865" w:rsidP="003B2EC4">
      <w:pPr>
        <w:spacing w:line="360" w:lineRule="auto"/>
        <w:ind w:firstLine="709"/>
        <w:jc w:val="both"/>
      </w:pPr>
    </w:p>
    <w:p w14:paraId="4FC1D8D7" w14:textId="68FB2631" w:rsidR="003B2EC4" w:rsidRDefault="001A2865" w:rsidP="003B2EC4">
      <w:pPr>
        <w:jc w:val="center"/>
        <w:rPr>
          <w:b/>
          <w:bCs/>
        </w:rPr>
      </w:pPr>
      <w:r>
        <w:rPr>
          <w:b/>
          <w:bCs/>
        </w:rPr>
        <w:lastRenderedPageBreak/>
        <w:t>AtencionMedicaFacade</w:t>
      </w:r>
      <w:r w:rsidR="003B2EC4">
        <w:rPr>
          <w:b/>
          <w:bCs/>
        </w:rPr>
        <w:t>.java</w:t>
      </w:r>
    </w:p>
    <w:p w14:paraId="5AA88C1E" w14:textId="3ED17A79" w:rsidR="003B2EC4" w:rsidRDefault="001A2865" w:rsidP="003B2EC4">
      <w:pPr>
        <w:spacing w:line="360" w:lineRule="auto"/>
        <w:jc w:val="center"/>
      </w:pPr>
      <w:r w:rsidRPr="001A2865">
        <w:drawing>
          <wp:inline distT="0" distB="0" distL="0" distR="0" wp14:anchorId="05543B84" wp14:editId="53A7A035">
            <wp:extent cx="5612130" cy="5871845"/>
            <wp:effectExtent l="0" t="0" r="7620" b="0"/>
            <wp:docPr id="75" name="Imagen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612130" cy="5871845"/>
                    </a:xfrm>
                    <a:prstGeom prst="rect">
                      <a:avLst/>
                    </a:prstGeom>
                  </pic:spPr>
                </pic:pic>
              </a:graphicData>
            </a:graphic>
          </wp:inline>
        </w:drawing>
      </w:r>
    </w:p>
    <w:p w14:paraId="0F1436D7" w14:textId="77777777" w:rsidR="003B2EC4" w:rsidRDefault="003B2EC4" w:rsidP="003B2EC4">
      <w:pPr>
        <w:spacing w:line="360" w:lineRule="auto"/>
      </w:pPr>
    </w:p>
    <w:p w14:paraId="78C2F654" w14:textId="4680EF07" w:rsidR="003B2EC4" w:rsidRDefault="003B2EC4" w:rsidP="003B2EC4">
      <w:pPr>
        <w:spacing w:line="360" w:lineRule="auto"/>
      </w:pPr>
    </w:p>
    <w:p w14:paraId="5B5ECC56" w14:textId="5ED1F58D" w:rsidR="001A2865" w:rsidRDefault="001A2865" w:rsidP="003B2EC4">
      <w:pPr>
        <w:spacing w:line="360" w:lineRule="auto"/>
      </w:pPr>
    </w:p>
    <w:p w14:paraId="37C61B28" w14:textId="460CADD0" w:rsidR="001A2865" w:rsidRDefault="001A2865" w:rsidP="003B2EC4">
      <w:pPr>
        <w:spacing w:line="360" w:lineRule="auto"/>
      </w:pPr>
    </w:p>
    <w:p w14:paraId="6F74EE0F" w14:textId="77777777" w:rsidR="001A2865" w:rsidRDefault="001A2865" w:rsidP="003B2EC4">
      <w:pPr>
        <w:spacing w:line="360" w:lineRule="auto"/>
      </w:pPr>
    </w:p>
    <w:p w14:paraId="6A70E55B" w14:textId="4FE6D2CD" w:rsidR="003B2EC4" w:rsidRDefault="001A2865" w:rsidP="003B2EC4">
      <w:pPr>
        <w:jc w:val="center"/>
        <w:rPr>
          <w:b/>
          <w:bCs/>
        </w:rPr>
      </w:pPr>
      <w:r>
        <w:rPr>
          <w:b/>
          <w:bCs/>
        </w:rPr>
        <w:lastRenderedPageBreak/>
        <w:t>AtencionRequest</w:t>
      </w:r>
      <w:r w:rsidR="003B2EC4">
        <w:rPr>
          <w:b/>
          <w:bCs/>
        </w:rPr>
        <w:t>.java</w:t>
      </w:r>
    </w:p>
    <w:p w14:paraId="081BC32E" w14:textId="29454ACA" w:rsidR="003B2EC4" w:rsidRDefault="001A2865" w:rsidP="003B2EC4">
      <w:pPr>
        <w:jc w:val="center"/>
        <w:rPr>
          <w:b/>
          <w:bCs/>
        </w:rPr>
      </w:pPr>
      <w:r w:rsidRPr="001A2865">
        <w:rPr>
          <w:b/>
          <w:bCs/>
        </w:rPr>
        <w:drawing>
          <wp:inline distT="0" distB="0" distL="0" distR="0" wp14:anchorId="6252E4F9" wp14:editId="21270A23">
            <wp:extent cx="3619814" cy="3558848"/>
            <wp:effectExtent l="0" t="0" r="0" b="3810"/>
            <wp:docPr id="76" name="Imagen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3619814" cy="3558848"/>
                    </a:xfrm>
                    <a:prstGeom prst="rect">
                      <a:avLst/>
                    </a:prstGeom>
                  </pic:spPr>
                </pic:pic>
              </a:graphicData>
            </a:graphic>
          </wp:inline>
        </w:drawing>
      </w:r>
    </w:p>
    <w:p w14:paraId="2C1B7D80" w14:textId="77777777" w:rsidR="003B2EC4" w:rsidRDefault="003B2EC4" w:rsidP="003B2EC4">
      <w:pPr>
        <w:jc w:val="center"/>
        <w:rPr>
          <w:b/>
          <w:bCs/>
        </w:rPr>
      </w:pPr>
    </w:p>
    <w:p w14:paraId="35AA5D69" w14:textId="145D1EF4" w:rsidR="003B2EC4" w:rsidRDefault="001A2865" w:rsidP="003B2EC4">
      <w:pPr>
        <w:jc w:val="center"/>
        <w:rPr>
          <w:b/>
          <w:bCs/>
        </w:rPr>
      </w:pPr>
      <w:r>
        <w:rPr>
          <w:b/>
          <w:bCs/>
        </w:rPr>
        <w:t>ConsultaController</w:t>
      </w:r>
      <w:r w:rsidR="003B2EC4">
        <w:rPr>
          <w:b/>
          <w:bCs/>
        </w:rPr>
        <w:t>.java</w:t>
      </w:r>
    </w:p>
    <w:p w14:paraId="230A6396" w14:textId="56AC95A4" w:rsidR="003B2EC4" w:rsidRDefault="001A2865" w:rsidP="001A2865">
      <w:pPr>
        <w:jc w:val="center"/>
        <w:rPr>
          <w:b/>
          <w:bCs/>
        </w:rPr>
      </w:pPr>
      <w:r w:rsidRPr="001A2865">
        <w:rPr>
          <w:b/>
          <w:bCs/>
        </w:rPr>
        <w:drawing>
          <wp:inline distT="0" distB="0" distL="0" distR="0" wp14:anchorId="2741F201" wp14:editId="7C968058">
            <wp:extent cx="5612130" cy="2644140"/>
            <wp:effectExtent l="0" t="0" r="7620" b="3810"/>
            <wp:docPr id="77" name="Imagen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612130" cy="2644140"/>
                    </a:xfrm>
                    <a:prstGeom prst="rect">
                      <a:avLst/>
                    </a:prstGeom>
                  </pic:spPr>
                </pic:pic>
              </a:graphicData>
            </a:graphic>
          </wp:inline>
        </w:drawing>
      </w:r>
    </w:p>
    <w:p w14:paraId="35F59144" w14:textId="77777777" w:rsidR="001A2865" w:rsidRPr="001A2865" w:rsidRDefault="001A2865" w:rsidP="001A2865">
      <w:pPr>
        <w:jc w:val="center"/>
        <w:rPr>
          <w:b/>
          <w:bCs/>
        </w:rPr>
      </w:pPr>
    </w:p>
    <w:p w14:paraId="756D5963" w14:textId="77777777" w:rsidR="001A2865" w:rsidRPr="001A2865" w:rsidRDefault="001A2865" w:rsidP="001A2865">
      <w:pPr>
        <w:spacing w:line="360" w:lineRule="auto"/>
        <w:ind w:firstLine="709"/>
        <w:jc w:val="both"/>
      </w:pPr>
      <w:r w:rsidRPr="001A2865">
        <w:t xml:space="preserve">El patrón </w:t>
      </w:r>
      <w:proofErr w:type="spellStart"/>
      <w:r w:rsidRPr="001A2865">
        <w:t>Facade</w:t>
      </w:r>
      <w:proofErr w:type="spellEnd"/>
      <w:r w:rsidRPr="001A2865">
        <w:t xml:space="preserve"> se implementa mediante la clase </w:t>
      </w:r>
      <w:proofErr w:type="spellStart"/>
      <w:r w:rsidRPr="001A2865">
        <w:t>AtencionMedicaFacade</w:t>
      </w:r>
      <w:proofErr w:type="spellEnd"/>
      <w:r w:rsidRPr="001A2865">
        <w:t xml:space="preserve">, la cual actúa como un punto de acceso único para ejecutar el proceso completo de </w:t>
      </w:r>
      <w:r w:rsidRPr="001A2865">
        <w:lastRenderedPageBreak/>
        <w:t>atención médica. Esta clase encapsula múltiples operaciones que anteriormente se realizaban de forma separada, integrando la lógica en un solo método.</w:t>
      </w:r>
    </w:p>
    <w:p w14:paraId="7F0B1223" w14:textId="77777777" w:rsidR="001A2865" w:rsidRPr="001A2865" w:rsidRDefault="001A2865" w:rsidP="001A2865">
      <w:pPr>
        <w:spacing w:line="360" w:lineRule="auto"/>
        <w:ind w:firstLine="709"/>
        <w:jc w:val="both"/>
      </w:pPr>
      <w:r w:rsidRPr="001A2865">
        <w:t xml:space="preserve">La fachada utiliza el </w:t>
      </w:r>
      <w:proofErr w:type="spellStart"/>
      <w:r w:rsidRPr="001A2865">
        <w:t>ConsultaService</w:t>
      </w:r>
      <w:proofErr w:type="spellEnd"/>
      <w:r w:rsidRPr="001A2865">
        <w:t xml:space="preserve"> para delegar las operaciones necesarias, incluyendo la creación de la consulta, la generación de la prescripción, la creación de la orden médica y la construcción del plan de atención. De esta manera, no reemplaza la lógica existente, sino que la organiza y la expone de forma más sencilla.</w:t>
      </w:r>
    </w:p>
    <w:p w14:paraId="66C3CD90" w14:textId="77777777" w:rsidR="001A2865" w:rsidRPr="001A2865" w:rsidRDefault="001A2865" w:rsidP="001A2865">
      <w:pPr>
        <w:spacing w:line="360" w:lineRule="auto"/>
        <w:ind w:firstLine="709"/>
        <w:jc w:val="both"/>
      </w:pPr>
      <w:r w:rsidRPr="001A2865">
        <w:t>En el controlador, en lugar de invocar múltiples métodos del servicio, se realiza una única llamada a la fachada, lo que reduce el acoplamiento y simplifica la interacción con el sistema. Esto permite que el controlador tenga una responsabilidad más clara, enfocándose únicamente en recibir la solicitud y delegar el procesamiento.</w:t>
      </w:r>
    </w:p>
    <w:p w14:paraId="7B78C089" w14:textId="4E0BBDAD" w:rsidR="003B2EC4" w:rsidRDefault="001A2865" w:rsidP="001A2865">
      <w:pPr>
        <w:spacing w:line="360" w:lineRule="auto"/>
        <w:ind w:firstLine="709"/>
        <w:jc w:val="both"/>
      </w:pPr>
      <w:r w:rsidRPr="001A2865">
        <w:t xml:space="preserve">Además, la fachada integra el funcionamiento de otros patrones previamente implementados en el sistema, como Factory, </w:t>
      </w:r>
      <w:proofErr w:type="spellStart"/>
      <w:r w:rsidRPr="001A2865">
        <w:t>Builder</w:t>
      </w:r>
      <w:proofErr w:type="spellEnd"/>
      <w:r w:rsidRPr="001A2865">
        <w:t>, Composite y Bridge, lo que demuestra su utilidad como punto de coordinación entre diferentes componentes</w:t>
      </w:r>
      <w:r w:rsidR="003B2EC4">
        <w:t>.</w:t>
      </w:r>
    </w:p>
    <w:p w14:paraId="627F5083" w14:textId="77777777" w:rsidR="003B2EC4" w:rsidRDefault="003B2EC4" w:rsidP="003B2EC4">
      <w:pPr>
        <w:pStyle w:val="Ttulo2"/>
        <w:numPr>
          <w:ilvl w:val="1"/>
          <w:numId w:val="8"/>
        </w:numPr>
        <w:spacing w:line="360" w:lineRule="auto"/>
        <w:jc w:val="both"/>
      </w:pPr>
      <w:r>
        <w:lastRenderedPageBreak/>
        <w:t>PRUEBAS</w:t>
      </w:r>
    </w:p>
    <w:p w14:paraId="17614C79" w14:textId="63CB4ADA" w:rsidR="003B2EC4" w:rsidRDefault="001A2865" w:rsidP="001A2865">
      <w:pPr>
        <w:spacing w:line="360" w:lineRule="auto"/>
        <w:ind w:firstLine="709"/>
        <w:jc w:val="center"/>
      </w:pPr>
      <w:r w:rsidRPr="001A2865">
        <w:drawing>
          <wp:inline distT="0" distB="0" distL="0" distR="0" wp14:anchorId="0843B2B0" wp14:editId="282AC7D4">
            <wp:extent cx="5265876" cy="6645216"/>
            <wp:effectExtent l="0" t="0" r="0" b="3810"/>
            <wp:docPr id="78" name="Imagen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265876" cy="6645216"/>
                    </a:xfrm>
                    <a:prstGeom prst="rect">
                      <a:avLst/>
                    </a:prstGeom>
                  </pic:spPr>
                </pic:pic>
              </a:graphicData>
            </a:graphic>
          </wp:inline>
        </w:drawing>
      </w:r>
    </w:p>
    <w:p w14:paraId="1786AB59" w14:textId="77777777" w:rsidR="001A2865" w:rsidRPr="001A2865" w:rsidRDefault="001A2865" w:rsidP="001A2865">
      <w:pPr>
        <w:spacing w:line="360" w:lineRule="auto"/>
        <w:ind w:firstLine="709"/>
        <w:jc w:val="both"/>
      </w:pPr>
      <w:r w:rsidRPr="001A2865">
        <w:t xml:space="preserve">Al ejecutar la solicitud desde </w:t>
      </w:r>
      <w:proofErr w:type="spellStart"/>
      <w:r w:rsidRPr="001A2865">
        <w:t>Postman</w:t>
      </w:r>
      <w:proofErr w:type="spellEnd"/>
      <w:r w:rsidRPr="001A2865">
        <w:t xml:space="preserve">, el sistema invoca la clase </w:t>
      </w:r>
      <w:proofErr w:type="spellStart"/>
      <w:r w:rsidRPr="001A2865">
        <w:t>AtencionMedicaFacade</w:t>
      </w:r>
      <w:proofErr w:type="spellEnd"/>
      <w:r w:rsidRPr="001A2865">
        <w:t xml:space="preserve">, la cual coordina todas las operaciones necesarias para procesar una atención médica completa. Esto incluye la creación de la consulta, la </w:t>
      </w:r>
      <w:r w:rsidRPr="001A2865">
        <w:lastRenderedPageBreak/>
        <w:t>generación de la prescripción, la creación de la orden médica y la ejecución del plan de atención.</w:t>
      </w:r>
    </w:p>
    <w:p w14:paraId="24682703" w14:textId="77777777" w:rsidR="001A2865" w:rsidRPr="001A2865" w:rsidRDefault="001A2865" w:rsidP="001A2865">
      <w:pPr>
        <w:spacing w:line="360" w:lineRule="auto"/>
        <w:ind w:firstLine="709"/>
        <w:jc w:val="both"/>
      </w:pPr>
      <w:r w:rsidRPr="001A2865">
        <w:t xml:space="preserve">La respuesta obtenida en </w:t>
      </w:r>
      <w:proofErr w:type="spellStart"/>
      <w:r w:rsidRPr="001A2865">
        <w:t>Postman</w:t>
      </w:r>
      <w:proofErr w:type="spellEnd"/>
      <w:r w:rsidRPr="001A2865">
        <w:t xml:space="preserve"> confirma que la consulta fue creada correctamente, mientras que en la consola del sistema se pueden observar los mensajes correspondientes a cada una de las operaciones realizadas. Esto demuestra que múltiples procesos fueron ejecutados mediante una única llamada.</w:t>
      </w:r>
    </w:p>
    <w:p w14:paraId="1CBC3414" w14:textId="755B48DD" w:rsidR="003B2EC4" w:rsidRPr="00C97875" w:rsidRDefault="001A2865" w:rsidP="001A2865">
      <w:pPr>
        <w:spacing w:line="360" w:lineRule="auto"/>
        <w:ind w:firstLine="709"/>
        <w:jc w:val="both"/>
      </w:pPr>
      <w:r w:rsidRPr="001A2865">
        <w:t xml:space="preserve">Esta prueba evidencia que el patrón </w:t>
      </w:r>
      <w:proofErr w:type="spellStart"/>
      <w:r w:rsidRPr="001A2865">
        <w:t>Facade</w:t>
      </w:r>
      <w:proofErr w:type="spellEnd"/>
      <w:r w:rsidRPr="001A2865">
        <w:t xml:space="preserve"> cumple su objetivo, ya que permite simplificar la interacción con el sistema, ocultando la complejidad interna y proporcionando una interfaz más clara y fácil de usar</w:t>
      </w:r>
      <w:r w:rsidR="003B2EC4" w:rsidRPr="00C97875">
        <w:t>.</w:t>
      </w:r>
    </w:p>
    <w:p w14:paraId="7B26AD37" w14:textId="77777777" w:rsidR="003B2EC4" w:rsidRDefault="003B2EC4" w:rsidP="003B2EC4">
      <w:pPr>
        <w:spacing w:line="360" w:lineRule="auto"/>
        <w:ind w:firstLine="709"/>
        <w:jc w:val="center"/>
      </w:pPr>
    </w:p>
    <w:p w14:paraId="15D021E7" w14:textId="77777777" w:rsidR="003B2EC4" w:rsidRDefault="003B2EC4" w:rsidP="003B2EC4">
      <w:pPr>
        <w:pStyle w:val="Ttulo2"/>
        <w:numPr>
          <w:ilvl w:val="1"/>
          <w:numId w:val="8"/>
        </w:numPr>
        <w:spacing w:line="360" w:lineRule="auto"/>
        <w:jc w:val="both"/>
      </w:pPr>
      <w:r>
        <w:t>DIAGRAMA UML</w:t>
      </w:r>
    </w:p>
    <w:p w14:paraId="6CB14566" w14:textId="77777777" w:rsidR="003B2EC4" w:rsidRPr="00C97875" w:rsidRDefault="003B2EC4" w:rsidP="003B2EC4"/>
    <w:p w14:paraId="67C059E1" w14:textId="2849A267" w:rsidR="003B2EC4" w:rsidRDefault="001A2865" w:rsidP="001A2865">
      <w:pPr>
        <w:spacing w:line="360" w:lineRule="auto"/>
        <w:ind w:firstLine="709"/>
        <w:jc w:val="center"/>
      </w:pPr>
      <w:r w:rsidRPr="001A2865">
        <w:drawing>
          <wp:inline distT="0" distB="0" distL="0" distR="0" wp14:anchorId="2BE80CA1" wp14:editId="003953B6">
            <wp:extent cx="2530059" cy="4313294"/>
            <wp:effectExtent l="0" t="0" r="3810" b="0"/>
            <wp:docPr id="79" name="Imagen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2530059" cy="4313294"/>
                    </a:xfrm>
                    <a:prstGeom prst="rect">
                      <a:avLst/>
                    </a:prstGeom>
                  </pic:spPr>
                </pic:pic>
              </a:graphicData>
            </a:graphic>
          </wp:inline>
        </w:drawing>
      </w:r>
    </w:p>
    <w:p w14:paraId="63321A84" w14:textId="77777777" w:rsidR="001A2865" w:rsidRPr="001A2865" w:rsidRDefault="001A2865" w:rsidP="001A2865">
      <w:pPr>
        <w:spacing w:line="360" w:lineRule="auto"/>
        <w:ind w:firstLine="709"/>
        <w:jc w:val="both"/>
      </w:pPr>
      <w:r w:rsidRPr="001A2865">
        <w:lastRenderedPageBreak/>
        <w:t xml:space="preserve">El diagrama UML muestra cómo el controlador </w:t>
      </w:r>
      <w:proofErr w:type="spellStart"/>
      <w:r w:rsidRPr="001A2865">
        <w:t>ConsultaController</w:t>
      </w:r>
      <w:proofErr w:type="spellEnd"/>
      <w:r w:rsidRPr="001A2865">
        <w:t xml:space="preserve"> interactúa únicamente con la clase </w:t>
      </w:r>
      <w:proofErr w:type="spellStart"/>
      <w:r w:rsidRPr="001A2865">
        <w:t>AtencionMedicaFacade</w:t>
      </w:r>
      <w:proofErr w:type="spellEnd"/>
      <w:r w:rsidRPr="001A2865">
        <w:t>, evitando el acceso directo a los servicios internos del sistema. Esto reduce el acoplamiento y simplifica la estructura de la aplicación.</w:t>
      </w:r>
    </w:p>
    <w:p w14:paraId="14302B3F" w14:textId="77777777" w:rsidR="001A2865" w:rsidRPr="001A2865" w:rsidRDefault="001A2865" w:rsidP="001A2865">
      <w:pPr>
        <w:spacing w:line="360" w:lineRule="auto"/>
        <w:ind w:firstLine="709"/>
        <w:jc w:val="both"/>
      </w:pPr>
      <w:r w:rsidRPr="001A2865">
        <w:t xml:space="preserve">La clase </w:t>
      </w:r>
      <w:proofErr w:type="spellStart"/>
      <w:r w:rsidRPr="001A2865">
        <w:t>AtencionMedicaFacade</w:t>
      </w:r>
      <w:proofErr w:type="spellEnd"/>
      <w:r w:rsidRPr="001A2865">
        <w:t xml:space="preserve"> actúa como intermediaria, centralizando la lógica necesaria para procesar una atención médica completa. Esta clase delega las operaciones al </w:t>
      </w:r>
      <w:proofErr w:type="spellStart"/>
      <w:r w:rsidRPr="001A2865">
        <w:t>ConsultaService</w:t>
      </w:r>
      <w:proofErr w:type="spellEnd"/>
      <w:r w:rsidRPr="001A2865">
        <w:t>, el cual contiene la lógica de negocio ya implementada.</w:t>
      </w:r>
    </w:p>
    <w:p w14:paraId="3762F824" w14:textId="06C8BEB3" w:rsidR="003B2EC4" w:rsidRPr="00C97875" w:rsidRDefault="001A2865" w:rsidP="001A2865">
      <w:pPr>
        <w:spacing w:line="360" w:lineRule="auto"/>
        <w:ind w:firstLine="709"/>
        <w:jc w:val="both"/>
      </w:pPr>
      <w:r w:rsidRPr="001A2865">
        <w:t xml:space="preserve">De esta manera, el patrón </w:t>
      </w:r>
      <w:proofErr w:type="spellStart"/>
      <w:r w:rsidRPr="001A2865">
        <w:t>Facade</w:t>
      </w:r>
      <w:proofErr w:type="spellEnd"/>
      <w:r w:rsidRPr="001A2865">
        <w:t xml:space="preserve"> permite ocultar la complejidad del sistema, proporcionando una interfaz más simple y organizada, donde el controlador solo necesita realizar una única llamada para ejecutar múltiples procesos</w:t>
      </w:r>
      <w:r w:rsidR="003B2EC4" w:rsidRPr="00C97875">
        <w:t>.</w:t>
      </w:r>
    </w:p>
    <w:p w14:paraId="286FCC1D" w14:textId="77777777" w:rsidR="003B2EC4" w:rsidRPr="007F57F7" w:rsidRDefault="003B2EC4" w:rsidP="007F57F7"/>
    <w:sectPr w:rsidR="003B2EC4" w:rsidRPr="007F57F7">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5DE3C4" w14:textId="77777777" w:rsidR="00054592" w:rsidRDefault="00054592" w:rsidP="0067299F">
      <w:pPr>
        <w:spacing w:after="0" w:line="240" w:lineRule="auto"/>
      </w:pPr>
      <w:r>
        <w:separator/>
      </w:r>
    </w:p>
  </w:endnote>
  <w:endnote w:type="continuationSeparator" w:id="0">
    <w:p w14:paraId="1D4988C7" w14:textId="77777777" w:rsidR="00054592" w:rsidRDefault="00054592" w:rsidP="006729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8EF37E" w14:textId="77777777" w:rsidR="00054592" w:rsidRDefault="00054592" w:rsidP="0067299F">
      <w:pPr>
        <w:spacing w:after="0" w:line="240" w:lineRule="auto"/>
      </w:pPr>
      <w:r>
        <w:separator/>
      </w:r>
    </w:p>
  </w:footnote>
  <w:footnote w:type="continuationSeparator" w:id="0">
    <w:p w14:paraId="21E5721E" w14:textId="77777777" w:rsidR="00054592" w:rsidRDefault="00054592" w:rsidP="0067299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567E5A"/>
    <w:multiLevelType w:val="hybridMultilevel"/>
    <w:tmpl w:val="2DE03BD8"/>
    <w:lvl w:ilvl="0" w:tplc="240A0001">
      <w:start w:val="1"/>
      <w:numFmt w:val="bullet"/>
      <w:lvlText w:val=""/>
      <w:lvlJc w:val="left"/>
      <w:pPr>
        <w:ind w:left="709" w:hanging="360"/>
      </w:pPr>
      <w:rPr>
        <w:rFonts w:ascii="Symbol" w:hAnsi="Symbol" w:hint="default"/>
      </w:rPr>
    </w:lvl>
    <w:lvl w:ilvl="1" w:tplc="240A0003" w:tentative="1">
      <w:start w:val="1"/>
      <w:numFmt w:val="bullet"/>
      <w:lvlText w:val="o"/>
      <w:lvlJc w:val="left"/>
      <w:pPr>
        <w:ind w:left="1429" w:hanging="360"/>
      </w:pPr>
      <w:rPr>
        <w:rFonts w:ascii="Courier New" w:hAnsi="Courier New" w:cs="Courier New" w:hint="default"/>
      </w:rPr>
    </w:lvl>
    <w:lvl w:ilvl="2" w:tplc="240A0005" w:tentative="1">
      <w:start w:val="1"/>
      <w:numFmt w:val="bullet"/>
      <w:lvlText w:val=""/>
      <w:lvlJc w:val="left"/>
      <w:pPr>
        <w:ind w:left="2149" w:hanging="360"/>
      </w:pPr>
      <w:rPr>
        <w:rFonts w:ascii="Wingdings" w:hAnsi="Wingdings" w:hint="default"/>
      </w:rPr>
    </w:lvl>
    <w:lvl w:ilvl="3" w:tplc="240A0001" w:tentative="1">
      <w:start w:val="1"/>
      <w:numFmt w:val="bullet"/>
      <w:lvlText w:val=""/>
      <w:lvlJc w:val="left"/>
      <w:pPr>
        <w:ind w:left="2869" w:hanging="360"/>
      </w:pPr>
      <w:rPr>
        <w:rFonts w:ascii="Symbol" w:hAnsi="Symbol" w:hint="default"/>
      </w:rPr>
    </w:lvl>
    <w:lvl w:ilvl="4" w:tplc="240A0003" w:tentative="1">
      <w:start w:val="1"/>
      <w:numFmt w:val="bullet"/>
      <w:lvlText w:val="o"/>
      <w:lvlJc w:val="left"/>
      <w:pPr>
        <w:ind w:left="3589" w:hanging="360"/>
      </w:pPr>
      <w:rPr>
        <w:rFonts w:ascii="Courier New" w:hAnsi="Courier New" w:cs="Courier New" w:hint="default"/>
      </w:rPr>
    </w:lvl>
    <w:lvl w:ilvl="5" w:tplc="240A0005" w:tentative="1">
      <w:start w:val="1"/>
      <w:numFmt w:val="bullet"/>
      <w:lvlText w:val=""/>
      <w:lvlJc w:val="left"/>
      <w:pPr>
        <w:ind w:left="4309" w:hanging="360"/>
      </w:pPr>
      <w:rPr>
        <w:rFonts w:ascii="Wingdings" w:hAnsi="Wingdings" w:hint="default"/>
      </w:rPr>
    </w:lvl>
    <w:lvl w:ilvl="6" w:tplc="240A0001" w:tentative="1">
      <w:start w:val="1"/>
      <w:numFmt w:val="bullet"/>
      <w:lvlText w:val=""/>
      <w:lvlJc w:val="left"/>
      <w:pPr>
        <w:ind w:left="5029" w:hanging="360"/>
      </w:pPr>
      <w:rPr>
        <w:rFonts w:ascii="Symbol" w:hAnsi="Symbol" w:hint="default"/>
      </w:rPr>
    </w:lvl>
    <w:lvl w:ilvl="7" w:tplc="240A0003" w:tentative="1">
      <w:start w:val="1"/>
      <w:numFmt w:val="bullet"/>
      <w:lvlText w:val="o"/>
      <w:lvlJc w:val="left"/>
      <w:pPr>
        <w:ind w:left="5749" w:hanging="360"/>
      </w:pPr>
      <w:rPr>
        <w:rFonts w:ascii="Courier New" w:hAnsi="Courier New" w:cs="Courier New" w:hint="default"/>
      </w:rPr>
    </w:lvl>
    <w:lvl w:ilvl="8" w:tplc="240A0005" w:tentative="1">
      <w:start w:val="1"/>
      <w:numFmt w:val="bullet"/>
      <w:lvlText w:val=""/>
      <w:lvlJc w:val="left"/>
      <w:pPr>
        <w:ind w:left="6469" w:hanging="360"/>
      </w:pPr>
      <w:rPr>
        <w:rFonts w:ascii="Wingdings" w:hAnsi="Wingdings" w:hint="default"/>
      </w:rPr>
    </w:lvl>
  </w:abstractNum>
  <w:abstractNum w:abstractNumId="1" w15:restartNumberingAfterBreak="0">
    <w:nsid w:val="04224103"/>
    <w:multiLevelType w:val="multilevel"/>
    <w:tmpl w:val="80441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4C10D6"/>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4847DA1"/>
    <w:multiLevelType w:val="multilevel"/>
    <w:tmpl w:val="BC268ACA"/>
    <w:lvl w:ilvl="0">
      <w:start w:val="1"/>
      <w:numFmt w:val="bullet"/>
      <w:lvlText w:val=""/>
      <w:lvlJc w:val="left"/>
      <w:pPr>
        <w:tabs>
          <w:tab w:val="num" w:pos="1211"/>
        </w:tabs>
        <w:ind w:left="1211" w:hanging="360"/>
      </w:pPr>
      <w:rPr>
        <w:rFonts w:ascii="Symbol" w:hAnsi="Symbol" w:hint="default"/>
        <w:sz w:val="20"/>
      </w:rPr>
    </w:lvl>
    <w:lvl w:ilvl="1" w:tentative="1">
      <w:start w:val="1"/>
      <w:numFmt w:val="bullet"/>
      <w:lvlText w:val="o"/>
      <w:lvlJc w:val="left"/>
      <w:pPr>
        <w:tabs>
          <w:tab w:val="num" w:pos="1931"/>
        </w:tabs>
        <w:ind w:left="1931" w:hanging="360"/>
      </w:pPr>
      <w:rPr>
        <w:rFonts w:ascii="Courier New" w:hAnsi="Courier New" w:hint="default"/>
        <w:sz w:val="20"/>
      </w:rPr>
    </w:lvl>
    <w:lvl w:ilvl="2" w:tentative="1">
      <w:start w:val="1"/>
      <w:numFmt w:val="bullet"/>
      <w:lvlText w:val=""/>
      <w:lvlJc w:val="left"/>
      <w:pPr>
        <w:tabs>
          <w:tab w:val="num" w:pos="2651"/>
        </w:tabs>
        <w:ind w:left="2651" w:hanging="360"/>
      </w:pPr>
      <w:rPr>
        <w:rFonts w:ascii="Wingdings" w:hAnsi="Wingdings" w:hint="default"/>
        <w:sz w:val="20"/>
      </w:rPr>
    </w:lvl>
    <w:lvl w:ilvl="3" w:tentative="1">
      <w:start w:val="1"/>
      <w:numFmt w:val="bullet"/>
      <w:lvlText w:val=""/>
      <w:lvlJc w:val="left"/>
      <w:pPr>
        <w:tabs>
          <w:tab w:val="num" w:pos="3371"/>
        </w:tabs>
        <w:ind w:left="3371" w:hanging="360"/>
      </w:pPr>
      <w:rPr>
        <w:rFonts w:ascii="Wingdings" w:hAnsi="Wingdings" w:hint="default"/>
        <w:sz w:val="20"/>
      </w:rPr>
    </w:lvl>
    <w:lvl w:ilvl="4" w:tentative="1">
      <w:start w:val="1"/>
      <w:numFmt w:val="bullet"/>
      <w:lvlText w:val=""/>
      <w:lvlJc w:val="left"/>
      <w:pPr>
        <w:tabs>
          <w:tab w:val="num" w:pos="4091"/>
        </w:tabs>
        <w:ind w:left="4091" w:hanging="360"/>
      </w:pPr>
      <w:rPr>
        <w:rFonts w:ascii="Wingdings" w:hAnsi="Wingdings" w:hint="default"/>
        <w:sz w:val="20"/>
      </w:rPr>
    </w:lvl>
    <w:lvl w:ilvl="5" w:tentative="1">
      <w:start w:val="1"/>
      <w:numFmt w:val="bullet"/>
      <w:lvlText w:val=""/>
      <w:lvlJc w:val="left"/>
      <w:pPr>
        <w:tabs>
          <w:tab w:val="num" w:pos="4811"/>
        </w:tabs>
        <w:ind w:left="4811" w:hanging="360"/>
      </w:pPr>
      <w:rPr>
        <w:rFonts w:ascii="Wingdings" w:hAnsi="Wingdings" w:hint="default"/>
        <w:sz w:val="20"/>
      </w:rPr>
    </w:lvl>
    <w:lvl w:ilvl="6" w:tentative="1">
      <w:start w:val="1"/>
      <w:numFmt w:val="bullet"/>
      <w:lvlText w:val=""/>
      <w:lvlJc w:val="left"/>
      <w:pPr>
        <w:tabs>
          <w:tab w:val="num" w:pos="5531"/>
        </w:tabs>
        <w:ind w:left="5531" w:hanging="360"/>
      </w:pPr>
      <w:rPr>
        <w:rFonts w:ascii="Wingdings" w:hAnsi="Wingdings" w:hint="default"/>
        <w:sz w:val="20"/>
      </w:rPr>
    </w:lvl>
    <w:lvl w:ilvl="7" w:tentative="1">
      <w:start w:val="1"/>
      <w:numFmt w:val="bullet"/>
      <w:lvlText w:val=""/>
      <w:lvlJc w:val="left"/>
      <w:pPr>
        <w:tabs>
          <w:tab w:val="num" w:pos="6251"/>
        </w:tabs>
        <w:ind w:left="6251" w:hanging="360"/>
      </w:pPr>
      <w:rPr>
        <w:rFonts w:ascii="Wingdings" w:hAnsi="Wingdings" w:hint="default"/>
        <w:sz w:val="20"/>
      </w:rPr>
    </w:lvl>
    <w:lvl w:ilvl="8" w:tentative="1">
      <w:start w:val="1"/>
      <w:numFmt w:val="bullet"/>
      <w:lvlText w:val=""/>
      <w:lvlJc w:val="left"/>
      <w:pPr>
        <w:tabs>
          <w:tab w:val="num" w:pos="6971"/>
        </w:tabs>
        <w:ind w:left="6971" w:hanging="360"/>
      </w:pPr>
      <w:rPr>
        <w:rFonts w:ascii="Wingdings" w:hAnsi="Wingdings" w:hint="default"/>
        <w:sz w:val="20"/>
      </w:rPr>
    </w:lvl>
  </w:abstractNum>
  <w:abstractNum w:abstractNumId="4" w15:restartNumberingAfterBreak="0">
    <w:nsid w:val="0905239E"/>
    <w:multiLevelType w:val="multilevel"/>
    <w:tmpl w:val="240A001F"/>
    <w:lvl w:ilvl="0">
      <w:start w:val="1"/>
      <w:numFmt w:val="decimal"/>
      <w:lvlText w:val="%1."/>
      <w:lvlJc w:val="left"/>
      <w:pPr>
        <w:ind w:left="0" w:hanging="360"/>
      </w:pPr>
    </w:lvl>
    <w:lvl w:ilvl="1">
      <w:start w:val="1"/>
      <w:numFmt w:val="decimal"/>
      <w:lvlText w:val="%1.%2."/>
      <w:lvlJc w:val="left"/>
      <w:pPr>
        <w:ind w:left="432" w:hanging="432"/>
      </w:pPr>
    </w:lvl>
    <w:lvl w:ilvl="2">
      <w:start w:val="1"/>
      <w:numFmt w:val="decimal"/>
      <w:lvlText w:val="%1.%2.%3."/>
      <w:lvlJc w:val="left"/>
      <w:pPr>
        <w:ind w:left="864" w:hanging="504"/>
      </w:pPr>
    </w:lvl>
    <w:lvl w:ilvl="3">
      <w:start w:val="1"/>
      <w:numFmt w:val="decimal"/>
      <w:lvlText w:val="%1.%2.%3.%4."/>
      <w:lvlJc w:val="left"/>
      <w:pPr>
        <w:ind w:left="1368" w:hanging="648"/>
      </w:pPr>
    </w:lvl>
    <w:lvl w:ilvl="4">
      <w:start w:val="1"/>
      <w:numFmt w:val="decimal"/>
      <w:lvlText w:val="%1.%2.%3.%4.%5."/>
      <w:lvlJc w:val="left"/>
      <w:pPr>
        <w:ind w:left="1872" w:hanging="792"/>
      </w:pPr>
    </w:lvl>
    <w:lvl w:ilvl="5">
      <w:start w:val="1"/>
      <w:numFmt w:val="decimal"/>
      <w:lvlText w:val="%1.%2.%3.%4.%5.%6."/>
      <w:lvlJc w:val="left"/>
      <w:pPr>
        <w:ind w:left="2376" w:hanging="936"/>
      </w:pPr>
    </w:lvl>
    <w:lvl w:ilvl="6">
      <w:start w:val="1"/>
      <w:numFmt w:val="decimal"/>
      <w:lvlText w:val="%1.%2.%3.%4.%5.%6.%7."/>
      <w:lvlJc w:val="left"/>
      <w:pPr>
        <w:ind w:left="2880" w:hanging="1080"/>
      </w:pPr>
    </w:lvl>
    <w:lvl w:ilvl="7">
      <w:start w:val="1"/>
      <w:numFmt w:val="decimal"/>
      <w:lvlText w:val="%1.%2.%3.%4.%5.%6.%7.%8."/>
      <w:lvlJc w:val="left"/>
      <w:pPr>
        <w:ind w:left="3384" w:hanging="1224"/>
      </w:pPr>
    </w:lvl>
    <w:lvl w:ilvl="8">
      <w:start w:val="1"/>
      <w:numFmt w:val="decimal"/>
      <w:lvlText w:val="%1.%2.%3.%4.%5.%6.%7.%8.%9."/>
      <w:lvlJc w:val="left"/>
      <w:pPr>
        <w:ind w:left="3960" w:hanging="1440"/>
      </w:pPr>
    </w:lvl>
  </w:abstractNum>
  <w:abstractNum w:abstractNumId="5" w15:restartNumberingAfterBreak="0">
    <w:nsid w:val="09176C4C"/>
    <w:multiLevelType w:val="multilevel"/>
    <w:tmpl w:val="7CCC080C"/>
    <w:lvl w:ilvl="0">
      <w:start w:val="1"/>
      <w:numFmt w:val="bullet"/>
      <w:lvlText w:val=""/>
      <w:lvlJc w:val="left"/>
      <w:pPr>
        <w:tabs>
          <w:tab w:val="num" w:pos="720"/>
        </w:tabs>
        <w:ind w:left="720" w:hanging="360"/>
      </w:pPr>
      <w:rPr>
        <w:rFonts w:ascii="Symbol" w:hAnsi="Symbol" w:hint="default"/>
      </w:rPr>
    </w:lvl>
    <w:lvl w:ilvl="1">
      <w:start w:val="3"/>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9C86991"/>
    <w:multiLevelType w:val="hybridMultilevel"/>
    <w:tmpl w:val="50CAE4A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0D1A4137"/>
    <w:multiLevelType w:val="multilevel"/>
    <w:tmpl w:val="2C8A17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2807298"/>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14332633"/>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17723415"/>
    <w:multiLevelType w:val="hybridMultilevel"/>
    <w:tmpl w:val="8CFAC7A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18ED6B5C"/>
    <w:multiLevelType w:val="multilevel"/>
    <w:tmpl w:val="01EE412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A4C0A5A"/>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1FFE0DA2"/>
    <w:multiLevelType w:val="multilevel"/>
    <w:tmpl w:val="01EE412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1014D6D"/>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243425DE"/>
    <w:multiLevelType w:val="multilevel"/>
    <w:tmpl w:val="F7BA5546"/>
    <w:lvl w:ilvl="0">
      <w:start w:val="1"/>
      <w:numFmt w:val="bullet"/>
      <w:lvlText w:val=""/>
      <w:lvlJc w:val="left"/>
      <w:pPr>
        <w:tabs>
          <w:tab w:val="num" w:pos="1211"/>
        </w:tabs>
        <w:ind w:left="1211"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51249FF"/>
    <w:multiLevelType w:val="multilevel"/>
    <w:tmpl w:val="EDC8D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83E7AB0"/>
    <w:multiLevelType w:val="multilevel"/>
    <w:tmpl w:val="0FEC3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C922B43"/>
    <w:multiLevelType w:val="hybridMultilevel"/>
    <w:tmpl w:val="C1406B24"/>
    <w:lvl w:ilvl="0" w:tplc="240A0001">
      <w:start w:val="1"/>
      <w:numFmt w:val="bullet"/>
      <w:lvlText w:val=""/>
      <w:lvlJc w:val="left"/>
      <w:pPr>
        <w:ind w:left="1352" w:hanging="360"/>
      </w:pPr>
      <w:rPr>
        <w:rFonts w:ascii="Symbol" w:hAnsi="Symbol" w:hint="default"/>
      </w:rPr>
    </w:lvl>
    <w:lvl w:ilvl="1" w:tplc="240A0003" w:tentative="1">
      <w:start w:val="1"/>
      <w:numFmt w:val="bullet"/>
      <w:lvlText w:val="o"/>
      <w:lvlJc w:val="left"/>
      <w:pPr>
        <w:ind w:left="2072" w:hanging="360"/>
      </w:pPr>
      <w:rPr>
        <w:rFonts w:ascii="Courier New" w:hAnsi="Courier New" w:cs="Courier New" w:hint="default"/>
      </w:rPr>
    </w:lvl>
    <w:lvl w:ilvl="2" w:tplc="240A0005" w:tentative="1">
      <w:start w:val="1"/>
      <w:numFmt w:val="bullet"/>
      <w:lvlText w:val=""/>
      <w:lvlJc w:val="left"/>
      <w:pPr>
        <w:ind w:left="2792" w:hanging="360"/>
      </w:pPr>
      <w:rPr>
        <w:rFonts w:ascii="Wingdings" w:hAnsi="Wingdings" w:hint="default"/>
      </w:rPr>
    </w:lvl>
    <w:lvl w:ilvl="3" w:tplc="240A0001" w:tentative="1">
      <w:start w:val="1"/>
      <w:numFmt w:val="bullet"/>
      <w:lvlText w:val=""/>
      <w:lvlJc w:val="left"/>
      <w:pPr>
        <w:ind w:left="3512" w:hanging="360"/>
      </w:pPr>
      <w:rPr>
        <w:rFonts w:ascii="Symbol" w:hAnsi="Symbol" w:hint="default"/>
      </w:rPr>
    </w:lvl>
    <w:lvl w:ilvl="4" w:tplc="240A0003" w:tentative="1">
      <w:start w:val="1"/>
      <w:numFmt w:val="bullet"/>
      <w:lvlText w:val="o"/>
      <w:lvlJc w:val="left"/>
      <w:pPr>
        <w:ind w:left="4232" w:hanging="360"/>
      </w:pPr>
      <w:rPr>
        <w:rFonts w:ascii="Courier New" w:hAnsi="Courier New" w:cs="Courier New" w:hint="default"/>
      </w:rPr>
    </w:lvl>
    <w:lvl w:ilvl="5" w:tplc="240A0005" w:tentative="1">
      <w:start w:val="1"/>
      <w:numFmt w:val="bullet"/>
      <w:lvlText w:val=""/>
      <w:lvlJc w:val="left"/>
      <w:pPr>
        <w:ind w:left="4952" w:hanging="360"/>
      </w:pPr>
      <w:rPr>
        <w:rFonts w:ascii="Wingdings" w:hAnsi="Wingdings" w:hint="default"/>
      </w:rPr>
    </w:lvl>
    <w:lvl w:ilvl="6" w:tplc="240A0001" w:tentative="1">
      <w:start w:val="1"/>
      <w:numFmt w:val="bullet"/>
      <w:lvlText w:val=""/>
      <w:lvlJc w:val="left"/>
      <w:pPr>
        <w:ind w:left="5672" w:hanging="360"/>
      </w:pPr>
      <w:rPr>
        <w:rFonts w:ascii="Symbol" w:hAnsi="Symbol" w:hint="default"/>
      </w:rPr>
    </w:lvl>
    <w:lvl w:ilvl="7" w:tplc="240A0003" w:tentative="1">
      <w:start w:val="1"/>
      <w:numFmt w:val="bullet"/>
      <w:lvlText w:val="o"/>
      <w:lvlJc w:val="left"/>
      <w:pPr>
        <w:ind w:left="6392" w:hanging="360"/>
      </w:pPr>
      <w:rPr>
        <w:rFonts w:ascii="Courier New" w:hAnsi="Courier New" w:cs="Courier New" w:hint="default"/>
      </w:rPr>
    </w:lvl>
    <w:lvl w:ilvl="8" w:tplc="240A0005" w:tentative="1">
      <w:start w:val="1"/>
      <w:numFmt w:val="bullet"/>
      <w:lvlText w:val=""/>
      <w:lvlJc w:val="left"/>
      <w:pPr>
        <w:ind w:left="7112" w:hanging="360"/>
      </w:pPr>
      <w:rPr>
        <w:rFonts w:ascii="Wingdings" w:hAnsi="Wingdings" w:hint="default"/>
      </w:rPr>
    </w:lvl>
  </w:abstractNum>
  <w:abstractNum w:abstractNumId="19" w15:restartNumberingAfterBreak="0">
    <w:nsid w:val="34154437"/>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34CB00F3"/>
    <w:multiLevelType w:val="hybridMultilevel"/>
    <w:tmpl w:val="454A882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37404441"/>
    <w:multiLevelType w:val="multilevel"/>
    <w:tmpl w:val="240A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22" w15:restartNumberingAfterBreak="0">
    <w:nsid w:val="3BD46494"/>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402A39B4"/>
    <w:multiLevelType w:val="hybridMultilevel"/>
    <w:tmpl w:val="EFAADF9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4B040E18"/>
    <w:multiLevelType w:val="multilevel"/>
    <w:tmpl w:val="240A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25" w15:restartNumberingAfterBreak="0">
    <w:nsid w:val="51754454"/>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54E81835"/>
    <w:multiLevelType w:val="multilevel"/>
    <w:tmpl w:val="A9EAF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0377598"/>
    <w:multiLevelType w:val="multilevel"/>
    <w:tmpl w:val="1556CE32"/>
    <w:lvl w:ilvl="0">
      <w:start w:val="1"/>
      <w:numFmt w:val="bullet"/>
      <w:lvlText w:val=""/>
      <w:lvlJc w:val="left"/>
      <w:pPr>
        <w:tabs>
          <w:tab w:val="num" w:pos="1211"/>
        </w:tabs>
        <w:ind w:left="1211"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28130B6"/>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62D13D74"/>
    <w:multiLevelType w:val="multilevel"/>
    <w:tmpl w:val="B7EC8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36A1689"/>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644754A0"/>
    <w:multiLevelType w:val="hybridMultilevel"/>
    <w:tmpl w:val="8454211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 w15:restartNumberingAfterBreak="0">
    <w:nsid w:val="68781C6A"/>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6F914F69"/>
    <w:multiLevelType w:val="multilevel"/>
    <w:tmpl w:val="240A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34" w15:restartNumberingAfterBreak="0">
    <w:nsid w:val="74FE7492"/>
    <w:multiLevelType w:val="hybridMultilevel"/>
    <w:tmpl w:val="CD40BF1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5" w15:restartNumberingAfterBreak="0">
    <w:nsid w:val="7B42677F"/>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15:restartNumberingAfterBreak="0">
    <w:nsid w:val="7BDE3DEF"/>
    <w:multiLevelType w:val="multilevel"/>
    <w:tmpl w:val="7D3E3F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BEA01E6"/>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23"/>
  </w:num>
  <w:num w:numId="2">
    <w:abstractNumId w:val="10"/>
  </w:num>
  <w:num w:numId="3">
    <w:abstractNumId w:val="29"/>
  </w:num>
  <w:num w:numId="4">
    <w:abstractNumId w:val="1"/>
  </w:num>
  <w:num w:numId="5">
    <w:abstractNumId w:val="36"/>
  </w:num>
  <w:num w:numId="6">
    <w:abstractNumId w:val="28"/>
  </w:num>
  <w:num w:numId="7">
    <w:abstractNumId w:val="25"/>
  </w:num>
  <w:num w:numId="8">
    <w:abstractNumId w:val="8"/>
  </w:num>
  <w:num w:numId="9">
    <w:abstractNumId w:val="20"/>
  </w:num>
  <w:num w:numId="10">
    <w:abstractNumId w:val="24"/>
  </w:num>
  <w:num w:numId="11">
    <w:abstractNumId w:val="9"/>
  </w:num>
  <w:num w:numId="12">
    <w:abstractNumId w:val="26"/>
  </w:num>
  <w:num w:numId="13">
    <w:abstractNumId w:val="34"/>
  </w:num>
  <w:num w:numId="14">
    <w:abstractNumId w:val="37"/>
  </w:num>
  <w:num w:numId="15">
    <w:abstractNumId w:val="30"/>
  </w:num>
  <w:num w:numId="16">
    <w:abstractNumId w:val="12"/>
  </w:num>
  <w:num w:numId="17">
    <w:abstractNumId w:val="33"/>
  </w:num>
  <w:num w:numId="18">
    <w:abstractNumId w:val="35"/>
  </w:num>
  <w:num w:numId="19">
    <w:abstractNumId w:val="21"/>
  </w:num>
  <w:num w:numId="20">
    <w:abstractNumId w:val="14"/>
  </w:num>
  <w:num w:numId="21">
    <w:abstractNumId w:val="0"/>
  </w:num>
  <w:num w:numId="22">
    <w:abstractNumId w:val="16"/>
  </w:num>
  <w:num w:numId="23">
    <w:abstractNumId w:val="6"/>
  </w:num>
  <w:num w:numId="24">
    <w:abstractNumId w:val="7"/>
  </w:num>
  <w:num w:numId="25">
    <w:abstractNumId w:val="11"/>
  </w:num>
  <w:num w:numId="26">
    <w:abstractNumId w:val="13"/>
  </w:num>
  <w:num w:numId="27">
    <w:abstractNumId w:val="17"/>
  </w:num>
  <w:num w:numId="28">
    <w:abstractNumId w:val="5"/>
  </w:num>
  <w:num w:numId="29">
    <w:abstractNumId w:val="27"/>
  </w:num>
  <w:num w:numId="30">
    <w:abstractNumId w:val="3"/>
  </w:num>
  <w:num w:numId="31">
    <w:abstractNumId w:val="15"/>
  </w:num>
  <w:num w:numId="32">
    <w:abstractNumId w:val="18"/>
  </w:num>
  <w:num w:numId="33">
    <w:abstractNumId w:val="31"/>
  </w:num>
  <w:num w:numId="34">
    <w:abstractNumId w:val="4"/>
  </w:num>
  <w:num w:numId="35">
    <w:abstractNumId w:val="32"/>
  </w:num>
  <w:num w:numId="36">
    <w:abstractNumId w:val="2"/>
  </w:num>
  <w:num w:numId="37">
    <w:abstractNumId w:val="19"/>
  </w:num>
  <w:num w:numId="38">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09BB"/>
    <w:rsid w:val="000270F1"/>
    <w:rsid w:val="00054592"/>
    <w:rsid w:val="00071067"/>
    <w:rsid w:val="000720F6"/>
    <w:rsid w:val="000743E1"/>
    <w:rsid w:val="0008441E"/>
    <w:rsid w:val="001409BB"/>
    <w:rsid w:val="00163C39"/>
    <w:rsid w:val="001A1396"/>
    <w:rsid w:val="001A2865"/>
    <w:rsid w:val="00286A48"/>
    <w:rsid w:val="003126D9"/>
    <w:rsid w:val="003B2EC4"/>
    <w:rsid w:val="003E73BB"/>
    <w:rsid w:val="00421214"/>
    <w:rsid w:val="00460D9A"/>
    <w:rsid w:val="00483890"/>
    <w:rsid w:val="00584A9F"/>
    <w:rsid w:val="005C741C"/>
    <w:rsid w:val="00602D63"/>
    <w:rsid w:val="006050F7"/>
    <w:rsid w:val="0067299F"/>
    <w:rsid w:val="00780F61"/>
    <w:rsid w:val="007F57F7"/>
    <w:rsid w:val="00814527"/>
    <w:rsid w:val="00884E6E"/>
    <w:rsid w:val="008E336D"/>
    <w:rsid w:val="008E5784"/>
    <w:rsid w:val="009A4770"/>
    <w:rsid w:val="009C1CA7"/>
    <w:rsid w:val="009E6A41"/>
    <w:rsid w:val="009F1C3B"/>
    <w:rsid w:val="00A31DAC"/>
    <w:rsid w:val="00A82F48"/>
    <w:rsid w:val="00AF16FF"/>
    <w:rsid w:val="00B23EF1"/>
    <w:rsid w:val="00BA0271"/>
    <w:rsid w:val="00BC1BF2"/>
    <w:rsid w:val="00BE779A"/>
    <w:rsid w:val="00C32897"/>
    <w:rsid w:val="00C659A0"/>
    <w:rsid w:val="00C76D57"/>
    <w:rsid w:val="00C97875"/>
    <w:rsid w:val="00CE397D"/>
    <w:rsid w:val="00CF5978"/>
    <w:rsid w:val="00D84C23"/>
    <w:rsid w:val="00D922E8"/>
    <w:rsid w:val="00DA3AED"/>
    <w:rsid w:val="00DC6F33"/>
    <w:rsid w:val="00F05EA7"/>
    <w:rsid w:val="00F372BD"/>
    <w:rsid w:val="00F5110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6F2A9F"/>
  <w15:chartTrackingRefBased/>
  <w15:docId w15:val="{9EABFCCB-2449-4912-9596-A00E2BC5CC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1396"/>
    <w:rPr>
      <w:rFonts w:ascii="Arial" w:hAnsi="Arial"/>
      <w:sz w:val="24"/>
    </w:rPr>
  </w:style>
  <w:style w:type="paragraph" w:styleId="Ttulo1">
    <w:name w:val="heading 1"/>
    <w:next w:val="Normal"/>
    <w:link w:val="Ttulo1Car"/>
    <w:uiPriority w:val="9"/>
    <w:qFormat/>
    <w:rsid w:val="005C741C"/>
    <w:pPr>
      <w:keepNext/>
      <w:keepLines/>
      <w:spacing w:before="240" w:after="0"/>
      <w:outlineLvl w:val="0"/>
    </w:pPr>
    <w:rPr>
      <w:rFonts w:ascii="Arial" w:eastAsiaTheme="majorEastAsia" w:hAnsi="Arial" w:cstheme="majorBidi"/>
      <w:color w:val="000000" w:themeColor="text1"/>
      <w:sz w:val="24"/>
      <w:szCs w:val="32"/>
    </w:rPr>
  </w:style>
  <w:style w:type="paragraph" w:styleId="Ttulo2">
    <w:name w:val="heading 2"/>
    <w:basedOn w:val="Normal"/>
    <w:next w:val="Normal"/>
    <w:link w:val="Ttulo2Car"/>
    <w:uiPriority w:val="9"/>
    <w:unhideWhenUsed/>
    <w:qFormat/>
    <w:rsid w:val="005C741C"/>
    <w:pPr>
      <w:keepNext/>
      <w:keepLines/>
      <w:spacing w:before="40" w:after="0"/>
      <w:outlineLvl w:val="1"/>
    </w:pPr>
    <w:rPr>
      <w:rFonts w:eastAsiaTheme="majorEastAsia" w:cstheme="majorBidi"/>
      <w:b/>
      <w:szCs w:val="2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CdigoHTML">
    <w:name w:val="HTML Code"/>
    <w:basedOn w:val="Fuentedeprrafopredeter"/>
    <w:uiPriority w:val="99"/>
    <w:semiHidden/>
    <w:unhideWhenUsed/>
    <w:rsid w:val="001409BB"/>
    <w:rPr>
      <w:rFonts w:ascii="Courier New" w:eastAsia="Times New Roman" w:hAnsi="Courier New" w:cs="Courier New"/>
      <w:sz w:val="20"/>
      <w:szCs w:val="20"/>
    </w:rPr>
  </w:style>
  <w:style w:type="paragraph" w:styleId="Prrafodelista">
    <w:name w:val="List Paragraph"/>
    <w:basedOn w:val="Normal"/>
    <w:uiPriority w:val="34"/>
    <w:qFormat/>
    <w:rsid w:val="007F57F7"/>
    <w:pPr>
      <w:ind w:left="720"/>
      <w:contextualSpacing/>
    </w:pPr>
  </w:style>
  <w:style w:type="character" w:styleId="Textoennegrita">
    <w:name w:val="Strong"/>
    <w:basedOn w:val="Fuentedeprrafopredeter"/>
    <w:uiPriority w:val="22"/>
    <w:qFormat/>
    <w:rsid w:val="007F57F7"/>
    <w:rPr>
      <w:b/>
      <w:bCs/>
    </w:rPr>
  </w:style>
  <w:style w:type="character" w:customStyle="1" w:styleId="Ttulo1Car">
    <w:name w:val="Título 1 Car"/>
    <w:basedOn w:val="Fuentedeprrafopredeter"/>
    <w:link w:val="Ttulo1"/>
    <w:uiPriority w:val="9"/>
    <w:rsid w:val="005C741C"/>
    <w:rPr>
      <w:rFonts w:ascii="Arial" w:eastAsiaTheme="majorEastAsia" w:hAnsi="Arial" w:cstheme="majorBidi"/>
      <w:color w:val="000000" w:themeColor="text1"/>
      <w:sz w:val="24"/>
      <w:szCs w:val="32"/>
    </w:rPr>
  </w:style>
  <w:style w:type="paragraph" w:styleId="TtuloTDC">
    <w:name w:val="TOC Heading"/>
    <w:basedOn w:val="Ttulo1"/>
    <w:next w:val="Normal"/>
    <w:uiPriority w:val="39"/>
    <w:unhideWhenUsed/>
    <w:qFormat/>
    <w:rsid w:val="00884E6E"/>
    <w:pPr>
      <w:outlineLvl w:val="9"/>
    </w:pPr>
    <w:rPr>
      <w:lang w:eastAsia="es-CO"/>
    </w:rPr>
  </w:style>
  <w:style w:type="paragraph" w:styleId="TDC1">
    <w:name w:val="toc 1"/>
    <w:basedOn w:val="Normal"/>
    <w:next w:val="Normal"/>
    <w:autoRedefine/>
    <w:uiPriority w:val="39"/>
    <w:unhideWhenUsed/>
    <w:rsid w:val="005C741C"/>
    <w:pPr>
      <w:tabs>
        <w:tab w:val="right" w:leader="dot" w:pos="8828"/>
      </w:tabs>
      <w:spacing w:after="100"/>
    </w:pPr>
  </w:style>
  <w:style w:type="character" w:styleId="Hipervnculo">
    <w:name w:val="Hyperlink"/>
    <w:basedOn w:val="Fuentedeprrafopredeter"/>
    <w:uiPriority w:val="99"/>
    <w:unhideWhenUsed/>
    <w:rsid w:val="00884E6E"/>
    <w:rPr>
      <w:color w:val="0563C1" w:themeColor="hyperlink"/>
      <w:u w:val="single"/>
    </w:rPr>
  </w:style>
  <w:style w:type="character" w:customStyle="1" w:styleId="Ttulo2Car">
    <w:name w:val="Título 2 Car"/>
    <w:basedOn w:val="Fuentedeprrafopredeter"/>
    <w:link w:val="Ttulo2"/>
    <w:uiPriority w:val="9"/>
    <w:rsid w:val="005C741C"/>
    <w:rPr>
      <w:rFonts w:ascii="Arial" w:eastAsiaTheme="majorEastAsia" w:hAnsi="Arial" w:cstheme="majorBidi"/>
      <w:b/>
      <w:sz w:val="24"/>
      <w:szCs w:val="26"/>
    </w:rPr>
  </w:style>
  <w:style w:type="paragraph" w:styleId="TDC2">
    <w:name w:val="toc 2"/>
    <w:basedOn w:val="Normal"/>
    <w:next w:val="Normal"/>
    <w:autoRedefine/>
    <w:uiPriority w:val="39"/>
    <w:unhideWhenUsed/>
    <w:rsid w:val="005C741C"/>
    <w:pPr>
      <w:spacing w:after="100"/>
      <w:ind w:left="240"/>
    </w:pPr>
  </w:style>
  <w:style w:type="paragraph" w:styleId="NormalWeb">
    <w:name w:val="Normal (Web)"/>
    <w:basedOn w:val="Normal"/>
    <w:uiPriority w:val="99"/>
    <w:semiHidden/>
    <w:unhideWhenUsed/>
    <w:rsid w:val="001A1396"/>
    <w:pPr>
      <w:spacing w:before="100" w:beforeAutospacing="1" w:after="100" w:afterAutospacing="1" w:line="240" w:lineRule="auto"/>
    </w:pPr>
    <w:rPr>
      <w:rFonts w:ascii="Times New Roman" w:eastAsia="Times New Roman" w:hAnsi="Times New Roman" w:cs="Times New Roman"/>
      <w:szCs w:val="24"/>
      <w:lang w:eastAsia="es-CO"/>
    </w:rPr>
  </w:style>
  <w:style w:type="paragraph" w:styleId="Encabezado">
    <w:name w:val="header"/>
    <w:basedOn w:val="Normal"/>
    <w:link w:val="EncabezadoCar"/>
    <w:uiPriority w:val="99"/>
    <w:unhideWhenUsed/>
    <w:rsid w:val="0067299F"/>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67299F"/>
    <w:rPr>
      <w:rFonts w:ascii="Arial" w:hAnsi="Arial"/>
      <w:sz w:val="24"/>
    </w:rPr>
  </w:style>
  <w:style w:type="paragraph" w:styleId="Piedepgina">
    <w:name w:val="footer"/>
    <w:basedOn w:val="Normal"/>
    <w:link w:val="PiedepginaCar"/>
    <w:uiPriority w:val="99"/>
    <w:unhideWhenUsed/>
    <w:rsid w:val="0067299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67299F"/>
    <w:rPr>
      <w:rFonts w:ascii="Arial" w:hAnsi="Arial"/>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535109">
      <w:bodyDiv w:val="1"/>
      <w:marLeft w:val="0"/>
      <w:marRight w:val="0"/>
      <w:marTop w:val="0"/>
      <w:marBottom w:val="0"/>
      <w:divBdr>
        <w:top w:val="none" w:sz="0" w:space="0" w:color="auto"/>
        <w:left w:val="none" w:sz="0" w:space="0" w:color="auto"/>
        <w:bottom w:val="none" w:sz="0" w:space="0" w:color="auto"/>
        <w:right w:val="none" w:sz="0" w:space="0" w:color="auto"/>
      </w:divBdr>
    </w:div>
    <w:div w:id="82651507">
      <w:bodyDiv w:val="1"/>
      <w:marLeft w:val="0"/>
      <w:marRight w:val="0"/>
      <w:marTop w:val="0"/>
      <w:marBottom w:val="0"/>
      <w:divBdr>
        <w:top w:val="none" w:sz="0" w:space="0" w:color="auto"/>
        <w:left w:val="none" w:sz="0" w:space="0" w:color="auto"/>
        <w:bottom w:val="none" w:sz="0" w:space="0" w:color="auto"/>
        <w:right w:val="none" w:sz="0" w:space="0" w:color="auto"/>
      </w:divBdr>
    </w:div>
    <w:div w:id="91240619">
      <w:bodyDiv w:val="1"/>
      <w:marLeft w:val="0"/>
      <w:marRight w:val="0"/>
      <w:marTop w:val="0"/>
      <w:marBottom w:val="0"/>
      <w:divBdr>
        <w:top w:val="none" w:sz="0" w:space="0" w:color="auto"/>
        <w:left w:val="none" w:sz="0" w:space="0" w:color="auto"/>
        <w:bottom w:val="none" w:sz="0" w:space="0" w:color="auto"/>
        <w:right w:val="none" w:sz="0" w:space="0" w:color="auto"/>
      </w:divBdr>
    </w:div>
    <w:div w:id="98186874">
      <w:bodyDiv w:val="1"/>
      <w:marLeft w:val="0"/>
      <w:marRight w:val="0"/>
      <w:marTop w:val="0"/>
      <w:marBottom w:val="0"/>
      <w:divBdr>
        <w:top w:val="none" w:sz="0" w:space="0" w:color="auto"/>
        <w:left w:val="none" w:sz="0" w:space="0" w:color="auto"/>
        <w:bottom w:val="none" w:sz="0" w:space="0" w:color="auto"/>
        <w:right w:val="none" w:sz="0" w:space="0" w:color="auto"/>
      </w:divBdr>
    </w:div>
    <w:div w:id="104547944">
      <w:bodyDiv w:val="1"/>
      <w:marLeft w:val="0"/>
      <w:marRight w:val="0"/>
      <w:marTop w:val="0"/>
      <w:marBottom w:val="0"/>
      <w:divBdr>
        <w:top w:val="none" w:sz="0" w:space="0" w:color="auto"/>
        <w:left w:val="none" w:sz="0" w:space="0" w:color="auto"/>
        <w:bottom w:val="none" w:sz="0" w:space="0" w:color="auto"/>
        <w:right w:val="none" w:sz="0" w:space="0" w:color="auto"/>
      </w:divBdr>
    </w:div>
    <w:div w:id="156842627">
      <w:bodyDiv w:val="1"/>
      <w:marLeft w:val="0"/>
      <w:marRight w:val="0"/>
      <w:marTop w:val="0"/>
      <w:marBottom w:val="0"/>
      <w:divBdr>
        <w:top w:val="none" w:sz="0" w:space="0" w:color="auto"/>
        <w:left w:val="none" w:sz="0" w:space="0" w:color="auto"/>
        <w:bottom w:val="none" w:sz="0" w:space="0" w:color="auto"/>
        <w:right w:val="none" w:sz="0" w:space="0" w:color="auto"/>
      </w:divBdr>
    </w:div>
    <w:div w:id="230897115">
      <w:bodyDiv w:val="1"/>
      <w:marLeft w:val="0"/>
      <w:marRight w:val="0"/>
      <w:marTop w:val="0"/>
      <w:marBottom w:val="0"/>
      <w:divBdr>
        <w:top w:val="none" w:sz="0" w:space="0" w:color="auto"/>
        <w:left w:val="none" w:sz="0" w:space="0" w:color="auto"/>
        <w:bottom w:val="none" w:sz="0" w:space="0" w:color="auto"/>
        <w:right w:val="none" w:sz="0" w:space="0" w:color="auto"/>
      </w:divBdr>
    </w:div>
    <w:div w:id="234554175">
      <w:bodyDiv w:val="1"/>
      <w:marLeft w:val="0"/>
      <w:marRight w:val="0"/>
      <w:marTop w:val="0"/>
      <w:marBottom w:val="0"/>
      <w:divBdr>
        <w:top w:val="none" w:sz="0" w:space="0" w:color="auto"/>
        <w:left w:val="none" w:sz="0" w:space="0" w:color="auto"/>
        <w:bottom w:val="none" w:sz="0" w:space="0" w:color="auto"/>
        <w:right w:val="none" w:sz="0" w:space="0" w:color="auto"/>
      </w:divBdr>
    </w:div>
    <w:div w:id="263420391">
      <w:bodyDiv w:val="1"/>
      <w:marLeft w:val="0"/>
      <w:marRight w:val="0"/>
      <w:marTop w:val="0"/>
      <w:marBottom w:val="0"/>
      <w:divBdr>
        <w:top w:val="none" w:sz="0" w:space="0" w:color="auto"/>
        <w:left w:val="none" w:sz="0" w:space="0" w:color="auto"/>
        <w:bottom w:val="none" w:sz="0" w:space="0" w:color="auto"/>
        <w:right w:val="none" w:sz="0" w:space="0" w:color="auto"/>
      </w:divBdr>
    </w:div>
    <w:div w:id="323897765">
      <w:bodyDiv w:val="1"/>
      <w:marLeft w:val="0"/>
      <w:marRight w:val="0"/>
      <w:marTop w:val="0"/>
      <w:marBottom w:val="0"/>
      <w:divBdr>
        <w:top w:val="none" w:sz="0" w:space="0" w:color="auto"/>
        <w:left w:val="none" w:sz="0" w:space="0" w:color="auto"/>
        <w:bottom w:val="none" w:sz="0" w:space="0" w:color="auto"/>
        <w:right w:val="none" w:sz="0" w:space="0" w:color="auto"/>
      </w:divBdr>
    </w:div>
    <w:div w:id="328099851">
      <w:bodyDiv w:val="1"/>
      <w:marLeft w:val="0"/>
      <w:marRight w:val="0"/>
      <w:marTop w:val="0"/>
      <w:marBottom w:val="0"/>
      <w:divBdr>
        <w:top w:val="none" w:sz="0" w:space="0" w:color="auto"/>
        <w:left w:val="none" w:sz="0" w:space="0" w:color="auto"/>
        <w:bottom w:val="none" w:sz="0" w:space="0" w:color="auto"/>
        <w:right w:val="none" w:sz="0" w:space="0" w:color="auto"/>
      </w:divBdr>
    </w:div>
    <w:div w:id="331881504">
      <w:bodyDiv w:val="1"/>
      <w:marLeft w:val="0"/>
      <w:marRight w:val="0"/>
      <w:marTop w:val="0"/>
      <w:marBottom w:val="0"/>
      <w:divBdr>
        <w:top w:val="none" w:sz="0" w:space="0" w:color="auto"/>
        <w:left w:val="none" w:sz="0" w:space="0" w:color="auto"/>
        <w:bottom w:val="none" w:sz="0" w:space="0" w:color="auto"/>
        <w:right w:val="none" w:sz="0" w:space="0" w:color="auto"/>
      </w:divBdr>
    </w:div>
    <w:div w:id="334963153">
      <w:bodyDiv w:val="1"/>
      <w:marLeft w:val="0"/>
      <w:marRight w:val="0"/>
      <w:marTop w:val="0"/>
      <w:marBottom w:val="0"/>
      <w:divBdr>
        <w:top w:val="none" w:sz="0" w:space="0" w:color="auto"/>
        <w:left w:val="none" w:sz="0" w:space="0" w:color="auto"/>
        <w:bottom w:val="none" w:sz="0" w:space="0" w:color="auto"/>
        <w:right w:val="none" w:sz="0" w:space="0" w:color="auto"/>
      </w:divBdr>
    </w:div>
    <w:div w:id="375206663">
      <w:bodyDiv w:val="1"/>
      <w:marLeft w:val="0"/>
      <w:marRight w:val="0"/>
      <w:marTop w:val="0"/>
      <w:marBottom w:val="0"/>
      <w:divBdr>
        <w:top w:val="none" w:sz="0" w:space="0" w:color="auto"/>
        <w:left w:val="none" w:sz="0" w:space="0" w:color="auto"/>
        <w:bottom w:val="none" w:sz="0" w:space="0" w:color="auto"/>
        <w:right w:val="none" w:sz="0" w:space="0" w:color="auto"/>
      </w:divBdr>
    </w:div>
    <w:div w:id="515965147">
      <w:bodyDiv w:val="1"/>
      <w:marLeft w:val="0"/>
      <w:marRight w:val="0"/>
      <w:marTop w:val="0"/>
      <w:marBottom w:val="0"/>
      <w:divBdr>
        <w:top w:val="none" w:sz="0" w:space="0" w:color="auto"/>
        <w:left w:val="none" w:sz="0" w:space="0" w:color="auto"/>
        <w:bottom w:val="none" w:sz="0" w:space="0" w:color="auto"/>
        <w:right w:val="none" w:sz="0" w:space="0" w:color="auto"/>
      </w:divBdr>
    </w:div>
    <w:div w:id="539323608">
      <w:bodyDiv w:val="1"/>
      <w:marLeft w:val="0"/>
      <w:marRight w:val="0"/>
      <w:marTop w:val="0"/>
      <w:marBottom w:val="0"/>
      <w:divBdr>
        <w:top w:val="none" w:sz="0" w:space="0" w:color="auto"/>
        <w:left w:val="none" w:sz="0" w:space="0" w:color="auto"/>
        <w:bottom w:val="none" w:sz="0" w:space="0" w:color="auto"/>
        <w:right w:val="none" w:sz="0" w:space="0" w:color="auto"/>
      </w:divBdr>
    </w:div>
    <w:div w:id="548228826">
      <w:bodyDiv w:val="1"/>
      <w:marLeft w:val="0"/>
      <w:marRight w:val="0"/>
      <w:marTop w:val="0"/>
      <w:marBottom w:val="0"/>
      <w:divBdr>
        <w:top w:val="none" w:sz="0" w:space="0" w:color="auto"/>
        <w:left w:val="none" w:sz="0" w:space="0" w:color="auto"/>
        <w:bottom w:val="none" w:sz="0" w:space="0" w:color="auto"/>
        <w:right w:val="none" w:sz="0" w:space="0" w:color="auto"/>
      </w:divBdr>
    </w:div>
    <w:div w:id="569996055">
      <w:bodyDiv w:val="1"/>
      <w:marLeft w:val="0"/>
      <w:marRight w:val="0"/>
      <w:marTop w:val="0"/>
      <w:marBottom w:val="0"/>
      <w:divBdr>
        <w:top w:val="none" w:sz="0" w:space="0" w:color="auto"/>
        <w:left w:val="none" w:sz="0" w:space="0" w:color="auto"/>
        <w:bottom w:val="none" w:sz="0" w:space="0" w:color="auto"/>
        <w:right w:val="none" w:sz="0" w:space="0" w:color="auto"/>
      </w:divBdr>
    </w:div>
    <w:div w:id="587154981">
      <w:bodyDiv w:val="1"/>
      <w:marLeft w:val="0"/>
      <w:marRight w:val="0"/>
      <w:marTop w:val="0"/>
      <w:marBottom w:val="0"/>
      <w:divBdr>
        <w:top w:val="none" w:sz="0" w:space="0" w:color="auto"/>
        <w:left w:val="none" w:sz="0" w:space="0" w:color="auto"/>
        <w:bottom w:val="none" w:sz="0" w:space="0" w:color="auto"/>
        <w:right w:val="none" w:sz="0" w:space="0" w:color="auto"/>
      </w:divBdr>
    </w:div>
    <w:div w:id="588777030">
      <w:bodyDiv w:val="1"/>
      <w:marLeft w:val="0"/>
      <w:marRight w:val="0"/>
      <w:marTop w:val="0"/>
      <w:marBottom w:val="0"/>
      <w:divBdr>
        <w:top w:val="none" w:sz="0" w:space="0" w:color="auto"/>
        <w:left w:val="none" w:sz="0" w:space="0" w:color="auto"/>
        <w:bottom w:val="none" w:sz="0" w:space="0" w:color="auto"/>
        <w:right w:val="none" w:sz="0" w:space="0" w:color="auto"/>
      </w:divBdr>
    </w:div>
    <w:div w:id="683821558">
      <w:bodyDiv w:val="1"/>
      <w:marLeft w:val="0"/>
      <w:marRight w:val="0"/>
      <w:marTop w:val="0"/>
      <w:marBottom w:val="0"/>
      <w:divBdr>
        <w:top w:val="none" w:sz="0" w:space="0" w:color="auto"/>
        <w:left w:val="none" w:sz="0" w:space="0" w:color="auto"/>
        <w:bottom w:val="none" w:sz="0" w:space="0" w:color="auto"/>
        <w:right w:val="none" w:sz="0" w:space="0" w:color="auto"/>
      </w:divBdr>
    </w:div>
    <w:div w:id="743992382">
      <w:bodyDiv w:val="1"/>
      <w:marLeft w:val="0"/>
      <w:marRight w:val="0"/>
      <w:marTop w:val="0"/>
      <w:marBottom w:val="0"/>
      <w:divBdr>
        <w:top w:val="none" w:sz="0" w:space="0" w:color="auto"/>
        <w:left w:val="none" w:sz="0" w:space="0" w:color="auto"/>
        <w:bottom w:val="none" w:sz="0" w:space="0" w:color="auto"/>
        <w:right w:val="none" w:sz="0" w:space="0" w:color="auto"/>
      </w:divBdr>
    </w:div>
    <w:div w:id="827480555">
      <w:bodyDiv w:val="1"/>
      <w:marLeft w:val="0"/>
      <w:marRight w:val="0"/>
      <w:marTop w:val="0"/>
      <w:marBottom w:val="0"/>
      <w:divBdr>
        <w:top w:val="none" w:sz="0" w:space="0" w:color="auto"/>
        <w:left w:val="none" w:sz="0" w:space="0" w:color="auto"/>
        <w:bottom w:val="none" w:sz="0" w:space="0" w:color="auto"/>
        <w:right w:val="none" w:sz="0" w:space="0" w:color="auto"/>
      </w:divBdr>
    </w:div>
    <w:div w:id="916330717">
      <w:bodyDiv w:val="1"/>
      <w:marLeft w:val="0"/>
      <w:marRight w:val="0"/>
      <w:marTop w:val="0"/>
      <w:marBottom w:val="0"/>
      <w:divBdr>
        <w:top w:val="none" w:sz="0" w:space="0" w:color="auto"/>
        <w:left w:val="none" w:sz="0" w:space="0" w:color="auto"/>
        <w:bottom w:val="none" w:sz="0" w:space="0" w:color="auto"/>
        <w:right w:val="none" w:sz="0" w:space="0" w:color="auto"/>
      </w:divBdr>
    </w:div>
    <w:div w:id="936712097">
      <w:bodyDiv w:val="1"/>
      <w:marLeft w:val="0"/>
      <w:marRight w:val="0"/>
      <w:marTop w:val="0"/>
      <w:marBottom w:val="0"/>
      <w:divBdr>
        <w:top w:val="none" w:sz="0" w:space="0" w:color="auto"/>
        <w:left w:val="none" w:sz="0" w:space="0" w:color="auto"/>
        <w:bottom w:val="none" w:sz="0" w:space="0" w:color="auto"/>
        <w:right w:val="none" w:sz="0" w:space="0" w:color="auto"/>
      </w:divBdr>
    </w:div>
    <w:div w:id="957640645">
      <w:bodyDiv w:val="1"/>
      <w:marLeft w:val="0"/>
      <w:marRight w:val="0"/>
      <w:marTop w:val="0"/>
      <w:marBottom w:val="0"/>
      <w:divBdr>
        <w:top w:val="none" w:sz="0" w:space="0" w:color="auto"/>
        <w:left w:val="none" w:sz="0" w:space="0" w:color="auto"/>
        <w:bottom w:val="none" w:sz="0" w:space="0" w:color="auto"/>
        <w:right w:val="none" w:sz="0" w:space="0" w:color="auto"/>
      </w:divBdr>
    </w:div>
    <w:div w:id="968628458">
      <w:bodyDiv w:val="1"/>
      <w:marLeft w:val="0"/>
      <w:marRight w:val="0"/>
      <w:marTop w:val="0"/>
      <w:marBottom w:val="0"/>
      <w:divBdr>
        <w:top w:val="none" w:sz="0" w:space="0" w:color="auto"/>
        <w:left w:val="none" w:sz="0" w:space="0" w:color="auto"/>
        <w:bottom w:val="none" w:sz="0" w:space="0" w:color="auto"/>
        <w:right w:val="none" w:sz="0" w:space="0" w:color="auto"/>
      </w:divBdr>
    </w:div>
    <w:div w:id="970865063">
      <w:bodyDiv w:val="1"/>
      <w:marLeft w:val="0"/>
      <w:marRight w:val="0"/>
      <w:marTop w:val="0"/>
      <w:marBottom w:val="0"/>
      <w:divBdr>
        <w:top w:val="none" w:sz="0" w:space="0" w:color="auto"/>
        <w:left w:val="none" w:sz="0" w:space="0" w:color="auto"/>
        <w:bottom w:val="none" w:sz="0" w:space="0" w:color="auto"/>
        <w:right w:val="none" w:sz="0" w:space="0" w:color="auto"/>
      </w:divBdr>
    </w:div>
    <w:div w:id="995960599">
      <w:bodyDiv w:val="1"/>
      <w:marLeft w:val="0"/>
      <w:marRight w:val="0"/>
      <w:marTop w:val="0"/>
      <w:marBottom w:val="0"/>
      <w:divBdr>
        <w:top w:val="none" w:sz="0" w:space="0" w:color="auto"/>
        <w:left w:val="none" w:sz="0" w:space="0" w:color="auto"/>
        <w:bottom w:val="none" w:sz="0" w:space="0" w:color="auto"/>
        <w:right w:val="none" w:sz="0" w:space="0" w:color="auto"/>
      </w:divBdr>
    </w:div>
    <w:div w:id="999044670">
      <w:bodyDiv w:val="1"/>
      <w:marLeft w:val="0"/>
      <w:marRight w:val="0"/>
      <w:marTop w:val="0"/>
      <w:marBottom w:val="0"/>
      <w:divBdr>
        <w:top w:val="none" w:sz="0" w:space="0" w:color="auto"/>
        <w:left w:val="none" w:sz="0" w:space="0" w:color="auto"/>
        <w:bottom w:val="none" w:sz="0" w:space="0" w:color="auto"/>
        <w:right w:val="none" w:sz="0" w:space="0" w:color="auto"/>
      </w:divBdr>
    </w:div>
    <w:div w:id="1074164839">
      <w:bodyDiv w:val="1"/>
      <w:marLeft w:val="0"/>
      <w:marRight w:val="0"/>
      <w:marTop w:val="0"/>
      <w:marBottom w:val="0"/>
      <w:divBdr>
        <w:top w:val="none" w:sz="0" w:space="0" w:color="auto"/>
        <w:left w:val="none" w:sz="0" w:space="0" w:color="auto"/>
        <w:bottom w:val="none" w:sz="0" w:space="0" w:color="auto"/>
        <w:right w:val="none" w:sz="0" w:space="0" w:color="auto"/>
      </w:divBdr>
    </w:div>
    <w:div w:id="1095443466">
      <w:bodyDiv w:val="1"/>
      <w:marLeft w:val="0"/>
      <w:marRight w:val="0"/>
      <w:marTop w:val="0"/>
      <w:marBottom w:val="0"/>
      <w:divBdr>
        <w:top w:val="none" w:sz="0" w:space="0" w:color="auto"/>
        <w:left w:val="none" w:sz="0" w:space="0" w:color="auto"/>
        <w:bottom w:val="none" w:sz="0" w:space="0" w:color="auto"/>
        <w:right w:val="none" w:sz="0" w:space="0" w:color="auto"/>
      </w:divBdr>
    </w:div>
    <w:div w:id="1108551612">
      <w:bodyDiv w:val="1"/>
      <w:marLeft w:val="0"/>
      <w:marRight w:val="0"/>
      <w:marTop w:val="0"/>
      <w:marBottom w:val="0"/>
      <w:divBdr>
        <w:top w:val="none" w:sz="0" w:space="0" w:color="auto"/>
        <w:left w:val="none" w:sz="0" w:space="0" w:color="auto"/>
        <w:bottom w:val="none" w:sz="0" w:space="0" w:color="auto"/>
        <w:right w:val="none" w:sz="0" w:space="0" w:color="auto"/>
      </w:divBdr>
    </w:div>
    <w:div w:id="1161385664">
      <w:bodyDiv w:val="1"/>
      <w:marLeft w:val="0"/>
      <w:marRight w:val="0"/>
      <w:marTop w:val="0"/>
      <w:marBottom w:val="0"/>
      <w:divBdr>
        <w:top w:val="none" w:sz="0" w:space="0" w:color="auto"/>
        <w:left w:val="none" w:sz="0" w:space="0" w:color="auto"/>
        <w:bottom w:val="none" w:sz="0" w:space="0" w:color="auto"/>
        <w:right w:val="none" w:sz="0" w:space="0" w:color="auto"/>
      </w:divBdr>
    </w:div>
    <w:div w:id="1169370699">
      <w:bodyDiv w:val="1"/>
      <w:marLeft w:val="0"/>
      <w:marRight w:val="0"/>
      <w:marTop w:val="0"/>
      <w:marBottom w:val="0"/>
      <w:divBdr>
        <w:top w:val="none" w:sz="0" w:space="0" w:color="auto"/>
        <w:left w:val="none" w:sz="0" w:space="0" w:color="auto"/>
        <w:bottom w:val="none" w:sz="0" w:space="0" w:color="auto"/>
        <w:right w:val="none" w:sz="0" w:space="0" w:color="auto"/>
      </w:divBdr>
    </w:div>
    <w:div w:id="1178737572">
      <w:bodyDiv w:val="1"/>
      <w:marLeft w:val="0"/>
      <w:marRight w:val="0"/>
      <w:marTop w:val="0"/>
      <w:marBottom w:val="0"/>
      <w:divBdr>
        <w:top w:val="none" w:sz="0" w:space="0" w:color="auto"/>
        <w:left w:val="none" w:sz="0" w:space="0" w:color="auto"/>
        <w:bottom w:val="none" w:sz="0" w:space="0" w:color="auto"/>
        <w:right w:val="none" w:sz="0" w:space="0" w:color="auto"/>
      </w:divBdr>
    </w:div>
    <w:div w:id="1183469450">
      <w:bodyDiv w:val="1"/>
      <w:marLeft w:val="0"/>
      <w:marRight w:val="0"/>
      <w:marTop w:val="0"/>
      <w:marBottom w:val="0"/>
      <w:divBdr>
        <w:top w:val="none" w:sz="0" w:space="0" w:color="auto"/>
        <w:left w:val="none" w:sz="0" w:space="0" w:color="auto"/>
        <w:bottom w:val="none" w:sz="0" w:space="0" w:color="auto"/>
        <w:right w:val="none" w:sz="0" w:space="0" w:color="auto"/>
      </w:divBdr>
    </w:div>
    <w:div w:id="1206482570">
      <w:bodyDiv w:val="1"/>
      <w:marLeft w:val="0"/>
      <w:marRight w:val="0"/>
      <w:marTop w:val="0"/>
      <w:marBottom w:val="0"/>
      <w:divBdr>
        <w:top w:val="none" w:sz="0" w:space="0" w:color="auto"/>
        <w:left w:val="none" w:sz="0" w:space="0" w:color="auto"/>
        <w:bottom w:val="none" w:sz="0" w:space="0" w:color="auto"/>
        <w:right w:val="none" w:sz="0" w:space="0" w:color="auto"/>
      </w:divBdr>
    </w:div>
    <w:div w:id="1249465542">
      <w:bodyDiv w:val="1"/>
      <w:marLeft w:val="0"/>
      <w:marRight w:val="0"/>
      <w:marTop w:val="0"/>
      <w:marBottom w:val="0"/>
      <w:divBdr>
        <w:top w:val="none" w:sz="0" w:space="0" w:color="auto"/>
        <w:left w:val="none" w:sz="0" w:space="0" w:color="auto"/>
        <w:bottom w:val="none" w:sz="0" w:space="0" w:color="auto"/>
        <w:right w:val="none" w:sz="0" w:space="0" w:color="auto"/>
      </w:divBdr>
    </w:div>
    <w:div w:id="1302492045">
      <w:bodyDiv w:val="1"/>
      <w:marLeft w:val="0"/>
      <w:marRight w:val="0"/>
      <w:marTop w:val="0"/>
      <w:marBottom w:val="0"/>
      <w:divBdr>
        <w:top w:val="none" w:sz="0" w:space="0" w:color="auto"/>
        <w:left w:val="none" w:sz="0" w:space="0" w:color="auto"/>
        <w:bottom w:val="none" w:sz="0" w:space="0" w:color="auto"/>
        <w:right w:val="none" w:sz="0" w:space="0" w:color="auto"/>
      </w:divBdr>
    </w:div>
    <w:div w:id="1317029002">
      <w:bodyDiv w:val="1"/>
      <w:marLeft w:val="0"/>
      <w:marRight w:val="0"/>
      <w:marTop w:val="0"/>
      <w:marBottom w:val="0"/>
      <w:divBdr>
        <w:top w:val="none" w:sz="0" w:space="0" w:color="auto"/>
        <w:left w:val="none" w:sz="0" w:space="0" w:color="auto"/>
        <w:bottom w:val="none" w:sz="0" w:space="0" w:color="auto"/>
        <w:right w:val="none" w:sz="0" w:space="0" w:color="auto"/>
      </w:divBdr>
    </w:div>
    <w:div w:id="1377001717">
      <w:bodyDiv w:val="1"/>
      <w:marLeft w:val="0"/>
      <w:marRight w:val="0"/>
      <w:marTop w:val="0"/>
      <w:marBottom w:val="0"/>
      <w:divBdr>
        <w:top w:val="none" w:sz="0" w:space="0" w:color="auto"/>
        <w:left w:val="none" w:sz="0" w:space="0" w:color="auto"/>
        <w:bottom w:val="none" w:sz="0" w:space="0" w:color="auto"/>
        <w:right w:val="none" w:sz="0" w:space="0" w:color="auto"/>
      </w:divBdr>
    </w:div>
    <w:div w:id="1377654444">
      <w:bodyDiv w:val="1"/>
      <w:marLeft w:val="0"/>
      <w:marRight w:val="0"/>
      <w:marTop w:val="0"/>
      <w:marBottom w:val="0"/>
      <w:divBdr>
        <w:top w:val="none" w:sz="0" w:space="0" w:color="auto"/>
        <w:left w:val="none" w:sz="0" w:space="0" w:color="auto"/>
        <w:bottom w:val="none" w:sz="0" w:space="0" w:color="auto"/>
        <w:right w:val="none" w:sz="0" w:space="0" w:color="auto"/>
      </w:divBdr>
    </w:div>
    <w:div w:id="1408041417">
      <w:bodyDiv w:val="1"/>
      <w:marLeft w:val="0"/>
      <w:marRight w:val="0"/>
      <w:marTop w:val="0"/>
      <w:marBottom w:val="0"/>
      <w:divBdr>
        <w:top w:val="none" w:sz="0" w:space="0" w:color="auto"/>
        <w:left w:val="none" w:sz="0" w:space="0" w:color="auto"/>
        <w:bottom w:val="none" w:sz="0" w:space="0" w:color="auto"/>
        <w:right w:val="none" w:sz="0" w:space="0" w:color="auto"/>
      </w:divBdr>
    </w:div>
    <w:div w:id="1416585491">
      <w:bodyDiv w:val="1"/>
      <w:marLeft w:val="0"/>
      <w:marRight w:val="0"/>
      <w:marTop w:val="0"/>
      <w:marBottom w:val="0"/>
      <w:divBdr>
        <w:top w:val="none" w:sz="0" w:space="0" w:color="auto"/>
        <w:left w:val="none" w:sz="0" w:space="0" w:color="auto"/>
        <w:bottom w:val="none" w:sz="0" w:space="0" w:color="auto"/>
        <w:right w:val="none" w:sz="0" w:space="0" w:color="auto"/>
      </w:divBdr>
    </w:div>
    <w:div w:id="1446844875">
      <w:bodyDiv w:val="1"/>
      <w:marLeft w:val="0"/>
      <w:marRight w:val="0"/>
      <w:marTop w:val="0"/>
      <w:marBottom w:val="0"/>
      <w:divBdr>
        <w:top w:val="none" w:sz="0" w:space="0" w:color="auto"/>
        <w:left w:val="none" w:sz="0" w:space="0" w:color="auto"/>
        <w:bottom w:val="none" w:sz="0" w:space="0" w:color="auto"/>
        <w:right w:val="none" w:sz="0" w:space="0" w:color="auto"/>
      </w:divBdr>
      <w:divsChild>
        <w:div w:id="434331834">
          <w:marLeft w:val="0"/>
          <w:marRight w:val="0"/>
          <w:marTop w:val="0"/>
          <w:marBottom w:val="0"/>
          <w:divBdr>
            <w:top w:val="none" w:sz="0" w:space="0" w:color="auto"/>
            <w:left w:val="none" w:sz="0" w:space="0" w:color="auto"/>
            <w:bottom w:val="none" w:sz="0" w:space="0" w:color="auto"/>
            <w:right w:val="none" w:sz="0" w:space="0" w:color="auto"/>
          </w:divBdr>
          <w:divsChild>
            <w:div w:id="148255188">
              <w:marLeft w:val="0"/>
              <w:marRight w:val="0"/>
              <w:marTop w:val="0"/>
              <w:marBottom w:val="0"/>
              <w:divBdr>
                <w:top w:val="none" w:sz="0" w:space="0" w:color="auto"/>
                <w:left w:val="none" w:sz="0" w:space="0" w:color="auto"/>
                <w:bottom w:val="none" w:sz="0" w:space="0" w:color="auto"/>
                <w:right w:val="none" w:sz="0" w:space="0" w:color="auto"/>
              </w:divBdr>
              <w:divsChild>
                <w:div w:id="1020425311">
                  <w:marLeft w:val="0"/>
                  <w:marRight w:val="0"/>
                  <w:marTop w:val="0"/>
                  <w:marBottom w:val="0"/>
                  <w:divBdr>
                    <w:top w:val="none" w:sz="0" w:space="0" w:color="auto"/>
                    <w:left w:val="none" w:sz="0" w:space="0" w:color="auto"/>
                    <w:bottom w:val="none" w:sz="0" w:space="0" w:color="auto"/>
                    <w:right w:val="none" w:sz="0" w:space="0" w:color="auto"/>
                  </w:divBdr>
                  <w:divsChild>
                    <w:div w:id="795179101">
                      <w:marLeft w:val="0"/>
                      <w:marRight w:val="0"/>
                      <w:marTop w:val="0"/>
                      <w:marBottom w:val="0"/>
                      <w:divBdr>
                        <w:top w:val="none" w:sz="0" w:space="0" w:color="auto"/>
                        <w:left w:val="none" w:sz="0" w:space="0" w:color="auto"/>
                        <w:bottom w:val="none" w:sz="0" w:space="0" w:color="auto"/>
                        <w:right w:val="none" w:sz="0" w:space="0" w:color="auto"/>
                      </w:divBdr>
                      <w:divsChild>
                        <w:div w:id="1842620016">
                          <w:marLeft w:val="0"/>
                          <w:marRight w:val="0"/>
                          <w:marTop w:val="0"/>
                          <w:marBottom w:val="0"/>
                          <w:divBdr>
                            <w:top w:val="none" w:sz="0" w:space="0" w:color="auto"/>
                            <w:left w:val="none" w:sz="0" w:space="0" w:color="auto"/>
                            <w:bottom w:val="none" w:sz="0" w:space="0" w:color="auto"/>
                            <w:right w:val="none" w:sz="0" w:space="0" w:color="auto"/>
                          </w:divBdr>
                          <w:divsChild>
                            <w:div w:id="368646182">
                              <w:marLeft w:val="0"/>
                              <w:marRight w:val="0"/>
                              <w:marTop w:val="0"/>
                              <w:marBottom w:val="0"/>
                              <w:divBdr>
                                <w:top w:val="none" w:sz="0" w:space="0" w:color="auto"/>
                                <w:left w:val="none" w:sz="0" w:space="0" w:color="auto"/>
                                <w:bottom w:val="none" w:sz="0" w:space="0" w:color="auto"/>
                                <w:right w:val="none" w:sz="0" w:space="0" w:color="auto"/>
                              </w:divBdr>
                              <w:divsChild>
                                <w:div w:id="652373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66583075">
      <w:bodyDiv w:val="1"/>
      <w:marLeft w:val="0"/>
      <w:marRight w:val="0"/>
      <w:marTop w:val="0"/>
      <w:marBottom w:val="0"/>
      <w:divBdr>
        <w:top w:val="none" w:sz="0" w:space="0" w:color="auto"/>
        <w:left w:val="none" w:sz="0" w:space="0" w:color="auto"/>
        <w:bottom w:val="none" w:sz="0" w:space="0" w:color="auto"/>
        <w:right w:val="none" w:sz="0" w:space="0" w:color="auto"/>
      </w:divBdr>
    </w:div>
    <w:div w:id="1491558746">
      <w:bodyDiv w:val="1"/>
      <w:marLeft w:val="0"/>
      <w:marRight w:val="0"/>
      <w:marTop w:val="0"/>
      <w:marBottom w:val="0"/>
      <w:divBdr>
        <w:top w:val="none" w:sz="0" w:space="0" w:color="auto"/>
        <w:left w:val="none" w:sz="0" w:space="0" w:color="auto"/>
        <w:bottom w:val="none" w:sz="0" w:space="0" w:color="auto"/>
        <w:right w:val="none" w:sz="0" w:space="0" w:color="auto"/>
      </w:divBdr>
    </w:div>
    <w:div w:id="1493325802">
      <w:bodyDiv w:val="1"/>
      <w:marLeft w:val="0"/>
      <w:marRight w:val="0"/>
      <w:marTop w:val="0"/>
      <w:marBottom w:val="0"/>
      <w:divBdr>
        <w:top w:val="none" w:sz="0" w:space="0" w:color="auto"/>
        <w:left w:val="none" w:sz="0" w:space="0" w:color="auto"/>
        <w:bottom w:val="none" w:sz="0" w:space="0" w:color="auto"/>
        <w:right w:val="none" w:sz="0" w:space="0" w:color="auto"/>
      </w:divBdr>
    </w:div>
    <w:div w:id="1626157707">
      <w:bodyDiv w:val="1"/>
      <w:marLeft w:val="0"/>
      <w:marRight w:val="0"/>
      <w:marTop w:val="0"/>
      <w:marBottom w:val="0"/>
      <w:divBdr>
        <w:top w:val="none" w:sz="0" w:space="0" w:color="auto"/>
        <w:left w:val="none" w:sz="0" w:space="0" w:color="auto"/>
        <w:bottom w:val="none" w:sz="0" w:space="0" w:color="auto"/>
        <w:right w:val="none" w:sz="0" w:space="0" w:color="auto"/>
      </w:divBdr>
    </w:div>
    <w:div w:id="1674645447">
      <w:bodyDiv w:val="1"/>
      <w:marLeft w:val="0"/>
      <w:marRight w:val="0"/>
      <w:marTop w:val="0"/>
      <w:marBottom w:val="0"/>
      <w:divBdr>
        <w:top w:val="none" w:sz="0" w:space="0" w:color="auto"/>
        <w:left w:val="none" w:sz="0" w:space="0" w:color="auto"/>
        <w:bottom w:val="none" w:sz="0" w:space="0" w:color="auto"/>
        <w:right w:val="none" w:sz="0" w:space="0" w:color="auto"/>
      </w:divBdr>
    </w:div>
    <w:div w:id="1687636242">
      <w:bodyDiv w:val="1"/>
      <w:marLeft w:val="0"/>
      <w:marRight w:val="0"/>
      <w:marTop w:val="0"/>
      <w:marBottom w:val="0"/>
      <w:divBdr>
        <w:top w:val="none" w:sz="0" w:space="0" w:color="auto"/>
        <w:left w:val="none" w:sz="0" w:space="0" w:color="auto"/>
        <w:bottom w:val="none" w:sz="0" w:space="0" w:color="auto"/>
        <w:right w:val="none" w:sz="0" w:space="0" w:color="auto"/>
      </w:divBdr>
    </w:div>
    <w:div w:id="1694182076">
      <w:bodyDiv w:val="1"/>
      <w:marLeft w:val="0"/>
      <w:marRight w:val="0"/>
      <w:marTop w:val="0"/>
      <w:marBottom w:val="0"/>
      <w:divBdr>
        <w:top w:val="none" w:sz="0" w:space="0" w:color="auto"/>
        <w:left w:val="none" w:sz="0" w:space="0" w:color="auto"/>
        <w:bottom w:val="none" w:sz="0" w:space="0" w:color="auto"/>
        <w:right w:val="none" w:sz="0" w:space="0" w:color="auto"/>
      </w:divBdr>
    </w:div>
    <w:div w:id="1804036612">
      <w:bodyDiv w:val="1"/>
      <w:marLeft w:val="0"/>
      <w:marRight w:val="0"/>
      <w:marTop w:val="0"/>
      <w:marBottom w:val="0"/>
      <w:divBdr>
        <w:top w:val="none" w:sz="0" w:space="0" w:color="auto"/>
        <w:left w:val="none" w:sz="0" w:space="0" w:color="auto"/>
        <w:bottom w:val="none" w:sz="0" w:space="0" w:color="auto"/>
        <w:right w:val="none" w:sz="0" w:space="0" w:color="auto"/>
      </w:divBdr>
    </w:div>
    <w:div w:id="1840803896">
      <w:bodyDiv w:val="1"/>
      <w:marLeft w:val="0"/>
      <w:marRight w:val="0"/>
      <w:marTop w:val="0"/>
      <w:marBottom w:val="0"/>
      <w:divBdr>
        <w:top w:val="none" w:sz="0" w:space="0" w:color="auto"/>
        <w:left w:val="none" w:sz="0" w:space="0" w:color="auto"/>
        <w:bottom w:val="none" w:sz="0" w:space="0" w:color="auto"/>
        <w:right w:val="none" w:sz="0" w:space="0" w:color="auto"/>
      </w:divBdr>
    </w:div>
    <w:div w:id="1848252841">
      <w:bodyDiv w:val="1"/>
      <w:marLeft w:val="0"/>
      <w:marRight w:val="0"/>
      <w:marTop w:val="0"/>
      <w:marBottom w:val="0"/>
      <w:divBdr>
        <w:top w:val="none" w:sz="0" w:space="0" w:color="auto"/>
        <w:left w:val="none" w:sz="0" w:space="0" w:color="auto"/>
        <w:bottom w:val="none" w:sz="0" w:space="0" w:color="auto"/>
        <w:right w:val="none" w:sz="0" w:space="0" w:color="auto"/>
      </w:divBdr>
    </w:div>
    <w:div w:id="1851752040">
      <w:bodyDiv w:val="1"/>
      <w:marLeft w:val="0"/>
      <w:marRight w:val="0"/>
      <w:marTop w:val="0"/>
      <w:marBottom w:val="0"/>
      <w:divBdr>
        <w:top w:val="none" w:sz="0" w:space="0" w:color="auto"/>
        <w:left w:val="none" w:sz="0" w:space="0" w:color="auto"/>
        <w:bottom w:val="none" w:sz="0" w:space="0" w:color="auto"/>
        <w:right w:val="none" w:sz="0" w:space="0" w:color="auto"/>
      </w:divBdr>
    </w:div>
    <w:div w:id="1852403833">
      <w:bodyDiv w:val="1"/>
      <w:marLeft w:val="0"/>
      <w:marRight w:val="0"/>
      <w:marTop w:val="0"/>
      <w:marBottom w:val="0"/>
      <w:divBdr>
        <w:top w:val="none" w:sz="0" w:space="0" w:color="auto"/>
        <w:left w:val="none" w:sz="0" w:space="0" w:color="auto"/>
        <w:bottom w:val="none" w:sz="0" w:space="0" w:color="auto"/>
        <w:right w:val="none" w:sz="0" w:space="0" w:color="auto"/>
      </w:divBdr>
    </w:div>
    <w:div w:id="1861428971">
      <w:bodyDiv w:val="1"/>
      <w:marLeft w:val="0"/>
      <w:marRight w:val="0"/>
      <w:marTop w:val="0"/>
      <w:marBottom w:val="0"/>
      <w:divBdr>
        <w:top w:val="none" w:sz="0" w:space="0" w:color="auto"/>
        <w:left w:val="none" w:sz="0" w:space="0" w:color="auto"/>
        <w:bottom w:val="none" w:sz="0" w:space="0" w:color="auto"/>
        <w:right w:val="none" w:sz="0" w:space="0" w:color="auto"/>
      </w:divBdr>
    </w:div>
    <w:div w:id="1866946817">
      <w:bodyDiv w:val="1"/>
      <w:marLeft w:val="0"/>
      <w:marRight w:val="0"/>
      <w:marTop w:val="0"/>
      <w:marBottom w:val="0"/>
      <w:divBdr>
        <w:top w:val="none" w:sz="0" w:space="0" w:color="auto"/>
        <w:left w:val="none" w:sz="0" w:space="0" w:color="auto"/>
        <w:bottom w:val="none" w:sz="0" w:space="0" w:color="auto"/>
        <w:right w:val="none" w:sz="0" w:space="0" w:color="auto"/>
      </w:divBdr>
    </w:div>
    <w:div w:id="1871216284">
      <w:bodyDiv w:val="1"/>
      <w:marLeft w:val="0"/>
      <w:marRight w:val="0"/>
      <w:marTop w:val="0"/>
      <w:marBottom w:val="0"/>
      <w:divBdr>
        <w:top w:val="none" w:sz="0" w:space="0" w:color="auto"/>
        <w:left w:val="none" w:sz="0" w:space="0" w:color="auto"/>
        <w:bottom w:val="none" w:sz="0" w:space="0" w:color="auto"/>
        <w:right w:val="none" w:sz="0" w:space="0" w:color="auto"/>
      </w:divBdr>
    </w:div>
    <w:div w:id="1880585950">
      <w:bodyDiv w:val="1"/>
      <w:marLeft w:val="0"/>
      <w:marRight w:val="0"/>
      <w:marTop w:val="0"/>
      <w:marBottom w:val="0"/>
      <w:divBdr>
        <w:top w:val="none" w:sz="0" w:space="0" w:color="auto"/>
        <w:left w:val="none" w:sz="0" w:space="0" w:color="auto"/>
        <w:bottom w:val="none" w:sz="0" w:space="0" w:color="auto"/>
        <w:right w:val="none" w:sz="0" w:space="0" w:color="auto"/>
      </w:divBdr>
    </w:div>
    <w:div w:id="1890066260">
      <w:bodyDiv w:val="1"/>
      <w:marLeft w:val="0"/>
      <w:marRight w:val="0"/>
      <w:marTop w:val="0"/>
      <w:marBottom w:val="0"/>
      <w:divBdr>
        <w:top w:val="none" w:sz="0" w:space="0" w:color="auto"/>
        <w:left w:val="none" w:sz="0" w:space="0" w:color="auto"/>
        <w:bottom w:val="none" w:sz="0" w:space="0" w:color="auto"/>
        <w:right w:val="none" w:sz="0" w:space="0" w:color="auto"/>
      </w:divBdr>
    </w:div>
    <w:div w:id="1893492905">
      <w:bodyDiv w:val="1"/>
      <w:marLeft w:val="0"/>
      <w:marRight w:val="0"/>
      <w:marTop w:val="0"/>
      <w:marBottom w:val="0"/>
      <w:divBdr>
        <w:top w:val="none" w:sz="0" w:space="0" w:color="auto"/>
        <w:left w:val="none" w:sz="0" w:space="0" w:color="auto"/>
        <w:bottom w:val="none" w:sz="0" w:space="0" w:color="auto"/>
        <w:right w:val="none" w:sz="0" w:space="0" w:color="auto"/>
      </w:divBdr>
    </w:div>
    <w:div w:id="1960259480">
      <w:bodyDiv w:val="1"/>
      <w:marLeft w:val="0"/>
      <w:marRight w:val="0"/>
      <w:marTop w:val="0"/>
      <w:marBottom w:val="0"/>
      <w:divBdr>
        <w:top w:val="none" w:sz="0" w:space="0" w:color="auto"/>
        <w:left w:val="none" w:sz="0" w:space="0" w:color="auto"/>
        <w:bottom w:val="none" w:sz="0" w:space="0" w:color="auto"/>
        <w:right w:val="none" w:sz="0" w:space="0" w:color="auto"/>
      </w:divBdr>
    </w:div>
    <w:div w:id="1976523780">
      <w:bodyDiv w:val="1"/>
      <w:marLeft w:val="0"/>
      <w:marRight w:val="0"/>
      <w:marTop w:val="0"/>
      <w:marBottom w:val="0"/>
      <w:divBdr>
        <w:top w:val="none" w:sz="0" w:space="0" w:color="auto"/>
        <w:left w:val="none" w:sz="0" w:space="0" w:color="auto"/>
        <w:bottom w:val="none" w:sz="0" w:space="0" w:color="auto"/>
        <w:right w:val="none" w:sz="0" w:space="0" w:color="auto"/>
      </w:divBdr>
    </w:div>
    <w:div w:id="2023972207">
      <w:bodyDiv w:val="1"/>
      <w:marLeft w:val="0"/>
      <w:marRight w:val="0"/>
      <w:marTop w:val="0"/>
      <w:marBottom w:val="0"/>
      <w:divBdr>
        <w:top w:val="none" w:sz="0" w:space="0" w:color="auto"/>
        <w:left w:val="none" w:sz="0" w:space="0" w:color="auto"/>
        <w:bottom w:val="none" w:sz="0" w:space="0" w:color="auto"/>
        <w:right w:val="none" w:sz="0" w:space="0" w:color="auto"/>
      </w:divBdr>
    </w:div>
    <w:div w:id="2098861528">
      <w:bodyDiv w:val="1"/>
      <w:marLeft w:val="0"/>
      <w:marRight w:val="0"/>
      <w:marTop w:val="0"/>
      <w:marBottom w:val="0"/>
      <w:divBdr>
        <w:top w:val="none" w:sz="0" w:space="0" w:color="auto"/>
        <w:left w:val="none" w:sz="0" w:space="0" w:color="auto"/>
        <w:bottom w:val="none" w:sz="0" w:space="0" w:color="auto"/>
        <w:right w:val="none" w:sz="0" w:space="0" w:color="auto"/>
      </w:divBdr>
    </w:div>
    <w:div w:id="21172128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5" Type="http://schemas.openxmlformats.org/officeDocument/2006/relationships/webSettings" Target="webSettings.xml"/><Relationship Id="rId61" Type="http://schemas.openxmlformats.org/officeDocument/2006/relationships/fontTable" Target="fontTable.xm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8785D4-AF1A-45E9-A1E2-A9D931BBC3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475</TotalTime>
  <Pages>54</Pages>
  <Words>6102</Words>
  <Characters>33563</Characters>
  <Application>Microsoft Office Word</Application>
  <DocSecurity>0</DocSecurity>
  <Lines>279</Lines>
  <Paragraphs>79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Diego Fernando Candela Becerra</dc:creator>
  <cp:keywords/>
  <dc:description/>
  <cp:lastModifiedBy>Diego Fernando Candela Becerra</cp:lastModifiedBy>
  <cp:revision>19</cp:revision>
  <dcterms:created xsi:type="dcterms:W3CDTF">2026-03-03T00:55:00Z</dcterms:created>
  <dcterms:modified xsi:type="dcterms:W3CDTF">2026-04-20T22:44:00Z</dcterms:modified>
</cp:coreProperties>
</file>