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rFonts w:eastAsiaTheme="minorHAnsi" w:cstheme="minorBidi"/>
          <w:color w:val="auto"/>
          <w:szCs w:val="22"/>
          <w:lang w:val="es-ES" w:eastAsia="en-US"/>
        </w:rPr>
        <w:id w:val="-1519845124"/>
        <w:docPartObj>
          <w:docPartGallery w:val="Table of Contents"/>
          <w:docPartUnique/>
        </w:docPartObj>
      </w:sdtPr>
      <w:sdtEndPr>
        <w:rPr>
          <w:b/>
          <w:bCs/>
        </w:rPr>
      </w:sdtEndPr>
      <w:sdtContent>
        <w:p w14:paraId="18DBE87A" w14:textId="68FB7F34" w:rsidR="005C741C" w:rsidRDefault="005C741C">
          <w:pPr>
            <w:pStyle w:val="TtuloTDC"/>
          </w:pPr>
        </w:p>
        <w:p w14:paraId="4228A2F0" w14:textId="6993EBCC" w:rsidR="00C76D57"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6816353" w:history="1">
            <w:r w:rsidR="00C76D57" w:rsidRPr="00C95C58">
              <w:rPr>
                <w:rStyle w:val="Hipervnculo"/>
                <w:b/>
                <w:bCs/>
                <w:noProof/>
              </w:rPr>
              <w:t>VISIÓN GENERAL DEL PROYECTO</w:t>
            </w:r>
            <w:r w:rsidR="00C76D57">
              <w:rPr>
                <w:noProof/>
                <w:webHidden/>
              </w:rPr>
              <w:tab/>
            </w:r>
            <w:r w:rsidR="00C76D57">
              <w:rPr>
                <w:noProof/>
                <w:webHidden/>
              </w:rPr>
              <w:fldChar w:fldCharType="begin"/>
            </w:r>
            <w:r w:rsidR="00C76D57">
              <w:rPr>
                <w:noProof/>
                <w:webHidden/>
              </w:rPr>
              <w:instrText xml:space="preserve"> PAGEREF _Toc226816353 \h </w:instrText>
            </w:r>
            <w:r w:rsidR="00C76D57">
              <w:rPr>
                <w:noProof/>
                <w:webHidden/>
              </w:rPr>
            </w:r>
            <w:r w:rsidR="00C76D57">
              <w:rPr>
                <w:noProof/>
                <w:webHidden/>
              </w:rPr>
              <w:fldChar w:fldCharType="separate"/>
            </w:r>
            <w:r w:rsidR="00C76D57">
              <w:rPr>
                <w:noProof/>
                <w:webHidden/>
              </w:rPr>
              <w:t>3</w:t>
            </w:r>
            <w:r w:rsidR="00C76D57">
              <w:rPr>
                <w:noProof/>
                <w:webHidden/>
              </w:rPr>
              <w:fldChar w:fldCharType="end"/>
            </w:r>
          </w:hyperlink>
        </w:p>
        <w:p w14:paraId="2BFFAF60" w14:textId="53C8DF09" w:rsidR="00C76D57" w:rsidRDefault="00E206D1">
          <w:pPr>
            <w:pStyle w:val="TDC1"/>
            <w:tabs>
              <w:tab w:val="left" w:pos="440"/>
            </w:tabs>
            <w:rPr>
              <w:rFonts w:asciiTheme="minorHAnsi" w:eastAsiaTheme="minorEastAsia" w:hAnsiTheme="minorHAnsi"/>
              <w:noProof/>
              <w:sz w:val="22"/>
              <w:lang w:eastAsia="es-CO"/>
            </w:rPr>
          </w:pPr>
          <w:hyperlink w:anchor="_Toc226816354" w:history="1">
            <w:r w:rsidR="00C76D57" w:rsidRPr="00C95C58">
              <w:rPr>
                <w:rStyle w:val="Hipervnculo"/>
                <w:b/>
                <w:bCs/>
                <w:noProof/>
              </w:rPr>
              <w:t>1.</w:t>
            </w:r>
            <w:r w:rsidR="00C76D57">
              <w:rPr>
                <w:rFonts w:asciiTheme="minorHAnsi" w:eastAsiaTheme="minorEastAsia" w:hAnsiTheme="minorHAnsi"/>
                <w:noProof/>
                <w:sz w:val="22"/>
                <w:lang w:eastAsia="es-CO"/>
              </w:rPr>
              <w:tab/>
            </w:r>
            <w:r w:rsidR="00C76D57" w:rsidRPr="00C95C58">
              <w:rPr>
                <w:rStyle w:val="Hipervnculo"/>
                <w:b/>
                <w:bCs/>
                <w:noProof/>
              </w:rPr>
              <w:t>PATRON SINGLETON</w:t>
            </w:r>
            <w:r w:rsidR="00C76D57">
              <w:rPr>
                <w:noProof/>
                <w:webHidden/>
              </w:rPr>
              <w:tab/>
            </w:r>
            <w:r w:rsidR="00C76D57">
              <w:rPr>
                <w:noProof/>
                <w:webHidden/>
              </w:rPr>
              <w:fldChar w:fldCharType="begin"/>
            </w:r>
            <w:r w:rsidR="00C76D57">
              <w:rPr>
                <w:noProof/>
                <w:webHidden/>
              </w:rPr>
              <w:instrText xml:space="preserve"> PAGEREF _Toc226816354 \h </w:instrText>
            </w:r>
            <w:r w:rsidR="00C76D57">
              <w:rPr>
                <w:noProof/>
                <w:webHidden/>
              </w:rPr>
            </w:r>
            <w:r w:rsidR="00C76D57">
              <w:rPr>
                <w:noProof/>
                <w:webHidden/>
              </w:rPr>
              <w:fldChar w:fldCharType="separate"/>
            </w:r>
            <w:r w:rsidR="00C76D57">
              <w:rPr>
                <w:noProof/>
                <w:webHidden/>
              </w:rPr>
              <w:t>4</w:t>
            </w:r>
            <w:r w:rsidR="00C76D57">
              <w:rPr>
                <w:noProof/>
                <w:webHidden/>
              </w:rPr>
              <w:fldChar w:fldCharType="end"/>
            </w:r>
          </w:hyperlink>
        </w:p>
        <w:p w14:paraId="0AF7B5B8" w14:textId="4D9FC0CA"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55" w:history="1">
            <w:r w:rsidR="00C76D57" w:rsidRPr="00C95C58">
              <w:rPr>
                <w:rStyle w:val="Hipervnculo"/>
                <w:noProof/>
              </w:rPr>
              <w:t>1.1.</w:t>
            </w:r>
            <w:r w:rsidR="00C76D57">
              <w:rPr>
                <w:rFonts w:asciiTheme="minorHAnsi" w:eastAsiaTheme="minorEastAsia" w:hAnsiTheme="minorHAnsi"/>
                <w:noProof/>
                <w:sz w:val="22"/>
                <w:lang w:eastAsia="es-CO"/>
              </w:rPr>
              <w:tab/>
            </w:r>
            <w:r w:rsidR="00C76D57" w:rsidRPr="00C95C58">
              <w:rPr>
                <w:rStyle w:val="Hipervnculo"/>
                <w:noProof/>
              </w:rPr>
              <w:t>ANALISIS PARA LA APLICACIÓN</w:t>
            </w:r>
            <w:r w:rsidR="00C76D57">
              <w:rPr>
                <w:noProof/>
                <w:webHidden/>
              </w:rPr>
              <w:tab/>
            </w:r>
            <w:r w:rsidR="00C76D57">
              <w:rPr>
                <w:noProof/>
                <w:webHidden/>
              </w:rPr>
              <w:fldChar w:fldCharType="begin"/>
            </w:r>
            <w:r w:rsidR="00C76D57">
              <w:rPr>
                <w:noProof/>
                <w:webHidden/>
              </w:rPr>
              <w:instrText xml:space="preserve"> PAGEREF _Toc226816355 \h </w:instrText>
            </w:r>
            <w:r w:rsidR="00C76D57">
              <w:rPr>
                <w:noProof/>
                <w:webHidden/>
              </w:rPr>
            </w:r>
            <w:r w:rsidR="00C76D57">
              <w:rPr>
                <w:noProof/>
                <w:webHidden/>
              </w:rPr>
              <w:fldChar w:fldCharType="separate"/>
            </w:r>
            <w:r w:rsidR="00C76D57">
              <w:rPr>
                <w:noProof/>
                <w:webHidden/>
              </w:rPr>
              <w:t>4</w:t>
            </w:r>
            <w:r w:rsidR="00C76D57">
              <w:rPr>
                <w:noProof/>
                <w:webHidden/>
              </w:rPr>
              <w:fldChar w:fldCharType="end"/>
            </w:r>
          </w:hyperlink>
        </w:p>
        <w:p w14:paraId="5C02FE07" w14:textId="261EFA1B"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56" w:history="1">
            <w:r w:rsidR="00C76D57" w:rsidRPr="00C95C58">
              <w:rPr>
                <w:rStyle w:val="Hipervnculo"/>
                <w:noProof/>
              </w:rPr>
              <w:t>1.2.</w:t>
            </w:r>
            <w:r w:rsidR="00C76D57">
              <w:rPr>
                <w:rFonts w:asciiTheme="minorHAnsi" w:eastAsiaTheme="minorEastAsia" w:hAnsiTheme="minorHAnsi"/>
                <w:noProof/>
                <w:sz w:val="22"/>
                <w:lang w:eastAsia="es-CO"/>
              </w:rPr>
              <w:tab/>
            </w:r>
            <w:r w:rsidR="00C76D57" w:rsidRPr="00C95C58">
              <w:rPr>
                <w:rStyle w:val="Hipervnculo"/>
                <w:noProof/>
              </w:rPr>
              <w:t>APLICACIÓN DEL PATRON</w:t>
            </w:r>
            <w:r w:rsidR="00C76D57">
              <w:rPr>
                <w:noProof/>
                <w:webHidden/>
              </w:rPr>
              <w:tab/>
            </w:r>
            <w:r w:rsidR="00C76D57">
              <w:rPr>
                <w:noProof/>
                <w:webHidden/>
              </w:rPr>
              <w:fldChar w:fldCharType="begin"/>
            </w:r>
            <w:r w:rsidR="00C76D57">
              <w:rPr>
                <w:noProof/>
                <w:webHidden/>
              </w:rPr>
              <w:instrText xml:space="preserve"> PAGEREF _Toc226816356 \h </w:instrText>
            </w:r>
            <w:r w:rsidR="00C76D57">
              <w:rPr>
                <w:noProof/>
                <w:webHidden/>
              </w:rPr>
            </w:r>
            <w:r w:rsidR="00C76D57">
              <w:rPr>
                <w:noProof/>
                <w:webHidden/>
              </w:rPr>
              <w:fldChar w:fldCharType="separate"/>
            </w:r>
            <w:r w:rsidR="00C76D57">
              <w:rPr>
                <w:noProof/>
                <w:webHidden/>
              </w:rPr>
              <w:t>4</w:t>
            </w:r>
            <w:r w:rsidR="00C76D57">
              <w:rPr>
                <w:noProof/>
                <w:webHidden/>
              </w:rPr>
              <w:fldChar w:fldCharType="end"/>
            </w:r>
          </w:hyperlink>
        </w:p>
        <w:p w14:paraId="79D8367E" w14:textId="3128E0EE"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57" w:history="1">
            <w:r w:rsidR="00C76D57" w:rsidRPr="00C95C58">
              <w:rPr>
                <w:rStyle w:val="Hipervnculo"/>
                <w:noProof/>
              </w:rPr>
              <w:t>1.3.</w:t>
            </w:r>
            <w:r w:rsidR="00C76D57">
              <w:rPr>
                <w:rFonts w:asciiTheme="minorHAnsi" w:eastAsiaTheme="minorEastAsia" w:hAnsiTheme="minorHAnsi"/>
                <w:noProof/>
                <w:sz w:val="22"/>
                <w:lang w:eastAsia="es-CO"/>
              </w:rPr>
              <w:tab/>
            </w:r>
            <w:r w:rsidR="00C76D57" w:rsidRPr="00C95C58">
              <w:rPr>
                <w:rStyle w:val="Hipervnculo"/>
                <w:noProof/>
              </w:rPr>
              <w:t>IMPACTO DEL PATRON EN EL PROYECTO</w:t>
            </w:r>
            <w:r w:rsidR="00C76D57">
              <w:rPr>
                <w:noProof/>
                <w:webHidden/>
              </w:rPr>
              <w:tab/>
            </w:r>
            <w:r w:rsidR="00C76D57">
              <w:rPr>
                <w:noProof/>
                <w:webHidden/>
              </w:rPr>
              <w:fldChar w:fldCharType="begin"/>
            </w:r>
            <w:r w:rsidR="00C76D57">
              <w:rPr>
                <w:noProof/>
                <w:webHidden/>
              </w:rPr>
              <w:instrText xml:space="preserve"> PAGEREF _Toc226816357 \h </w:instrText>
            </w:r>
            <w:r w:rsidR="00C76D57">
              <w:rPr>
                <w:noProof/>
                <w:webHidden/>
              </w:rPr>
            </w:r>
            <w:r w:rsidR="00C76D57">
              <w:rPr>
                <w:noProof/>
                <w:webHidden/>
              </w:rPr>
              <w:fldChar w:fldCharType="separate"/>
            </w:r>
            <w:r w:rsidR="00C76D57">
              <w:rPr>
                <w:noProof/>
                <w:webHidden/>
              </w:rPr>
              <w:t>5</w:t>
            </w:r>
            <w:r w:rsidR="00C76D57">
              <w:rPr>
                <w:noProof/>
                <w:webHidden/>
              </w:rPr>
              <w:fldChar w:fldCharType="end"/>
            </w:r>
          </w:hyperlink>
        </w:p>
        <w:p w14:paraId="76AF8BD0" w14:textId="75AC356C"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58" w:history="1">
            <w:r w:rsidR="00C76D57" w:rsidRPr="00C95C58">
              <w:rPr>
                <w:rStyle w:val="Hipervnculo"/>
                <w:noProof/>
              </w:rPr>
              <w:t>1.4.</w:t>
            </w:r>
            <w:r w:rsidR="00C76D57">
              <w:rPr>
                <w:rFonts w:asciiTheme="minorHAnsi" w:eastAsiaTheme="minorEastAsia" w:hAnsiTheme="minorHAnsi"/>
                <w:noProof/>
                <w:sz w:val="22"/>
                <w:lang w:eastAsia="es-CO"/>
              </w:rPr>
              <w:tab/>
            </w:r>
            <w:r w:rsidR="00C76D57" w:rsidRPr="00C95C58">
              <w:rPr>
                <w:rStyle w:val="Hipervnculo"/>
                <w:noProof/>
              </w:rPr>
              <w:t>DIAGRAMA UML</w:t>
            </w:r>
            <w:r w:rsidR="00C76D57">
              <w:rPr>
                <w:noProof/>
                <w:webHidden/>
              </w:rPr>
              <w:tab/>
            </w:r>
            <w:r w:rsidR="00C76D57">
              <w:rPr>
                <w:noProof/>
                <w:webHidden/>
              </w:rPr>
              <w:fldChar w:fldCharType="begin"/>
            </w:r>
            <w:r w:rsidR="00C76D57">
              <w:rPr>
                <w:noProof/>
                <w:webHidden/>
              </w:rPr>
              <w:instrText xml:space="preserve"> PAGEREF _Toc226816358 \h </w:instrText>
            </w:r>
            <w:r w:rsidR="00C76D57">
              <w:rPr>
                <w:noProof/>
                <w:webHidden/>
              </w:rPr>
            </w:r>
            <w:r w:rsidR="00C76D57">
              <w:rPr>
                <w:noProof/>
                <w:webHidden/>
              </w:rPr>
              <w:fldChar w:fldCharType="separate"/>
            </w:r>
            <w:r w:rsidR="00C76D57">
              <w:rPr>
                <w:noProof/>
                <w:webHidden/>
              </w:rPr>
              <w:t>6</w:t>
            </w:r>
            <w:r w:rsidR="00C76D57">
              <w:rPr>
                <w:noProof/>
                <w:webHidden/>
              </w:rPr>
              <w:fldChar w:fldCharType="end"/>
            </w:r>
          </w:hyperlink>
        </w:p>
        <w:p w14:paraId="47939722" w14:textId="6DEA751D" w:rsidR="00C76D57" w:rsidRDefault="00E206D1">
          <w:pPr>
            <w:pStyle w:val="TDC1"/>
            <w:tabs>
              <w:tab w:val="left" w:pos="440"/>
            </w:tabs>
            <w:rPr>
              <w:rFonts w:asciiTheme="minorHAnsi" w:eastAsiaTheme="minorEastAsia" w:hAnsiTheme="minorHAnsi"/>
              <w:noProof/>
              <w:sz w:val="22"/>
              <w:lang w:eastAsia="es-CO"/>
            </w:rPr>
          </w:pPr>
          <w:hyperlink w:anchor="_Toc226816359" w:history="1">
            <w:r w:rsidR="00C76D57" w:rsidRPr="00C95C58">
              <w:rPr>
                <w:rStyle w:val="Hipervnculo"/>
                <w:b/>
                <w:bCs/>
                <w:noProof/>
              </w:rPr>
              <w:t>2.</w:t>
            </w:r>
            <w:r w:rsidR="00C76D57">
              <w:rPr>
                <w:rFonts w:asciiTheme="minorHAnsi" w:eastAsiaTheme="minorEastAsia" w:hAnsiTheme="minorHAnsi"/>
                <w:noProof/>
                <w:sz w:val="22"/>
                <w:lang w:eastAsia="es-CO"/>
              </w:rPr>
              <w:tab/>
            </w:r>
            <w:r w:rsidR="00C76D57" w:rsidRPr="00C95C58">
              <w:rPr>
                <w:rStyle w:val="Hipervnculo"/>
                <w:b/>
                <w:bCs/>
                <w:noProof/>
              </w:rPr>
              <w:t>PATRON FACTORY METHOD</w:t>
            </w:r>
            <w:r w:rsidR="00C76D57">
              <w:rPr>
                <w:noProof/>
                <w:webHidden/>
              </w:rPr>
              <w:tab/>
            </w:r>
            <w:r w:rsidR="00C76D57">
              <w:rPr>
                <w:noProof/>
                <w:webHidden/>
              </w:rPr>
              <w:fldChar w:fldCharType="begin"/>
            </w:r>
            <w:r w:rsidR="00C76D57">
              <w:rPr>
                <w:noProof/>
                <w:webHidden/>
              </w:rPr>
              <w:instrText xml:space="preserve"> PAGEREF _Toc226816359 \h </w:instrText>
            </w:r>
            <w:r w:rsidR="00C76D57">
              <w:rPr>
                <w:noProof/>
                <w:webHidden/>
              </w:rPr>
            </w:r>
            <w:r w:rsidR="00C76D57">
              <w:rPr>
                <w:noProof/>
                <w:webHidden/>
              </w:rPr>
              <w:fldChar w:fldCharType="separate"/>
            </w:r>
            <w:r w:rsidR="00C76D57">
              <w:rPr>
                <w:noProof/>
                <w:webHidden/>
              </w:rPr>
              <w:t>7</w:t>
            </w:r>
            <w:r w:rsidR="00C76D57">
              <w:rPr>
                <w:noProof/>
                <w:webHidden/>
              </w:rPr>
              <w:fldChar w:fldCharType="end"/>
            </w:r>
          </w:hyperlink>
        </w:p>
        <w:p w14:paraId="0419D4D6" w14:textId="24CE84A5"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60" w:history="1">
            <w:r w:rsidR="00C76D57" w:rsidRPr="00C95C58">
              <w:rPr>
                <w:rStyle w:val="Hipervnculo"/>
                <w:noProof/>
              </w:rPr>
              <w:t>2.1.</w:t>
            </w:r>
            <w:r w:rsidR="00C76D57">
              <w:rPr>
                <w:rFonts w:asciiTheme="minorHAnsi" w:eastAsiaTheme="minorEastAsia" w:hAnsiTheme="minorHAnsi"/>
                <w:noProof/>
                <w:sz w:val="22"/>
                <w:lang w:eastAsia="es-CO"/>
              </w:rPr>
              <w:tab/>
            </w:r>
            <w:r w:rsidR="00C76D57" w:rsidRPr="00C95C58">
              <w:rPr>
                <w:rStyle w:val="Hipervnculo"/>
                <w:noProof/>
              </w:rPr>
              <w:t>ANALISIS PARA LA APLICACIÓN</w:t>
            </w:r>
            <w:r w:rsidR="00C76D57">
              <w:rPr>
                <w:noProof/>
                <w:webHidden/>
              </w:rPr>
              <w:tab/>
            </w:r>
            <w:r w:rsidR="00C76D57">
              <w:rPr>
                <w:noProof/>
                <w:webHidden/>
              </w:rPr>
              <w:fldChar w:fldCharType="begin"/>
            </w:r>
            <w:r w:rsidR="00C76D57">
              <w:rPr>
                <w:noProof/>
                <w:webHidden/>
              </w:rPr>
              <w:instrText xml:space="preserve"> PAGEREF _Toc226816360 \h </w:instrText>
            </w:r>
            <w:r w:rsidR="00C76D57">
              <w:rPr>
                <w:noProof/>
                <w:webHidden/>
              </w:rPr>
            </w:r>
            <w:r w:rsidR="00C76D57">
              <w:rPr>
                <w:noProof/>
                <w:webHidden/>
              </w:rPr>
              <w:fldChar w:fldCharType="separate"/>
            </w:r>
            <w:r w:rsidR="00C76D57">
              <w:rPr>
                <w:noProof/>
                <w:webHidden/>
              </w:rPr>
              <w:t>7</w:t>
            </w:r>
            <w:r w:rsidR="00C76D57">
              <w:rPr>
                <w:noProof/>
                <w:webHidden/>
              </w:rPr>
              <w:fldChar w:fldCharType="end"/>
            </w:r>
          </w:hyperlink>
        </w:p>
        <w:p w14:paraId="6E06D547" w14:textId="39AC11A9"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61" w:history="1">
            <w:r w:rsidR="00C76D57" w:rsidRPr="00C95C58">
              <w:rPr>
                <w:rStyle w:val="Hipervnculo"/>
                <w:noProof/>
              </w:rPr>
              <w:t>2.2.</w:t>
            </w:r>
            <w:r w:rsidR="00C76D57">
              <w:rPr>
                <w:rFonts w:asciiTheme="minorHAnsi" w:eastAsiaTheme="minorEastAsia" w:hAnsiTheme="minorHAnsi"/>
                <w:noProof/>
                <w:sz w:val="22"/>
                <w:lang w:eastAsia="es-CO"/>
              </w:rPr>
              <w:tab/>
            </w:r>
            <w:r w:rsidR="00C76D57" w:rsidRPr="00C95C58">
              <w:rPr>
                <w:rStyle w:val="Hipervnculo"/>
                <w:noProof/>
              </w:rPr>
              <w:t>APLICACIÓN DEL PATRON</w:t>
            </w:r>
            <w:r w:rsidR="00C76D57">
              <w:rPr>
                <w:noProof/>
                <w:webHidden/>
              </w:rPr>
              <w:tab/>
            </w:r>
            <w:r w:rsidR="00C76D57">
              <w:rPr>
                <w:noProof/>
                <w:webHidden/>
              </w:rPr>
              <w:fldChar w:fldCharType="begin"/>
            </w:r>
            <w:r w:rsidR="00C76D57">
              <w:rPr>
                <w:noProof/>
                <w:webHidden/>
              </w:rPr>
              <w:instrText xml:space="preserve"> PAGEREF _Toc226816361 \h </w:instrText>
            </w:r>
            <w:r w:rsidR="00C76D57">
              <w:rPr>
                <w:noProof/>
                <w:webHidden/>
              </w:rPr>
            </w:r>
            <w:r w:rsidR="00C76D57">
              <w:rPr>
                <w:noProof/>
                <w:webHidden/>
              </w:rPr>
              <w:fldChar w:fldCharType="separate"/>
            </w:r>
            <w:r w:rsidR="00C76D57">
              <w:rPr>
                <w:noProof/>
                <w:webHidden/>
              </w:rPr>
              <w:t>8</w:t>
            </w:r>
            <w:r w:rsidR="00C76D57">
              <w:rPr>
                <w:noProof/>
                <w:webHidden/>
              </w:rPr>
              <w:fldChar w:fldCharType="end"/>
            </w:r>
          </w:hyperlink>
        </w:p>
        <w:p w14:paraId="17310632" w14:textId="45079396"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62" w:history="1">
            <w:r w:rsidR="00C76D57" w:rsidRPr="00C95C58">
              <w:rPr>
                <w:rStyle w:val="Hipervnculo"/>
                <w:noProof/>
              </w:rPr>
              <w:t>2.3.</w:t>
            </w:r>
            <w:r w:rsidR="00C76D57">
              <w:rPr>
                <w:rFonts w:asciiTheme="minorHAnsi" w:eastAsiaTheme="minorEastAsia" w:hAnsiTheme="minorHAnsi"/>
                <w:noProof/>
                <w:sz w:val="22"/>
                <w:lang w:eastAsia="es-CO"/>
              </w:rPr>
              <w:tab/>
            </w:r>
            <w:r w:rsidR="00C76D57" w:rsidRPr="00C95C58">
              <w:rPr>
                <w:rStyle w:val="Hipervnculo"/>
                <w:noProof/>
              </w:rPr>
              <w:t>IMPACTO DEL PATRON EN EL PROYECTO</w:t>
            </w:r>
            <w:r w:rsidR="00C76D57">
              <w:rPr>
                <w:noProof/>
                <w:webHidden/>
              </w:rPr>
              <w:tab/>
            </w:r>
            <w:r w:rsidR="00C76D57">
              <w:rPr>
                <w:noProof/>
                <w:webHidden/>
              </w:rPr>
              <w:fldChar w:fldCharType="begin"/>
            </w:r>
            <w:r w:rsidR="00C76D57">
              <w:rPr>
                <w:noProof/>
                <w:webHidden/>
              </w:rPr>
              <w:instrText xml:space="preserve"> PAGEREF _Toc226816362 \h </w:instrText>
            </w:r>
            <w:r w:rsidR="00C76D57">
              <w:rPr>
                <w:noProof/>
                <w:webHidden/>
              </w:rPr>
            </w:r>
            <w:r w:rsidR="00C76D57">
              <w:rPr>
                <w:noProof/>
                <w:webHidden/>
              </w:rPr>
              <w:fldChar w:fldCharType="separate"/>
            </w:r>
            <w:r w:rsidR="00C76D57">
              <w:rPr>
                <w:noProof/>
                <w:webHidden/>
              </w:rPr>
              <w:t>9</w:t>
            </w:r>
            <w:r w:rsidR="00C76D57">
              <w:rPr>
                <w:noProof/>
                <w:webHidden/>
              </w:rPr>
              <w:fldChar w:fldCharType="end"/>
            </w:r>
          </w:hyperlink>
        </w:p>
        <w:p w14:paraId="4EC77A50" w14:textId="2D45A2F3"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63" w:history="1">
            <w:r w:rsidR="00C76D57" w:rsidRPr="00C95C58">
              <w:rPr>
                <w:rStyle w:val="Hipervnculo"/>
                <w:noProof/>
              </w:rPr>
              <w:t>2.4.</w:t>
            </w:r>
            <w:r w:rsidR="00C76D57">
              <w:rPr>
                <w:rFonts w:asciiTheme="minorHAnsi" w:eastAsiaTheme="minorEastAsia" w:hAnsiTheme="minorHAnsi"/>
                <w:noProof/>
                <w:sz w:val="22"/>
                <w:lang w:eastAsia="es-CO"/>
              </w:rPr>
              <w:tab/>
            </w:r>
            <w:r w:rsidR="00C76D57" w:rsidRPr="00C95C58">
              <w:rPr>
                <w:rStyle w:val="Hipervnculo"/>
                <w:noProof/>
              </w:rPr>
              <w:t>DIAGRAMA UML</w:t>
            </w:r>
            <w:r w:rsidR="00C76D57">
              <w:rPr>
                <w:noProof/>
                <w:webHidden/>
              </w:rPr>
              <w:tab/>
            </w:r>
            <w:r w:rsidR="00C76D57">
              <w:rPr>
                <w:noProof/>
                <w:webHidden/>
              </w:rPr>
              <w:fldChar w:fldCharType="begin"/>
            </w:r>
            <w:r w:rsidR="00C76D57">
              <w:rPr>
                <w:noProof/>
                <w:webHidden/>
              </w:rPr>
              <w:instrText xml:space="preserve"> PAGEREF _Toc226816363 \h </w:instrText>
            </w:r>
            <w:r w:rsidR="00C76D57">
              <w:rPr>
                <w:noProof/>
                <w:webHidden/>
              </w:rPr>
            </w:r>
            <w:r w:rsidR="00C76D57">
              <w:rPr>
                <w:noProof/>
                <w:webHidden/>
              </w:rPr>
              <w:fldChar w:fldCharType="separate"/>
            </w:r>
            <w:r w:rsidR="00C76D57">
              <w:rPr>
                <w:noProof/>
                <w:webHidden/>
              </w:rPr>
              <w:t>10</w:t>
            </w:r>
            <w:r w:rsidR="00C76D57">
              <w:rPr>
                <w:noProof/>
                <w:webHidden/>
              </w:rPr>
              <w:fldChar w:fldCharType="end"/>
            </w:r>
          </w:hyperlink>
        </w:p>
        <w:p w14:paraId="55AC3A35" w14:textId="5A177097" w:rsidR="00C76D57" w:rsidRDefault="00E206D1">
          <w:pPr>
            <w:pStyle w:val="TDC1"/>
            <w:tabs>
              <w:tab w:val="left" w:pos="440"/>
            </w:tabs>
            <w:rPr>
              <w:rFonts w:asciiTheme="minorHAnsi" w:eastAsiaTheme="minorEastAsia" w:hAnsiTheme="minorHAnsi"/>
              <w:noProof/>
              <w:sz w:val="22"/>
              <w:lang w:eastAsia="es-CO"/>
            </w:rPr>
          </w:pPr>
          <w:hyperlink w:anchor="_Toc226816364" w:history="1">
            <w:r w:rsidR="00C76D57" w:rsidRPr="00C95C58">
              <w:rPr>
                <w:rStyle w:val="Hipervnculo"/>
                <w:b/>
                <w:bCs/>
                <w:noProof/>
              </w:rPr>
              <w:t>3.</w:t>
            </w:r>
            <w:r w:rsidR="00C76D57">
              <w:rPr>
                <w:rFonts w:asciiTheme="minorHAnsi" w:eastAsiaTheme="minorEastAsia" w:hAnsiTheme="minorHAnsi"/>
                <w:noProof/>
                <w:sz w:val="22"/>
                <w:lang w:eastAsia="es-CO"/>
              </w:rPr>
              <w:tab/>
            </w:r>
            <w:r w:rsidR="00C76D57" w:rsidRPr="00C95C58">
              <w:rPr>
                <w:rStyle w:val="Hipervnculo"/>
                <w:b/>
                <w:bCs/>
                <w:noProof/>
              </w:rPr>
              <w:t>PATRON ABSTRACT FACTORY</w:t>
            </w:r>
            <w:r w:rsidR="00C76D57">
              <w:rPr>
                <w:noProof/>
                <w:webHidden/>
              </w:rPr>
              <w:tab/>
            </w:r>
            <w:r w:rsidR="00C76D57">
              <w:rPr>
                <w:noProof/>
                <w:webHidden/>
              </w:rPr>
              <w:fldChar w:fldCharType="begin"/>
            </w:r>
            <w:r w:rsidR="00C76D57">
              <w:rPr>
                <w:noProof/>
                <w:webHidden/>
              </w:rPr>
              <w:instrText xml:space="preserve"> PAGEREF _Toc226816364 \h </w:instrText>
            </w:r>
            <w:r w:rsidR="00C76D57">
              <w:rPr>
                <w:noProof/>
                <w:webHidden/>
              </w:rPr>
            </w:r>
            <w:r w:rsidR="00C76D57">
              <w:rPr>
                <w:noProof/>
                <w:webHidden/>
              </w:rPr>
              <w:fldChar w:fldCharType="separate"/>
            </w:r>
            <w:r w:rsidR="00C76D57">
              <w:rPr>
                <w:noProof/>
                <w:webHidden/>
              </w:rPr>
              <w:t>11</w:t>
            </w:r>
            <w:r w:rsidR="00C76D57">
              <w:rPr>
                <w:noProof/>
                <w:webHidden/>
              </w:rPr>
              <w:fldChar w:fldCharType="end"/>
            </w:r>
          </w:hyperlink>
        </w:p>
        <w:p w14:paraId="4B41F9B7" w14:textId="3D3D7EBC"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65" w:history="1">
            <w:r w:rsidR="00C76D57" w:rsidRPr="00C95C58">
              <w:rPr>
                <w:rStyle w:val="Hipervnculo"/>
                <w:noProof/>
              </w:rPr>
              <w:t>3.1.</w:t>
            </w:r>
            <w:r w:rsidR="00C76D57">
              <w:rPr>
                <w:rFonts w:asciiTheme="minorHAnsi" w:eastAsiaTheme="minorEastAsia" w:hAnsiTheme="minorHAnsi"/>
                <w:noProof/>
                <w:sz w:val="22"/>
                <w:lang w:eastAsia="es-CO"/>
              </w:rPr>
              <w:tab/>
            </w:r>
            <w:r w:rsidR="00C76D57" w:rsidRPr="00C95C58">
              <w:rPr>
                <w:rStyle w:val="Hipervnculo"/>
                <w:noProof/>
              </w:rPr>
              <w:t>ANALISIS PARA LA APLICACIÓN</w:t>
            </w:r>
            <w:r w:rsidR="00C76D57">
              <w:rPr>
                <w:noProof/>
                <w:webHidden/>
              </w:rPr>
              <w:tab/>
            </w:r>
            <w:r w:rsidR="00C76D57">
              <w:rPr>
                <w:noProof/>
                <w:webHidden/>
              </w:rPr>
              <w:fldChar w:fldCharType="begin"/>
            </w:r>
            <w:r w:rsidR="00C76D57">
              <w:rPr>
                <w:noProof/>
                <w:webHidden/>
              </w:rPr>
              <w:instrText xml:space="preserve"> PAGEREF _Toc226816365 \h </w:instrText>
            </w:r>
            <w:r w:rsidR="00C76D57">
              <w:rPr>
                <w:noProof/>
                <w:webHidden/>
              </w:rPr>
            </w:r>
            <w:r w:rsidR="00C76D57">
              <w:rPr>
                <w:noProof/>
                <w:webHidden/>
              </w:rPr>
              <w:fldChar w:fldCharType="separate"/>
            </w:r>
            <w:r w:rsidR="00C76D57">
              <w:rPr>
                <w:noProof/>
                <w:webHidden/>
              </w:rPr>
              <w:t>11</w:t>
            </w:r>
            <w:r w:rsidR="00C76D57">
              <w:rPr>
                <w:noProof/>
                <w:webHidden/>
              </w:rPr>
              <w:fldChar w:fldCharType="end"/>
            </w:r>
          </w:hyperlink>
        </w:p>
        <w:p w14:paraId="3D15C1FD" w14:textId="02BB865F"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66" w:history="1">
            <w:r w:rsidR="00C76D57" w:rsidRPr="00C95C58">
              <w:rPr>
                <w:rStyle w:val="Hipervnculo"/>
                <w:noProof/>
              </w:rPr>
              <w:t>3.2.</w:t>
            </w:r>
            <w:r w:rsidR="00C76D57">
              <w:rPr>
                <w:rFonts w:asciiTheme="minorHAnsi" w:eastAsiaTheme="minorEastAsia" w:hAnsiTheme="minorHAnsi"/>
                <w:noProof/>
                <w:sz w:val="22"/>
                <w:lang w:eastAsia="es-CO"/>
              </w:rPr>
              <w:tab/>
            </w:r>
            <w:r w:rsidR="00C76D57" w:rsidRPr="00C95C58">
              <w:rPr>
                <w:rStyle w:val="Hipervnculo"/>
                <w:noProof/>
              </w:rPr>
              <w:t>APLICACIÓN DEL PATRON</w:t>
            </w:r>
            <w:r w:rsidR="00C76D57">
              <w:rPr>
                <w:noProof/>
                <w:webHidden/>
              </w:rPr>
              <w:tab/>
            </w:r>
            <w:r w:rsidR="00C76D57">
              <w:rPr>
                <w:noProof/>
                <w:webHidden/>
              </w:rPr>
              <w:fldChar w:fldCharType="begin"/>
            </w:r>
            <w:r w:rsidR="00C76D57">
              <w:rPr>
                <w:noProof/>
                <w:webHidden/>
              </w:rPr>
              <w:instrText xml:space="preserve"> PAGEREF _Toc226816366 \h </w:instrText>
            </w:r>
            <w:r w:rsidR="00C76D57">
              <w:rPr>
                <w:noProof/>
                <w:webHidden/>
              </w:rPr>
            </w:r>
            <w:r w:rsidR="00C76D57">
              <w:rPr>
                <w:noProof/>
                <w:webHidden/>
              </w:rPr>
              <w:fldChar w:fldCharType="separate"/>
            </w:r>
            <w:r w:rsidR="00C76D57">
              <w:rPr>
                <w:noProof/>
                <w:webHidden/>
              </w:rPr>
              <w:t>12</w:t>
            </w:r>
            <w:r w:rsidR="00C76D57">
              <w:rPr>
                <w:noProof/>
                <w:webHidden/>
              </w:rPr>
              <w:fldChar w:fldCharType="end"/>
            </w:r>
          </w:hyperlink>
        </w:p>
        <w:p w14:paraId="06BFDEF4" w14:textId="6E9D6931"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67" w:history="1">
            <w:r w:rsidR="00C76D57" w:rsidRPr="00C95C58">
              <w:rPr>
                <w:rStyle w:val="Hipervnculo"/>
                <w:noProof/>
              </w:rPr>
              <w:t>3.3.</w:t>
            </w:r>
            <w:r w:rsidR="00C76D57">
              <w:rPr>
                <w:rFonts w:asciiTheme="minorHAnsi" w:eastAsiaTheme="minorEastAsia" w:hAnsiTheme="minorHAnsi"/>
                <w:noProof/>
                <w:sz w:val="22"/>
                <w:lang w:eastAsia="es-CO"/>
              </w:rPr>
              <w:tab/>
            </w:r>
            <w:r w:rsidR="00C76D57" w:rsidRPr="00C95C58">
              <w:rPr>
                <w:rStyle w:val="Hipervnculo"/>
                <w:noProof/>
              </w:rPr>
              <w:t>IMPACTO DEL PATRON EN EL PROYECTO</w:t>
            </w:r>
            <w:r w:rsidR="00C76D57">
              <w:rPr>
                <w:noProof/>
                <w:webHidden/>
              </w:rPr>
              <w:tab/>
            </w:r>
            <w:r w:rsidR="00C76D57">
              <w:rPr>
                <w:noProof/>
                <w:webHidden/>
              </w:rPr>
              <w:fldChar w:fldCharType="begin"/>
            </w:r>
            <w:r w:rsidR="00C76D57">
              <w:rPr>
                <w:noProof/>
                <w:webHidden/>
              </w:rPr>
              <w:instrText xml:space="preserve"> PAGEREF _Toc226816367 \h </w:instrText>
            </w:r>
            <w:r w:rsidR="00C76D57">
              <w:rPr>
                <w:noProof/>
                <w:webHidden/>
              </w:rPr>
            </w:r>
            <w:r w:rsidR="00C76D57">
              <w:rPr>
                <w:noProof/>
                <w:webHidden/>
              </w:rPr>
              <w:fldChar w:fldCharType="separate"/>
            </w:r>
            <w:r w:rsidR="00C76D57">
              <w:rPr>
                <w:noProof/>
                <w:webHidden/>
              </w:rPr>
              <w:t>14</w:t>
            </w:r>
            <w:r w:rsidR="00C76D57">
              <w:rPr>
                <w:noProof/>
                <w:webHidden/>
              </w:rPr>
              <w:fldChar w:fldCharType="end"/>
            </w:r>
          </w:hyperlink>
        </w:p>
        <w:p w14:paraId="09D8FA87" w14:textId="00004B17"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68" w:history="1">
            <w:r w:rsidR="00C76D57" w:rsidRPr="00C95C58">
              <w:rPr>
                <w:rStyle w:val="Hipervnculo"/>
                <w:noProof/>
              </w:rPr>
              <w:t>3.4.</w:t>
            </w:r>
            <w:r w:rsidR="00C76D57">
              <w:rPr>
                <w:rFonts w:asciiTheme="minorHAnsi" w:eastAsiaTheme="minorEastAsia" w:hAnsiTheme="minorHAnsi"/>
                <w:noProof/>
                <w:sz w:val="22"/>
                <w:lang w:eastAsia="es-CO"/>
              </w:rPr>
              <w:tab/>
            </w:r>
            <w:r w:rsidR="00C76D57" w:rsidRPr="00C95C58">
              <w:rPr>
                <w:rStyle w:val="Hipervnculo"/>
                <w:noProof/>
              </w:rPr>
              <w:t>DIAGRAMA UML</w:t>
            </w:r>
            <w:r w:rsidR="00C76D57">
              <w:rPr>
                <w:noProof/>
                <w:webHidden/>
              </w:rPr>
              <w:tab/>
            </w:r>
            <w:r w:rsidR="00C76D57">
              <w:rPr>
                <w:noProof/>
                <w:webHidden/>
              </w:rPr>
              <w:fldChar w:fldCharType="begin"/>
            </w:r>
            <w:r w:rsidR="00C76D57">
              <w:rPr>
                <w:noProof/>
                <w:webHidden/>
              </w:rPr>
              <w:instrText xml:space="preserve"> PAGEREF _Toc226816368 \h </w:instrText>
            </w:r>
            <w:r w:rsidR="00C76D57">
              <w:rPr>
                <w:noProof/>
                <w:webHidden/>
              </w:rPr>
            </w:r>
            <w:r w:rsidR="00C76D57">
              <w:rPr>
                <w:noProof/>
                <w:webHidden/>
              </w:rPr>
              <w:fldChar w:fldCharType="separate"/>
            </w:r>
            <w:r w:rsidR="00C76D57">
              <w:rPr>
                <w:noProof/>
                <w:webHidden/>
              </w:rPr>
              <w:t>15</w:t>
            </w:r>
            <w:r w:rsidR="00C76D57">
              <w:rPr>
                <w:noProof/>
                <w:webHidden/>
              </w:rPr>
              <w:fldChar w:fldCharType="end"/>
            </w:r>
          </w:hyperlink>
        </w:p>
        <w:p w14:paraId="640FD63F" w14:textId="67E5B755" w:rsidR="00C76D57" w:rsidRDefault="00E206D1">
          <w:pPr>
            <w:pStyle w:val="TDC1"/>
            <w:tabs>
              <w:tab w:val="left" w:pos="440"/>
            </w:tabs>
            <w:rPr>
              <w:rFonts w:asciiTheme="minorHAnsi" w:eastAsiaTheme="minorEastAsia" w:hAnsiTheme="minorHAnsi"/>
              <w:noProof/>
              <w:sz w:val="22"/>
              <w:lang w:eastAsia="es-CO"/>
            </w:rPr>
          </w:pPr>
          <w:hyperlink w:anchor="_Toc226816369" w:history="1">
            <w:r w:rsidR="00C76D57" w:rsidRPr="00C95C58">
              <w:rPr>
                <w:rStyle w:val="Hipervnculo"/>
                <w:b/>
                <w:bCs/>
                <w:noProof/>
              </w:rPr>
              <w:t>4.</w:t>
            </w:r>
            <w:r w:rsidR="00C76D57">
              <w:rPr>
                <w:rFonts w:asciiTheme="minorHAnsi" w:eastAsiaTheme="minorEastAsia" w:hAnsiTheme="minorHAnsi"/>
                <w:noProof/>
                <w:sz w:val="22"/>
                <w:lang w:eastAsia="es-CO"/>
              </w:rPr>
              <w:tab/>
            </w:r>
            <w:r w:rsidR="00C76D57" w:rsidRPr="00C95C58">
              <w:rPr>
                <w:rStyle w:val="Hipervnculo"/>
                <w:b/>
                <w:bCs/>
                <w:noProof/>
              </w:rPr>
              <w:t>PATRON BUILDER</w:t>
            </w:r>
            <w:r w:rsidR="00C76D57">
              <w:rPr>
                <w:noProof/>
                <w:webHidden/>
              </w:rPr>
              <w:tab/>
            </w:r>
            <w:r w:rsidR="00C76D57">
              <w:rPr>
                <w:noProof/>
                <w:webHidden/>
              </w:rPr>
              <w:fldChar w:fldCharType="begin"/>
            </w:r>
            <w:r w:rsidR="00C76D57">
              <w:rPr>
                <w:noProof/>
                <w:webHidden/>
              </w:rPr>
              <w:instrText xml:space="preserve"> PAGEREF _Toc226816369 \h </w:instrText>
            </w:r>
            <w:r w:rsidR="00C76D57">
              <w:rPr>
                <w:noProof/>
                <w:webHidden/>
              </w:rPr>
            </w:r>
            <w:r w:rsidR="00C76D57">
              <w:rPr>
                <w:noProof/>
                <w:webHidden/>
              </w:rPr>
              <w:fldChar w:fldCharType="separate"/>
            </w:r>
            <w:r w:rsidR="00C76D57">
              <w:rPr>
                <w:noProof/>
                <w:webHidden/>
              </w:rPr>
              <w:t>17</w:t>
            </w:r>
            <w:r w:rsidR="00C76D57">
              <w:rPr>
                <w:noProof/>
                <w:webHidden/>
              </w:rPr>
              <w:fldChar w:fldCharType="end"/>
            </w:r>
          </w:hyperlink>
        </w:p>
        <w:p w14:paraId="4E9B1A7C" w14:textId="44011C9C"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70" w:history="1">
            <w:r w:rsidR="00C76D57" w:rsidRPr="00C95C58">
              <w:rPr>
                <w:rStyle w:val="Hipervnculo"/>
                <w:noProof/>
              </w:rPr>
              <w:t>4.1.</w:t>
            </w:r>
            <w:r w:rsidR="00C76D57">
              <w:rPr>
                <w:rFonts w:asciiTheme="minorHAnsi" w:eastAsiaTheme="minorEastAsia" w:hAnsiTheme="minorHAnsi"/>
                <w:noProof/>
                <w:sz w:val="22"/>
                <w:lang w:eastAsia="es-CO"/>
              </w:rPr>
              <w:tab/>
            </w:r>
            <w:r w:rsidR="00C76D57" w:rsidRPr="00C95C58">
              <w:rPr>
                <w:rStyle w:val="Hipervnculo"/>
                <w:noProof/>
              </w:rPr>
              <w:t>IMPLEMENTACION EN EL CODIGO</w:t>
            </w:r>
            <w:r w:rsidR="00C76D57">
              <w:rPr>
                <w:noProof/>
                <w:webHidden/>
              </w:rPr>
              <w:tab/>
            </w:r>
            <w:r w:rsidR="00C76D57">
              <w:rPr>
                <w:noProof/>
                <w:webHidden/>
              </w:rPr>
              <w:fldChar w:fldCharType="begin"/>
            </w:r>
            <w:r w:rsidR="00C76D57">
              <w:rPr>
                <w:noProof/>
                <w:webHidden/>
              </w:rPr>
              <w:instrText xml:space="preserve"> PAGEREF _Toc226816370 \h </w:instrText>
            </w:r>
            <w:r w:rsidR="00C76D57">
              <w:rPr>
                <w:noProof/>
                <w:webHidden/>
              </w:rPr>
            </w:r>
            <w:r w:rsidR="00C76D57">
              <w:rPr>
                <w:noProof/>
                <w:webHidden/>
              </w:rPr>
              <w:fldChar w:fldCharType="separate"/>
            </w:r>
            <w:r w:rsidR="00C76D57">
              <w:rPr>
                <w:noProof/>
                <w:webHidden/>
              </w:rPr>
              <w:t>17</w:t>
            </w:r>
            <w:r w:rsidR="00C76D57">
              <w:rPr>
                <w:noProof/>
                <w:webHidden/>
              </w:rPr>
              <w:fldChar w:fldCharType="end"/>
            </w:r>
          </w:hyperlink>
        </w:p>
        <w:p w14:paraId="2F53DA98" w14:textId="63860174"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71" w:history="1">
            <w:r w:rsidR="00C76D57" w:rsidRPr="00C95C58">
              <w:rPr>
                <w:rStyle w:val="Hipervnculo"/>
                <w:noProof/>
              </w:rPr>
              <w:t>4.2.</w:t>
            </w:r>
            <w:r w:rsidR="00C76D57">
              <w:rPr>
                <w:rFonts w:asciiTheme="minorHAnsi" w:eastAsiaTheme="minorEastAsia" w:hAnsiTheme="minorHAnsi"/>
                <w:noProof/>
                <w:sz w:val="22"/>
                <w:lang w:eastAsia="es-CO"/>
              </w:rPr>
              <w:tab/>
            </w:r>
            <w:r w:rsidR="00C76D57" w:rsidRPr="00C95C58">
              <w:rPr>
                <w:rStyle w:val="Hipervnculo"/>
                <w:noProof/>
              </w:rPr>
              <w:t>PRUEBAS DE FUNCIONALIDAD</w:t>
            </w:r>
            <w:r w:rsidR="00C76D57">
              <w:rPr>
                <w:noProof/>
                <w:webHidden/>
              </w:rPr>
              <w:tab/>
            </w:r>
            <w:r w:rsidR="00C76D57">
              <w:rPr>
                <w:noProof/>
                <w:webHidden/>
              </w:rPr>
              <w:fldChar w:fldCharType="begin"/>
            </w:r>
            <w:r w:rsidR="00C76D57">
              <w:rPr>
                <w:noProof/>
                <w:webHidden/>
              </w:rPr>
              <w:instrText xml:space="preserve"> PAGEREF _Toc226816371 \h </w:instrText>
            </w:r>
            <w:r w:rsidR="00C76D57">
              <w:rPr>
                <w:noProof/>
                <w:webHidden/>
              </w:rPr>
            </w:r>
            <w:r w:rsidR="00C76D57">
              <w:rPr>
                <w:noProof/>
                <w:webHidden/>
              </w:rPr>
              <w:fldChar w:fldCharType="separate"/>
            </w:r>
            <w:r w:rsidR="00C76D57">
              <w:rPr>
                <w:noProof/>
                <w:webHidden/>
              </w:rPr>
              <w:t>20</w:t>
            </w:r>
            <w:r w:rsidR="00C76D57">
              <w:rPr>
                <w:noProof/>
                <w:webHidden/>
              </w:rPr>
              <w:fldChar w:fldCharType="end"/>
            </w:r>
          </w:hyperlink>
        </w:p>
        <w:p w14:paraId="3EF5C100" w14:textId="60CC7366"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72" w:history="1">
            <w:r w:rsidR="00C76D57" w:rsidRPr="00C95C58">
              <w:rPr>
                <w:rStyle w:val="Hipervnculo"/>
                <w:noProof/>
              </w:rPr>
              <w:t>4.3.</w:t>
            </w:r>
            <w:r w:rsidR="00C76D57">
              <w:rPr>
                <w:rFonts w:asciiTheme="minorHAnsi" w:eastAsiaTheme="minorEastAsia" w:hAnsiTheme="minorHAnsi"/>
                <w:noProof/>
                <w:sz w:val="22"/>
                <w:lang w:eastAsia="es-CO"/>
              </w:rPr>
              <w:tab/>
            </w:r>
            <w:r w:rsidR="00C76D57" w:rsidRPr="00C95C58">
              <w:rPr>
                <w:rStyle w:val="Hipervnculo"/>
                <w:noProof/>
              </w:rPr>
              <w:t>DIAGRAMA UML</w:t>
            </w:r>
            <w:r w:rsidR="00C76D57">
              <w:rPr>
                <w:noProof/>
                <w:webHidden/>
              </w:rPr>
              <w:tab/>
            </w:r>
            <w:r w:rsidR="00C76D57">
              <w:rPr>
                <w:noProof/>
                <w:webHidden/>
              </w:rPr>
              <w:fldChar w:fldCharType="begin"/>
            </w:r>
            <w:r w:rsidR="00C76D57">
              <w:rPr>
                <w:noProof/>
                <w:webHidden/>
              </w:rPr>
              <w:instrText xml:space="preserve"> PAGEREF _Toc226816372 \h </w:instrText>
            </w:r>
            <w:r w:rsidR="00C76D57">
              <w:rPr>
                <w:noProof/>
                <w:webHidden/>
              </w:rPr>
            </w:r>
            <w:r w:rsidR="00C76D57">
              <w:rPr>
                <w:noProof/>
                <w:webHidden/>
              </w:rPr>
              <w:fldChar w:fldCharType="separate"/>
            </w:r>
            <w:r w:rsidR="00C76D57">
              <w:rPr>
                <w:noProof/>
                <w:webHidden/>
              </w:rPr>
              <w:t>21</w:t>
            </w:r>
            <w:r w:rsidR="00C76D57">
              <w:rPr>
                <w:noProof/>
                <w:webHidden/>
              </w:rPr>
              <w:fldChar w:fldCharType="end"/>
            </w:r>
          </w:hyperlink>
        </w:p>
        <w:p w14:paraId="74F9F749" w14:textId="3F86161F" w:rsidR="00C76D57" w:rsidRDefault="00E206D1">
          <w:pPr>
            <w:pStyle w:val="TDC1"/>
            <w:tabs>
              <w:tab w:val="left" w:pos="440"/>
            </w:tabs>
            <w:rPr>
              <w:rFonts w:asciiTheme="minorHAnsi" w:eastAsiaTheme="minorEastAsia" w:hAnsiTheme="minorHAnsi"/>
              <w:noProof/>
              <w:sz w:val="22"/>
              <w:lang w:eastAsia="es-CO"/>
            </w:rPr>
          </w:pPr>
          <w:hyperlink w:anchor="_Toc226816373" w:history="1">
            <w:r w:rsidR="00C76D57" w:rsidRPr="00C95C58">
              <w:rPr>
                <w:rStyle w:val="Hipervnculo"/>
                <w:b/>
                <w:bCs/>
                <w:noProof/>
              </w:rPr>
              <w:t>5.</w:t>
            </w:r>
            <w:r w:rsidR="00C76D57">
              <w:rPr>
                <w:rFonts w:asciiTheme="minorHAnsi" w:eastAsiaTheme="minorEastAsia" w:hAnsiTheme="minorHAnsi"/>
                <w:noProof/>
                <w:sz w:val="22"/>
                <w:lang w:eastAsia="es-CO"/>
              </w:rPr>
              <w:tab/>
            </w:r>
            <w:r w:rsidR="00C76D57" w:rsidRPr="00C95C58">
              <w:rPr>
                <w:rStyle w:val="Hipervnculo"/>
                <w:b/>
                <w:bCs/>
                <w:noProof/>
              </w:rPr>
              <w:t>PATRON PROTOTYPE</w:t>
            </w:r>
            <w:r w:rsidR="00C76D57">
              <w:rPr>
                <w:noProof/>
                <w:webHidden/>
              </w:rPr>
              <w:tab/>
            </w:r>
            <w:r w:rsidR="00C76D57">
              <w:rPr>
                <w:noProof/>
                <w:webHidden/>
              </w:rPr>
              <w:fldChar w:fldCharType="begin"/>
            </w:r>
            <w:r w:rsidR="00C76D57">
              <w:rPr>
                <w:noProof/>
                <w:webHidden/>
              </w:rPr>
              <w:instrText xml:space="preserve"> PAGEREF _Toc226816373 \h </w:instrText>
            </w:r>
            <w:r w:rsidR="00C76D57">
              <w:rPr>
                <w:noProof/>
                <w:webHidden/>
              </w:rPr>
            </w:r>
            <w:r w:rsidR="00C76D57">
              <w:rPr>
                <w:noProof/>
                <w:webHidden/>
              </w:rPr>
              <w:fldChar w:fldCharType="separate"/>
            </w:r>
            <w:r w:rsidR="00C76D57">
              <w:rPr>
                <w:noProof/>
                <w:webHidden/>
              </w:rPr>
              <w:t>22</w:t>
            </w:r>
            <w:r w:rsidR="00C76D57">
              <w:rPr>
                <w:noProof/>
                <w:webHidden/>
              </w:rPr>
              <w:fldChar w:fldCharType="end"/>
            </w:r>
          </w:hyperlink>
        </w:p>
        <w:p w14:paraId="3490A701" w14:textId="62895819"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74" w:history="1">
            <w:r w:rsidR="00C76D57" w:rsidRPr="00C95C58">
              <w:rPr>
                <w:rStyle w:val="Hipervnculo"/>
                <w:noProof/>
              </w:rPr>
              <w:t>5.1.</w:t>
            </w:r>
            <w:r w:rsidR="00C76D57">
              <w:rPr>
                <w:rFonts w:asciiTheme="minorHAnsi" w:eastAsiaTheme="minorEastAsia" w:hAnsiTheme="minorHAnsi"/>
                <w:noProof/>
                <w:sz w:val="22"/>
                <w:lang w:eastAsia="es-CO"/>
              </w:rPr>
              <w:tab/>
            </w:r>
            <w:r w:rsidR="00C76D57" w:rsidRPr="00C95C58">
              <w:rPr>
                <w:rStyle w:val="Hipervnculo"/>
                <w:noProof/>
              </w:rPr>
              <w:t>IMPLEMENTACION EN EL CODIGO</w:t>
            </w:r>
            <w:r w:rsidR="00C76D57">
              <w:rPr>
                <w:noProof/>
                <w:webHidden/>
              </w:rPr>
              <w:tab/>
            </w:r>
            <w:r w:rsidR="00C76D57">
              <w:rPr>
                <w:noProof/>
                <w:webHidden/>
              </w:rPr>
              <w:fldChar w:fldCharType="begin"/>
            </w:r>
            <w:r w:rsidR="00C76D57">
              <w:rPr>
                <w:noProof/>
                <w:webHidden/>
              </w:rPr>
              <w:instrText xml:space="preserve"> PAGEREF _Toc226816374 \h </w:instrText>
            </w:r>
            <w:r w:rsidR="00C76D57">
              <w:rPr>
                <w:noProof/>
                <w:webHidden/>
              </w:rPr>
            </w:r>
            <w:r w:rsidR="00C76D57">
              <w:rPr>
                <w:noProof/>
                <w:webHidden/>
              </w:rPr>
              <w:fldChar w:fldCharType="separate"/>
            </w:r>
            <w:r w:rsidR="00C76D57">
              <w:rPr>
                <w:noProof/>
                <w:webHidden/>
              </w:rPr>
              <w:t>22</w:t>
            </w:r>
            <w:r w:rsidR="00C76D57">
              <w:rPr>
                <w:noProof/>
                <w:webHidden/>
              </w:rPr>
              <w:fldChar w:fldCharType="end"/>
            </w:r>
          </w:hyperlink>
        </w:p>
        <w:p w14:paraId="2C639207" w14:textId="2F66D929"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75" w:history="1">
            <w:r w:rsidR="00C76D57" w:rsidRPr="00C95C58">
              <w:rPr>
                <w:rStyle w:val="Hipervnculo"/>
                <w:noProof/>
              </w:rPr>
              <w:t>5.2.</w:t>
            </w:r>
            <w:r w:rsidR="00C76D57">
              <w:rPr>
                <w:rFonts w:asciiTheme="minorHAnsi" w:eastAsiaTheme="minorEastAsia" w:hAnsiTheme="minorHAnsi"/>
                <w:noProof/>
                <w:sz w:val="22"/>
                <w:lang w:eastAsia="es-CO"/>
              </w:rPr>
              <w:tab/>
            </w:r>
            <w:r w:rsidR="00C76D57" w:rsidRPr="00C95C58">
              <w:rPr>
                <w:rStyle w:val="Hipervnculo"/>
                <w:noProof/>
              </w:rPr>
              <w:t>DIAGRAMA UML</w:t>
            </w:r>
            <w:r w:rsidR="00C76D57">
              <w:rPr>
                <w:noProof/>
                <w:webHidden/>
              </w:rPr>
              <w:tab/>
            </w:r>
            <w:r w:rsidR="00C76D57">
              <w:rPr>
                <w:noProof/>
                <w:webHidden/>
              </w:rPr>
              <w:fldChar w:fldCharType="begin"/>
            </w:r>
            <w:r w:rsidR="00C76D57">
              <w:rPr>
                <w:noProof/>
                <w:webHidden/>
              </w:rPr>
              <w:instrText xml:space="preserve"> PAGEREF _Toc226816375 \h </w:instrText>
            </w:r>
            <w:r w:rsidR="00C76D57">
              <w:rPr>
                <w:noProof/>
                <w:webHidden/>
              </w:rPr>
            </w:r>
            <w:r w:rsidR="00C76D57">
              <w:rPr>
                <w:noProof/>
                <w:webHidden/>
              </w:rPr>
              <w:fldChar w:fldCharType="separate"/>
            </w:r>
            <w:r w:rsidR="00C76D57">
              <w:rPr>
                <w:noProof/>
                <w:webHidden/>
              </w:rPr>
              <w:t>24</w:t>
            </w:r>
            <w:r w:rsidR="00C76D57">
              <w:rPr>
                <w:noProof/>
                <w:webHidden/>
              </w:rPr>
              <w:fldChar w:fldCharType="end"/>
            </w:r>
          </w:hyperlink>
        </w:p>
        <w:p w14:paraId="02E5E705" w14:textId="726DC9F5" w:rsidR="00C76D57" w:rsidRDefault="00E206D1">
          <w:pPr>
            <w:pStyle w:val="TDC1"/>
            <w:tabs>
              <w:tab w:val="left" w:pos="440"/>
            </w:tabs>
            <w:rPr>
              <w:rFonts w:asciiTheme="minorHAnsi" w:eastAsiaTheme="minorEastAsia" w:hAnsiTheme="minorHAnsi"/>
              <w:noProof/>
              <w:sz w:val="22"/>
              <w:lang w:eastAsia="es-CO"/>
            </w:rPr>
          </w:pPr>
          <w:hyperlink w:anchor="_Toc226816376" w:history="1">
            <w:r w:rsidR="00C76D57" w:rsidRPr="00C95C58">
              <w:rPr>
                <w:rStyle w:val="Hipervnculo"/>
                <w:b/>
                <w:bCs/>
                <w:noProof/>
              </w:rPr>
              <w:t>6.</w:t>
            </w:r>
            <w:r w:rsidR="00C76D57">
              <w:rPr>
                <w:rFonts w:asciiTheme="minorHAnsi" w:eastAsiaTheme="minorEastAsia" w:hAnsiTheme="minorHAnsi"/>
                <w:noProof/>
                <w:sz w:val="22"/>
                <w:lang w:eastAsia="es-CO"/>
              </w:rPr>
              <w:tab/>
            </w:r>
            <w:r w:rsidR="00C76D57" w:rsidRPr="00C95C58">
              <w:rPr>
                <w:rStyle w:val="Hipervnculo"/>
                <w:b/>
                <w:bCs/>
                <w:noProof/>
              </w:rPr>
              <w:t>PATRON ADAPTER</w:t>
            </w:r>
            <w:r w:rsidR="00C76D57">
              <w:rPr>
                <w:noProof/>
                <w:webHidden/>
              </w:rPr>
              <w:tab/>
            </w:r>
            <w:r w:rsidR="00C76D57">
              <w:rPr>
                <w:noProof/>
                <w:webHidden/>
              </w:rPr>
              <w:fldChar w:fldCharType="begin"/>
            </w:r>
            <w:r w:rsidR="00C76D57">
              <w:rPr>
                <w:noProof/>
                <w:webHidden/>
              </w:rPr>
              <w:instrText xml:space="preserve"> PAGEREF _Toc226816376 \h </w:instrText>
            </w:r>
            <w:r w:rsidR="00C76D57">
              <w:rPr>
                <w:noProof/>
                <w:webHidden/>
              </w:rPr>
            </w:r>
            <w:r w:rsidR="00C76D57">
              <w:rPr>
                <w:noProof/>
                <w:webHidden/>
              </w:rPr>
              <w:fldChar w:fldCharType="separate"/>
            </w:r>
            <w:r w:rsidR="00C76D57">
              <w:rPr>
                <w:noProof/>
                <w:webHidden/>
              </w:rPr>
              <w:t>25</w:t>
            </w:r>
            <w:r w:rsidR="00C76D57">
              <w:rPr>
                <w:noProof/>
                <w:webHidden/>
              </w:rPr>
              <w:fldChar w:fldCharType="end"/>
            </w:r>
          </w:hyperlink>
        </w:p>
        <w:p w14:paraId="48DC6170" w14:textId="709CF50B"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77" w:history="1">
            <w:r w:rsidR="00C76D57" w:rsidRPr="00C95C58">
              <w:rPr>
                <w:rStyle w:val="Hipervnculo"/>
                <w:noProof/>
              </w:rPr>
              <w:t>6.1.</w:t>
            </w:r>
            <w:r w:rsidR="00C76D57">
              <w:rPr>
                <w:rFonts w:asciiTheme="minorHAnsi" w:eastAsiaTheme="minorEastAsia" w:hAnsiTheme="minorHAnsi"/>
                <w:noProof/>
                <w:sz w:val="22"/>
                <w:lang w:eastAsia="es-CO"/>
              </w:rPr>
              <w:tab/>
            </w:r>
            <w:r w:rsidR="00C76D57" w:rsidRPr="00C95C58">
              <w:rPr>
                <w:rStyle w:val="Hipervnculo"/>
                <w:noProof/>
              </w:rPr>
              <w:t>IMPLEMENTACION EN EL CODIGO</w:t>
            </w:r>
            <w:r w:rsidR="00C76D57">
              <w:rPr>
                <w:noProof/>
                <w:webHidden/>
              </w:rPr>
              <w:tab/>
            </w:r>
            <w:r w:rsidR="00C76D57">
              <w:rPr>
                <w:noProof/>
                <w:webHidden/>
              </w:rPr>
              <w:fldChar w:fldCharType="begin"/>
            </w:r>
            <w:r w:rsidR="00C76D57">
              <w:rPr>
                <w:noProof/>
                <w:webHidden/>
              </w:rPr>
              <w:instrText xml:space="preserve"> PAGEREF _Toc226816377 \h </w:instrText>
            </w:r>
            <w:r w:rsidR="00C76D57">
              <w:rPr>
                <w:noProof/>
                <w:webHidden/>
              </w:rPr>
            </w:r>
            <w:r w:rsidR="00C76D57">
              <w:rPr>
                <w:noProof/>
                <w:webHidden/>
              </w:rPr>
              <w:fldChar w:fldCharType="separate"/>
            </w:r>
            <w:r w:rsidR="00C76D57">
              <w:rPr>
                <w:noProof/>
                <w:webHidden/>
              </w:rPr>
              <w:t>25</w:t>
            </w:r>
            <w:r w:rsidR="00C76D57">
              <w:rPr>
                <w:noProof/>
                <w:webHidden/>
              </w:rPr>
              <w:fldChar w:fldCharType="end"/>
            </w:r>
          </w:hyperlink>
        </w:p>
        <w:p w14:paraId="4992EF7D" w14:textId="7E1A0351"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78" w:history="1">
            <w:r w:rsidR="00C76D57" w:rsidRPr="00C95C58">
              <w:rPr>
                <w:rStyle w:val="Hipervnculo"/>
                <w:noProof/>
              </w:rPr>
              <w:t>6.2.</w:t>
            </w:r>
            <w:r w:rsidR="00C76D57">
              <w:rPr>
                <w:rFonts w:asciiTheme="minorHAnsi" w:eastAsiaTheme="minorEastAsia" w:hAnsiTheme="minorHAnsi"/>
                <w:noProof/>
                <w:sz w:val="22"/>
                <w:lang w:eastAsia="es-CO"/>
              </w:rPr>
              <w:tab/>
            </w:r>
            <w:r w:rsidR="00C76D57" w:rsidRPr="00C95C58">
              <w:rPr>
                <w:rStyle w:val="Hipervnculo"/>
                <w:noProof/>
              </w:rPr>
              <w:t>DIAGRAMA UML</w:t>
            </w:r>
            <w:r w:rsidR="00C76D57">
              <w:rPr>
                <w:noProof/>
                <w:webHidden/>
              </w:rPr>
              <w:tab/>
            </w:r>
            <w:r w:rsidR="00C76D57">
              <w:rPr>
                <w:noProof/>
                <w:webHidden/>
              </w:rPr>
              <w:fldChar w:fldCharType="begin"/>
            </w:r>
            <w:r w:rsidR="00C76D57">
              <w:rPr>
                <w:noProof/>
                <w:webHidden/>
              </w:rPr>
              <w:instrText xml:space="preserve"> PAGEREF _Toc226816378 \h </w:instrText>
            </w:r>
            <w:r w:rsidR="00C76D57">
              <w:rPr>
                <w:noProof/>
                <w:webHidden/>
              </w:rPr>
            </w:r>
            <w:r w:rsidR="00C76D57">
              <w:rPr>
                <w:noProof/>
                <w:webHidden/>
              </w:rPr>
              <w:fldChar w:fldCharType="separate"/>
            </w:r>
            <w:r w:rsidR="00C76D57">
              <w:rPr>
                <w:noProof/>
                <w:webHidden/>
              </w:rPr>
              <w:t>28</w:t>
            </w:r>
            <w:r w:rsidR="00C76D57">
              <w:rPr>
                <w:noProof/>
                <w:webHidden/>
              </w:rPr>
              <w:fldChar w:fldCharType="end"/>
            </w:r>
          </w:hyperlink>
        </w:p>
        <w:p w14:paraId="24FA6B2C" w14:textId="7F6F7BAE" w:rsidR="00C76D57" w:rsidRDefault="00E206D1">
          <w:pPr>
            <w:pStyle w:val="TDC1"/>
            <w:tabs>
              <w:tab w:val="left" w:pos="440"/>
            </w:tabs>
            <w:rPr>
              <w:rFonts w:asciiTheme="minorHAnsi" w:eastAsiaTheme="minorEastAsia" w:hAnsiTheme="minorHAnsi"/>
              <w:noProof/>
              <w:sz w:val="22"/>
              <w:lang w:eastAsia="es-CO"/>
            </w:rPr>
          </w:pPr>
          <w:hyperlink w:anchor="_Toc226816379" w:history="1">
            <w:r w:rsidR="00C76D57" w:rsidRPr="00C95C58">
              <w:rPr>
                <w:rStyle w:val="Hipervnculo"/>
                <w:b/>
                <w:bCs/>
                <w:noProof/>
              </w:rPr>
              <w:t>7.</w:t>
            </w:r>
            <w:r w:rsidR="00C76D57">
              <w:rPr>
                <w:rFonts w:asciiTheme="minorHAnsi" w:eastAsiaTheme="minorEastAsia" w:hAnsiTheme="minorHAnsi"/>
                <w:noProof/>
                <w:sz w:val="22"/>
                <w:lang w:eastAsia="es-CO"/>
              </w:rPr>
              <w:tab/>
            </w:r>
            <w:r w:rsidR="00C76D57" w:rsidRPr="00C95C58">
              <w:rPr>
                <w:rStyle w:val="Hipervnculo"/>
                <w:b/>
                <w:bCs/>
                <w:noProof/>
              </w:rPr>
              <w:t>PATRON BRIDGE</w:t>
            </w:r>
            <w:r w:rsidR="00C76D57">
              <w:rPr>
                <w:noProof/>
                <w:webHidden/>
              </w:rPr>
              <w:tab/>
            </w:r>
            <w:r w:rsidR="00C76D57">
              <w:rPr>
                <w:noProof/>
                <w:webHidden/>
              </w:rPr>
              <w:fldChar w:fldCharType="begin"/>
            </w:r>
            <w:r w:rsidR="00C76D57">
              <w:rPr>
                <w:noProof/>
                <w:webHidden/>
              </w:rPr>
              <w:instrText xml:space="preserve"> PAGEREF _Toc226816379 \h </w:instrText>
            </w:r>
            <w:r w:rsidR="00C76D57">
              <w:rPr>
                <w:noProof/>
                <w:webHidden/>
              </w:rPr>
            </w:r>
            <w:r w:rsidR="00C76D57">
              <w:rPr>
                <w:noProof/>
                <w:webHidden/>
              </w:rPr>
              <w:fldChar w:fldCharType="separate"/>
            </w:r>
            <w:r w:rsidR="00C76D57">
              <w:rPr>
                <w:noProof/>
                <w:webHidden/>
              </w:rPr>
              <w:t>30</w:t>
            </w:r>
            <w:r w:rsidR="00C76D57">
              <w:rPr>
                <w:noProof/>
                <w:webHidden/>
              </w:rPr>
              <w:fldChar w:fldCharType="end"/>
            </w:r>
          </w:hyperlink>
        </w:p>
        <w:p w14:paraId="35EE4BE1" w14:textId="0F775AA0"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80" w:history="1">
            <w:r w:rsidR="00C76D57" w:rsidRPr="00C95C58">
              <w:rPr>
                <w:rStyle w:val="Hipervnculo"/>
                <w:noProof/>
              </w:rPr>
              <w:t>7.1.</w:t>
            </w:r>
            <w:r w:rsidR="00C76D57">
              <w:rPr>
                <w:rFonts w:asciiTheme="minorHAnsi" w:eastAsiaTheme="minorEastAsia" w:hAnsiTheme="minorHAnsi"/>
                <w:noProof/>
                <w:sz w:val="22"/>
                <w:lang w:eastAsia="es-CO"/>
              </w:rPr>
              <w:tab/>
            </w:r>
            <w:r w:rsidR="00C76D57" w:rsidRPr="00C95C58">
              <w:rPr>
                <w:rStyle w:val="Hipervnculo"/>
                <w:noProof/>
              </w:rPr>
              <w:t>IMPLEMENTACION EN EL CODIGO</w:t>
            </w:r>
            <w:r w:rsidR="00C76D57">
              <w:rPr>
                <w:noProof/>
                <w:webHidden/>
              </w:rPr>
              <w:tab/>
            </w:r>
            <w:r w:rsidR="00C76D57">
              <w:rPr>
                <w:noProof/>
                <w:webHidden/>
              </w:rPr>
              <w:fldChar w:fldCharType="begin"/>
            </w:r>
            <w:r w:rsidR="00C76D57">
              <w:rPr>
                <w:noProof/>
                <w:webHidden/>
              </w:rPr>
              <w:instrText xml:space="preserve"> PAGEREF _Toc226816380 \h </w:instrText>
            </w:r>
            <w:r w:rsidR="00C76D57">
              <w:rPr>
                <w:noProof/>
                <w:webHidden/>
              </w:rPr>
            </w:r>
            <w:r w:rsidR="00C76D57">
              <w:rPr>
                <w:noProof/>
                <w:webHidden/>
              </w:rPr>
              <w:fldChar w:fldCharType="separate"/>
            </w:r>
            <w:r w:rsidR="00C76D57">
              <w:rPr>
                <w:noProof/>
                <w:webHidden/>
              </w:rPr>
              <w:t>30</w:t>
            </w:r>
            <w:r w:rsidR="00C76D57">
              <w:rPr>
                <w:noProof/>
                <w:webHidden/>
              </w:rPr>
              <w:fldChar w:fldCharType="end"/>
            </w:r>
          </w:hyperlink>
        </w:p>
        <w:p w14:paraId="11E1C8DD" w14:textId="159FC04B"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81" w:history="1">
            <w:r w:rsidR="00C76D57" w:rsidRPr="00C95C58">
              <w:rPr>
                <w:rStyle w:val="Hipervnculo"/>
                <w:noProof/>
              </w:rPr>
              <w:t>7.2.</w:t>
            </w:r>
            <w:r w:rsidR="00C76D57">
              <w:rPr>
                <w:rFonts w:asciiTheme="minorHAnsi" w:eastAsiaTheme="minorEastAsia" w:hAnsiTheme="minorHAnsi"/>
                <w:noProof/>
                <w:sz w:val="22"/>
                <w:lang w:eastAsia="es-CO"/>
              </w:rPr>
              <w:tab/>
            </w:r>
            <w:r w:rsidR="00C76D57" w:rsidRPr="00C95C58">
              <w:rPr>
                <w:rStyle w:val="Hipervnculo"/>
                <w:noProof/>
              </w:rPr>
              <w:t>PRUEBAS</w:t>
            </w:r>
            <w:r w:rsidR="00C76D57">
              <w:rPr>
                <w:noProof/>
                <w:webHidden/>
              </w:rPr>
              <w:tab/>
            </w:r>
            <w:r w:rsidR="00C76D57">
              <w:rPr>
                <w:noProof/>
                <w:webHidden/>
              </w:rPr>
              <w:fldChar w:fldCharType="begin"/>
            </w:r>
            <w:r w:rsidR="00C76D57">
              <w:rPr>
                <w:noProof/>
                <w:webHidden/>
              </w:rPr>
              <w:instrText xml:space="preserve"> PAGEREF _Toc226816381 \h </w:instrText>
            </w:r>
            <w:r w:rsidR="00C76D57">
              <w:rPr>
                <w:noProof/>
                <w:webHidden/>
              </w:rPr>
            </w:r>
            <w:r w:rsidR="00C76D57">
              <w:rPr>
                <w:noProof/>
                <w:webHidden/>
              </w:rPr>
              <w:fldChar w:fldCharType="separate"/>
            </w:r>
            <w:r w:rsidR="00C76D57">
              <w:rPr>
                <w:noProof/>
                <w:webHidden/>
              </w:rPr>
              <w:t>33</w:t>
            </w:r>
            <w:r w:rsidR="00C76D57">
              <w:rPr>
                <w:noProof/>
                <w:webHidden/>
              </w:rPr>
              <w:fldChar w:fldCharType="end"/>
            </w:r>
          </w:hyperlink>
        </w:p>
        <w:p w14:paraId="1DE37CC3" w14:textId="29B73A91"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82" w:history="1">
            <w:r w:rsidR="00C76D57" w:rsidRPr="00C95C58">
              <w:rPr>
                <w:rStyle w:val="Hipervnculo"/>
                <w:noProof/>
              </w:rPr>
              <w:t>7.3.</w:t>
            </w:r>
            <w:r w:rsidR="00C76D57">
              <w:rPr>
                <w:rFonts w:asciiTheme="minorHAnsi" w:eastAsiaTheme="minorEastAsia" w:hAnsiTheme="minorHAnsi"/>
                <w:noProof/>
                <w:sz w:val="22"/>
                <w:lang w:eastAsia="es-CO"/>
              </w:rPr>
              <w:tab/>
            </w:r>
            <w:r w:rsidR="00C76D57" w:rsidRPr="00C95C58">
              <w:rPr>
                <w:rStyle w:val="Hipervnculo"/>
                <w:noProof/>
              </w:rPr>
              <w:t>DIAGRAMA UML</w:t>
            </w:r>
            <w:r w:rsidR="00C76D57">
              <w:rPr>
                <w:noProof/>
                <w:webHidden/>
              </w:rPr>
              <w:tab/>
            </w:r>
            <w:r w:rsidR="00C76D57">
              <w:rPr>
                <w:noProof/>
                <w:webHidden/>
              </w:rPr>
              <w:fldChar w:fldCharType="begin"/>
            </w:r>
            <w:r w:rsidR="00C76D57">
              <w:rPr>
                <w:noProof/>
                <w:webHidden/>
              </w:rPr>
              <w:instrText xml:space="preserve"> PAGEREF _Toc226816382 \h </w:instrText>
            </w:r>
            <w:r w:rsidR="00C76D57">
              <w:rPr>
                <w:noProof/>
                <w:webHidden/>
              </w:rPr>
            </w:r>
            <w:r w:rsidR="00C76D57">
              <w:rPr>
                <w:noProof/>
                <w:webHidden/>
              </w:rPr>
              <w:fldChar w:fldCharType="separate"/>
            </w:r>
            <w:r w:rsidR="00C76D57">
              <w:rPr>
                <w:noProof/>
                <w:webHidden/>
              </w:rPr>
              <w:t>34</w:t>
            </w:r>
            <w:r w:rsidR="00C76D57">
              <w:rPr>
                <w:noProof/>
                <w:webHidden/>
              </w:rPr>
              <w:fldChar w:fldCharType="end"/>
            </w:r>
          </w:hyperlink>
        </w:p>
        <w:p w14:paraId="3B35FA57" w14:textId="116A911F" w:rsidR="00C76D57" w:rsidRDefault="00E206D1">
          <w:pPr>
            <w:pStyle w:val="TDC1"/>
            <w:tabs>
              <w:tab w:val="left" w:pos="440"/>
            </w:tabs>
            <w:rPr>
              <w:rFonts w:asciiTheme="minorHAnsi" w:eastAsiaTheme="minorEastAsia" w:hAnsiTheme="minorHAnsi"/>
              <w:noProof/>
              <w:sz w:val="22"/>
              <w:lang w:eastAsia="es-CO"/>
            </w:rPr>
          </w:pPr>
          <w:hyperlink w:anchor="_Toc226816383" w:history="1">
            <w:r w:rsidR="00C76D57" w:rsidRPr="00C95C58">
              <w:rPr>
                <w:rStyle w:val="Hipervnculo"/>
                <w:b/>
                <w:bCs/>
                <w:noProof/>
              </w:rPr>
              <w:t>8.</w:t>
            </w:r>
            <w:r w:rsidR="00C76D57">
              <w:rPr>
                <w:rFonts w:asciiTheme="minorHAnsi" w:eastAsiaTheme="minorEastAsia" w:hAnsiTheme="minorHAnsi"/>
                <w:noProof/>
                <w:sz w:val="22"/>
                <w:lang w:eastAsia="es-CO"/>
              </w:rPr>
              <w:tab/>
            </w:r>
            <w:r w:rsidR="00C76D57" w:rsidRPr="00C95C58">
              <w:rPr>
                <w:rStyle w:val="Hipervnculo"/>
                <w:b/>
                <w:bCs/>
                <w:noProof/>
              </w:rPr>
              <w:t>PATRON DECORATOR</w:t>
            </w:r>
            <w:r w:rsidR="00C76D57">
              <w:rPr>
                <w:noProof/>
                <w:webHidden/>
              </w:rPr>
              <w:tab/>
            </w:r>
            <w:r w:rsidR="00C76D57">
              <w:rPr>
                <w:noProof/>
                <w:webHidden/>
              </w:rPr>
              <w:fldChar w:fldCharType="begin"/>
            </w:r>
            <w:r w:rsidR="00C76D57">
              <w:rPr>
                <w:noProof/>
                <w:webHidden/>
              </w:rPr>
              <w:instrText xml:space="preserve"> PAGEREF _Toc226816383 \h </w:instrText>
            </w:r>
            <w:r w:rsidR="00C76D57">
              <w:rPr>
                <w:noProof/>
                <w:webHidden/>
              </w:rPr>
            </w:r>
            <w:r w:rsidR="00C76D57">
              <w:rPr>
                <w:noProof/>
                <w:webHidden/>
              </w:rPr>
              <w:fldChar w:fldCharType="separate"/>
            </w:r>
            <w:r w:rsidR="00C76D57">
              <w:rPr>
                <w:noProof/>
                <w:webHidden/>
              </w:rPr>
              <w:t>36</w:t>
            </w:r>
            <w:r w:rsidR="00C76D57">
              <w:rPr>
                <w:noProof/>
                <w:webHidden/>
              </w:rPr>
              <w:fldChar w:fldCharType="end"/>
            </w:r>
          </w:hyperlink>
        </w:p>
        <w:p w14:paraId="20D1A99C" w14:textId="2AD4F1E1"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84" w:history="1">
            <w:r w:rsidR="00C76D57" w:rsidRPr="00C95C58">
              <w:rPr>
                <w:rStyle w:val="Hipervnculo"/>
                <w:noProof/>
              </w:rPr>
              <w:t>8.1.</w:t>
            </w:r>
            <w:r w:rsidR="00C76D57">
              <w:rPr>
                <w:rFonts w:asciiTheme="minorHAnsi" w:eastAsiaTheme="minorEastAsia" w:hAnsiTheme="minorHAnsi"/>
                <w:noProof/>
                <w:sz w:val="22"/>
                <w:lang w:eastAsia="es-CO"/>
              </w:rPr>
              <w:tab/>
            </w:r>
            <w:r w:rsidR="00C76D57" w:rsidRPr="00C95C58">
              <w:rPr>
                <w:rStyle w:val="Hipervnculo"/>
                <w:noProof/>
              </w:rPr>
              <w:t>IMPLEMENTACION EN EL CODIGO</w:t>
            </w:r>
            <w:r w:rsidR="00C76D57">
              <w:rPr>
                <w:noProof/>
                <w:webHidden/>
              </w:rPr>
              <w:tab/>
            </w:r>
            <w:r w:rsidR="00C76D57">
              <w:rPr>
                <w:noProof/>
                <w:webHidden/>
              </w:rPr>
              <w:fldChar w:fldCharType="begin"/>
            </w:r>
            <w:r w:rsidR="00C76D57">
              <w:rPr>
                <w:noProof/>
                <w:webHidden/>
              </w:rPr>
              <w:instrText xml:space="preserve"> PAGEREF _Toc226816384 \h </w:instrText>
            </w:r>
            <w:r w:rsidR="00C76D57">
              <w:rPr>
                <w:noProof/>
                <w:webHidden/>
              </w:rPr>
            </w:r>
            <w:r w:rsidR="00C76D57">
              <w:rPr>
                <w:noProof/>
                <w:webHidden/>
              </w:rPr>
              <w:fldChar w:fldCharType="separate"/>
            </w:r>
            <w:r w:rsidR="00C76D57">
              <w:rPr>
                <w:noProof/>
                <w:webHidden/>
              </w:rPr>
              <w:t>36</w:t>
            </w:r>
            <w:r w:rsidR="00C76D57">
              <w:rPr>
                <w:noProof/>
                <w:webHidden/>
              </w:rPr>
              <w:fldChar w:fldCharType="end"/>
            </w:r>
          </w:hyperlink>
        </w:p>
        <w:p w14:paraId="26647C85" w14:textId="430BA0EB"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85" w:history="1">
            <w:r w:rsidR="00C76D57" w:rsidRPr="00C95C58">
              <w:rPr>
                <w:rStyle w:val="Hipervnculo"/>
                <w:noProof/>
              </w:rPr>
              <w:t>8.2.</w:t>
            </w:r>
            <w:r w:rsidR="00C76D57">
              <w:rPr>
                <w:rFonts w:asciiTheme="minorHAnsi" w:eastAsiaTheme="minorEastAsia" w:hAnsiTheme="minorHAnsi"/>
                <w:noProof/>
                <w:sz w:val="22"/>
                <w:lang w:eastAsia="es-CO"/>
              </w:rPr>
              <w:tab/>
            </w:r>
            <w:r w:rsidR="00C76D57" w:rsidRPr="00C95C58">
              <w:rPr>
                <w:rStyle w:val="Hipervnculo"/>
                <w:noProof/>
              </w:rPr>
              <w:t>PRUEBAS</w:t>
            </w:r>
            <w:r w:rsidR="00C76D57">
              <w:rPr>
                <w:noProof/>
                <w:webHidden/>
              </w:rPr>
              <w:tab/>
            </w:r>
            <w:r w:rsidR="00C76D57">
              <w:rPr>
                <w:noProof/>
                <w:webHidden/>
              </w:rPr>
              <w:fldChar w:fldCharType="begin"/>
            </w:r>
            <w:r w:rsidR="00C76D57">
              <w:rPr>
                <w:noProof/>
                <w:webHidden/>
              </w:rPr>
              <w:instrText xml:space="preserve"> PAGEREF _Toc226816385 \h </w:instrText>
            </w:r>
            <w:r w:rsidR="00C76D57">
              <w:rPr>
                <w:noProof/>
                <w:webHidden/>
              </w:rPr>
            </w:r>
            <w:r w:rsidR="00C76D57">
              <w:rPr>
                <w:noProof/>
                <w:webHidden/>
              </w:rPr>
              <w:fldChar w:fldCharType="separate"/>
            </w:r>
            <w:r w:rsidR="00C76D57">
              <w:rPr>
                <w:noProof/>
                <w:webHidden/>
              </w:rPr>
              <w:t>40</w:t>
            </w:r>
            <w:r w:rsidR="00C76D57">
              <w:rPr>
                <w:noProof/>
                <w:webHidden/>
              </w:rPr>
              <w:fldChar w:fldCharType="end"/>
            </w:r>
          </w:hyperlink>
        </w:p>
        <w:p w14:paraId="7809D2A7" w14:textId="4C7EF838" w:rsidR="00C76D57" w:rsidRDefault="00E206D1">
          <w:pPr>
            <w:pStyle w:val="TDC2"/>
            <w:tabs>
              <w:tab w:val="left" w:pos="880"/>
              <w:tab w:val="right" w:leader="dot" w:pos="8828"/>
            </w:tabs>
            <w:rPr>
              <w:rFonts w:asciiTheme="minorHAnsi" w:eastAsiaTheme="minorEastAsia" w:hAnsiTheme="minorHAnsi"/>
              <w:noProof/>
              <w:sz w:val="22"/>
              <w:lang w:eastAsia="es-CO"/>
            </w:rPr>
          </w:pPr>
          <w:hyperlink w:anchor="_Toc226816386" w:history="1">
            <w:r w:rsidR="00C76D57" w:rsidRPr="00C95C58">
              <w:rPr>
                <w:rStyle w:val="Hipervnculo"/>
                <w:noProof/>
              </w:rPr>
              <w:t>8.3.</w:t>
            </w:r>
            <w:r w:rsidR="00C76D57">
              <w:rPr>
                <w:rFonts w:asciiTheme="minorHAnsi" w:eastAsiaTheme="minorEastAsia" w:hAnsiTheme="minorHAnsi"/>
                <w:noProof/>
                <w:sz w:val="22"/>
                <w:lang w:eastAsia="es-CO"/>
              </w:rPr>
              <w:tab/>
            </w:r>
            <w:r w:rsidR="00C76D57" w:rsidRPr="00C95C58">
              <w:rPr>
                <w:rStyle w:val="Hipervnculo"/>
                <w:noProof/>
              </w:rPr>
              <w:t>DIAGRAMA UML</w:t>
            </w:r>
            <w:r w:rsidR="00C76D57">
              <w:rPr>
                <w:noProof/>
                <w:webHidden/>
              </w:rPr>
              <w:tab/>
            </w:r>
            <w:r w:rsidR="00C76D57">
              <w:rPr>
                <w:noProof/>
                <w:webHidden/>
              </w:rPr>
              <w:fldChar w:fldCharType="begin"/>
            </w:r>
            <w:r w:rsidR="00C76D57">
              <w:rPr>
                <w:noProof/>
                <w:webHidden/>
              </w:rPr>
              <w:instrText xml:space="preserve"> PAGEREF _Toc226816386 \h </w:instrText>
            </w:r>
            <w:r w:rsidR="00C76D57">
              <w:rPr>
                <w:noProof/>
                <w:webHidden/>
              </w:rPr>
            </w:r>
            <w:r w:rsidR="00C76D57">
              <w:rPr>
                <w:noProof/>
                <w:webHidden/>
              </w:rPr>
              <w:fldChar w:fldCharType="separate"/>
            </w:r>
            <w:r w:rsidR="00C76D57">
              <w:rPr>
                <w:noProof/>
                <w:webHidden/>
              </w:rPr>
              <w:t>41</w:t>
            </w:r>
            <w:r w:rsidR="00C76D57">
              <w:rPr>
                <w:noProof/>
                <w:webHidden/>
              </w:rPr>
              <w:fldChar w:fldCharType="end"/>
            </w:r>
          </w:hyperlink>
        </w:p>
        <w:p w14:paraId="477259AD" w14:textId="2BE356CB"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83B2449" w14:textId="77777777" w:rsidR="00884E6E" w:rsidRDefault="00884E6E">
      <w:pPr>
        <w:rPr>
          <w:color w:val="FF0000"/>
        </w:rPr>
      </w:pPr>
    </w:p>
    <w:p w14:paraId="48FA475C" w14:textId="77777777" w:rsidR="00884E6E" w:rsidRDefault="00884E6E">
      <w:pPr>
        <w:rPr>
          <w:color w:val="FF0000"/>
        </w:rPr>
      </w:pPr>
    </w:p>
    <w:p w14:paraId="71A9AB9E" w14:textId="77777777" w:rsidR="00884E6E" w:rsidRDefault="00884E6E">
      <w:pPr>
        <w:rPr>
          <w:color w:val="FF0000"/>
        </w:rPr>
      </w:pPr>
    </w:p>
    <w:p w14:paraId="7B56B2D5" w14:textId="77777777" w:rsidR="00884E6E" w:rsidRDefault="00884E6E">
      <w:pPr>
        <w:rPr>
          <w:color w:val="FF0000"/>
        </w:rPr>
      </w:pPr>
    </w:p>
    <w:p w14:paraId="6F1474CA" w14:textId="2904319A" w:rsidR="00163C39" w:rsidRDefault="00163C39">
      <w:pPr>
        <w:rPr>
          <w:color w:val="FF0000"/>
        </w:rPr>
      </w:pPr>
    </w:p>
    <w:p w14:paraId="20EFA3C9" w14:textId="1B817E85" w:rsidR="00A31DAC" w:rsidRDefault="00A31DAC">
      <w:pPr>
        <w:rPr>
          <w:color w:val="FF0000"/>
        </w:rPr>
      </w:pPr>
    </w:p>
    <w:p w14:paraId="51DF7414" w14:textId="04751336" w:rsidR="00C76D57" w:rsidRDefault="00C76D57">
      <w:pPr>
        <w:rPr>
          <w:color w:val="FF0000"/>
        </w:rPr>
      </w:pPr>
    </w:p>
    <w:p w14:paraId="1A6EC055" w14:textId="25D53BD2" w:rsidR="00C76D57" w:rsidRDefault="00C76D57">
      <w:pPr>
        <w:rPr>
          <w:color w:val="FF0000"/>
        </w:rPr>
      </w:pPr>
    </w:p>
    <w:p w14:paraId="0064B0F3" w14:textId="31E4FC98" w:rsidR="00C76D57" w:rsidRDefault="00C76D57">
      <w:pPr>
        <w:rPr>
          <w:color w:val="FF0000"/>
        </w:rPr>
      </w:pPr>
    </w:p>
    <w:p w14:paraId="38BB3467" w14:textId="00D62BD6" w:rsidR="00C76D57" w:rsidRDefault="00C76D57">
      <w:pPr>
        <w:rPr>
          <w:color w:val="FF0000"/>
        </w:rPr>
      </w:pPr>
    </w:p>
    <w:p w14:paraId="335C711B" w14:textId="7C6BF3C5" w:rsidR="00C76D57" w:rsidRDefault="00C76D57">
      <w:pPr>
        <w:rPr>
          <w:color w:val="FF0000"/>
        </w:rPr>
      </w:pPr>
    </w:p>
    <w:p w14:paraId="5473C58A" w14:textId="786E0FD4" w:rsidR="00C76D57" w:rsidRDefault="00C76D57">
      <w:pPr>
        <w:rPr>
          <w:color w:val="FF0000"/>
        </w:rPr>
      </w:pPr>
    </w:p>
    <w:p w14:paraId="316229E8" w14:textId="1DEE86B8" w:rsidR="00C76D57" w:rsidRDefault="00C76D57">
      <w:pPr>
        <w:rPr>
          <w:color w:val="FF0000"/>
        </w:rPr>
      </w:pPr>
    </w:p>
    <w:p w14:paraId="62B307B9" w14:textId="093C3DF8" w:rsidR="00C76D57" w:rsidRDefault="00C76D57">
      <w:pPr>
        <w:rPr>
          <w:color w:val="FF0000"/>
        </w:rPr>
      </w:pPr>
    </w:p>
    <w:p w14:paraId="67220CF0" w14:textId="205735B8" w:rsidR="00C76D57" w:rsidRDefault="00C76D57">
      <w:pPr>
        <w:rPr>
          <w:color w:val="FF0000"/>
        </w:rPr>
      </w:pPr>
    </w:p>
    <w:p w14:paraId="4CB4A836" w14:textId="77777777" w:rsidR="00C76D57" w:rsidRDefault="00C76D57">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6816353"/>
      <w:r w:rsidRPr="005C741C">
        <w:rPr>
          <w:b/>
          <w:bCs/>
        </w:rPr>
        <w:lastRenderedPageBreak/>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Boot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(Controller)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(Service)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(Entity) → Representa las entidades del dominio</w:t>
      </w:r>
    </w:p>
    <w:p w14:paraId="46FD918D" w14:textId="77777777" w:rsidR="00A31DAC" w:rsidRDefault="00A31DAC" w:rsidP="00A31DAC">
      <w:pPr>
        <w:spacing w:line="360" w:lineRule="auto"/>
        <w:jc w:val="both"/>
      </w:pPr>
    </w:p>
    <w:p w14:paraId="4E74234C" w14:textId="00920980" w:rsidR="00884E6E" w:rsidRDefault="00884E6E" w:rsidP="00C32897">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6816354"/>
      <w:r w:rsidRPr="005C741C">
        <w:rPr>
          <w:b/>
          <w:bCs/>
        </w:rPr>
        <w:t>PATRON SINGLETON</w:t>
      </w:r>
      <w:bookmarkEnd w:id="1"/>
    </w:p>
    <w:p w14:paraId="4182FC45" w14:textId="77777777" w:rsidR="00163C39" w:rsidRDefault="00163C39" w:rsidP="00421214">
      <w:pPr>
        <w:spacing w:line="360" w:lineRule="auto"/>
        <w:ind w:firstLine="709"/>
        <w:jc w:val="both"/>
      </w:pPr>
      <w:r>
        <w:t xml:space="preserve">El patrón </w:t>
      </w:r>
      <w:r>
        <w:rPr>
          <w:rStyle w:val="Textoennegrita"/>
        </w:rPr>
        <w:t>Singleton</w:t>
      </w:r>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6816355"/>
      <w:r w:rsidRPr="005C741C">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“ConsultaService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lastRenderedPageBreak/>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Por esta razón decidí aplicar el patrón Singleton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6816356"/>
      <w:r w:rsidRPr="009A4770">
        <w:t>APLICACIÓN DEL PATRON</w:t>
      </w:r>
      <w:bookmarkEnd w:id="3"/>
    </w:p>
    <w:p w14:paraId="4CE53FF9" w14:textId="48F7F015" w:rsidR="009A4770" w:rsidRDefault="009A4770" w:rsidP="00421214">
      <w:pPr>
        <w:spacing w:line="360" w:lineRule="auto"/>
        <w:ind w:firstLine="709"/>
        <w:jc w:val="both"/>
      </w:pPr>
      <w:r w:rsidRPr="009A4770">
        <w:t>En este proyecto, el patrón Singleton se implementa mediante el uso del contenedor de inversión de control (IoC) de Spring Boot.</w:t>
      </w:r>
      <w:r>
        <w:t xml:space="preserve"> </w:t>
      </w:r>
      <w:r w:rsidRPr="009A4770">
        <w:t xml:space="preserve">La clase ConsultaService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t xml:space="preserve">En Spring Boot, las clases anotadas con </w:t>
      </w:r>
      <w:r w:rsidR="005C741C">
        <w:t>“</w:t>
      </w:r>
      <w:r w:rsidRPr="009A4770">
        <w:t>@Service</w:t>
      </w:r>
      <w:r w:rsidR="005C741C">
        <w:t>”</w:t>
      </w:r>
      <w:r w:rsidRPr="009A4770">
        <w:t xml:space="preserve"> tienen </w:t>
      </w:r>
      <w:r w:rsidR="005C741C">
        <w:t xml:space="preserve">la implementación del patron </w:t>
      </w:r>
      <w:r w:rsidR="005C741C" w:rsidRPr="005C741C">
        <w:rPr>
          <w:b/>
          <w:bCs/>
        </w:rPr>
        <w:t>Singleton</w:t>
      </w:r>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t>De esta manera, el comportamiento es equivalente al patrón Singleton clásico, pero gestionado automáticamente por el framework.</w:t>
      </w:r>
    </w:p>
    <w:p w14:paraId="11E44FA7" w14:textId="06625D33" w:rsidR="009A4770" w:rsidRDefault="009A4770" w:rsidP="00421214">
      <w:pPr>
        <w:pStyle w:val="Ttulo2"/>
        <w:numPr>
          <w:ilvl w:val="1"/>
          <w:numId w:val="8"/>
        </w:numPr>
        <w:spacing w:line="360" w:lineRule="auto"/>
        <w:ind w:firstLine="709"/>
        <w:jc w:val="both"/>
      </w:pPr>
      <w:bookmarkStart w:id="4" w:name="_Toc226816357"/>
      <w:r>
        <w:t>IMPACTO DEL PATRON EN EL PROYECTO</w:t>
      </w:r>
      <w:bookmarkEnd w:id="4"/>
    </w:p>
    <w:p w14:paraId="6EB996E1" w14:textId="2CB50E15" w:rsidR="005C741C" w:rsidRPr="005C741C" w:rsidRDefault="005C741C" w:rsidP="00421214">
      <w:pPr>
        <w:spacing w:line="360" w:lineRule="auto"/>
        <w:ind w:firstLine="709"/>
        <w:jc w:val="both"/>
      </w:pPr>
      <w:r w:rsidRPr="005C741C">
        <w:t>Dentro del proyecto, la arquitectura está organizada en capas bien definidas (Controlador → Servicio → Repositorio → Base de Datos). En este modelo, la capa 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lastRenderedPageBreak/>
        <w:t xml:space="preserve">Al aplicar el patrón </w:t>
      </w:r>
      <w:r w:rsidRPr="005C741C">
        <w:rPr>
          <w:b/>
          <w:bCs/>
        </w:rPr>
        <w:t>Singleton</w:t>
      </w:r>
      <w:r w:rsidRPr="005C741C">
        <w:t xml:space="preserve"> en </w:t>
      </w:r>
      <w:r w:rsidR="00421214">
        <w:t>“</w:t>
      </w:r>
      <w:r w:rsidRPr="005C741C">
        <w:t>ConsultaService</w:t>
      </w:r>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6816358"/>
      <w:r>
        <w:t>DIAGRAMA UML</w:t>
      </w:r>
      <w:bookmarkEnd w:id="5"/>
    </w:p>
    <w:p w14:paraId="38D042C8" w14:textId="4E6713C4" w:rsidR="00421214" w:rsidRDefault="00421214" w:rsidP="00A31DAC">
      <w:pPr>
        <w:spacing w:line="360" w:lineRule="auto"/>
        <w:ind w:firstLine="709"/>
        <w:jc w:val="center"/>
      </w:pPr>
      <w:r w:rsidRPr="00421214">
        <w:rPr>
          <w:noProof/>
        </w:rPr>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t>El diagrama UML representa la aplicación del patrón Singleton dentro de la arquitectura del proyecto de telemedicina, mostrando que ConsultaService está marcado con el estereotipo &lt;&lt;Singleton&gt;&gt;, lo que indica que solo existe una instancia de esta clase durante todo el ciclo de vida de la aplicación. La relación de dependencia desde ConsultaController hacia ConsultaService refleja que el controlador no crea el servicio manualmente, sino que utiliza la única instancia gestionada por el contenedor de Spring Boot mediante la anotación @Service.</w:t>
      </w:r>
    </w:p>
    <w:p w14:paraId="636E3279" w14:textId="72BCF768" w:rsidR="00421214" w:rsidRDefault="00421214" w:rsidP="00421214">
      <w:pPr>
        <w:spacing w:line="360" w:lineRule="auto"/>
        <w:ind w:firstLine="709"/>
        <w:jc w:val="both"/>
      </w:pPr>
      <w:r>
        <w:t>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manera, el diagrama no solo muestra una relación entre clases, sino una decisión de diseño que fortalece la estabilidad y organización del sistema.</w:t>
      </w:r>
    </w:p>
    <w:p w14:paraId="566C3D80" w14:textId="118046EC" w:rsidR="00421214" w:rsidRDefault="00421214" w:rsidP="00421214">
      <w:pPr>
        <w:spacing w:line="360" w:lineRule="auto"/>
      </w:pPr>
    </w:p>
    <w:p w14:paraId="012D8309" w14:textId="7128ED75" w:rsidR="00421214" w:rsidRDefault="00421214" w:rsidP="00421214">
      <w:pPr>
        <w:spacing w:line="360" w:lineRule="auto"/>
      </w:pPr>
    </w:p>
    <w:p w14:paraId="4A2A97D1" w14:textId="1673DB43" w:rsidR="00421214" w:rsidRDefault="00421214" w:rsidP="00421214">
      <w:pPr>
        <w:spacing w:line="360" w:lineRule="auto"/>
      </w:pPr>
    </w:p>
    <w:p w14:paraId="75AF69F6" w14:textId="35D8C26E" w:rsidR="00421214" w:rsidRDefault="00421214" w:rsidP="00421214">
      <w:pPr>
        <w:spacing w:line="360" w:lineRule="auto"/>
      </w:pPr>
    </w:p>
    <w:p w14:paraId="57A7C8C1" w14:textId="52BDFF8B" w:rsidR="00421214" w:rsidRDefault="00421214" w:rsidP="00421214">
      <w:pPr>
        <w:spacing w:line="360" w:lineRule="auto"/>
      </w:pPr>
    </w:p>
    <w:p w14:paraId="5E015B60" w14:textId="7F92FD86" w:rsidR="00421214" w:rsidRDefault="00421214" w:rsidP="00421214">
      <w:pPr>
        <w:spacing w:line="360" w:lineRule="auto"/>
      </w:pPr>
    </w:p>
    <w:p w14:paraId="4514EB3A" w14:textId="1687924F" w:rsidR="00421214" w:rsidRDefault="00421214" w:rsidP="00421214">
      <w:pPr>
        <w:spacing w:line="360" w:lineRule="auto"/>
      </w:pPr>
    </w:p>
    <w:p w14:paraId="6A04A7BB" w14:textId="15EC0D67" w:rsidR="00421214" w:rsidRDefault="00421214" w:rsidP="00421214">
      <w:pPr>
        <w:spacing w:line="360" w:lineRule="auto"/>
      </w:pPr>
    </w:p>
    <w:p w14:paraId="1BCAF5BF" w14:textId="48858507" w:rsidR="00421214" w:rsidRDefault="00421214" w:rsidP="00421214">
      <w:pPr>
        <w:spacing w:line="360" w:lineRule="auto"/>
      </w:pPr>
    </w:p>
    <w:p w14:paraId="454D35F5" w14:textId="030FECAA" w:rsidR="00421214" w:rsidRDefault="00421214" w:rsidP="00421214">
      <w:pPr>
        <w:spacing w:line="360" w:lineRule="auto"/>
      </w:pPr>
    </w:p>
    <w:p w14:paraId="14F6F7B3" w14:textId="31A59934" w:rsidR="00421214" w:rsidRDefault="00421214" w:rsidP="00421214">
      <w:pPr>
        <w:spacing w:line="360" w:lineRule="auto"/>
      </w:pPr>
    </w:p>
    <w:p w14:paraId="231E2180" w14:textId="6F65E1B4" w:rsidR="00421214" w:rsidRDefault="00421214" w:rsidP="00421214">
      <w:pPr>
        <w:spacing w:line="360" w:lineRule="auto"/>
      </w:pPr>
    </w:p>
    <w:p w14:paraId="3290AB48" w14:textId="012E5BF6" w:rsidR="00421214" w:rsidRDefault="00421214" w:rsidP="00421214">
      <w:pPr>
        <w:spacing w:line="360" w:lineRule="auto"/>
      </w:pPr>
    </w:p>
    <w:p w14:paraId="433DBD84" w14:textId="0381D632" w:rsidR="00A31DAC" w:rsidRDefault="00A31DAC" w:rsidP="00421214">
      <w:pPr>
        <w:spacing w:line="360" w:lineRule="auto"/>
      </w:pP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6816359"/>
      <w:r w:rsidRPr="005C741C">
        <w:rPr>
          <w:b/>
          <w:bCs/>
        </w:rPr>
        <w:t xml:space="preserve">PATRON </w:t>
      </w:r>
      <w:r>
        <w:rPr>
          <w:b/>
          <w:bCs/>
        </w:rPr>
        <w:t>FACTORY METHOD</w:t>
      </w:r>
      <w:bookmarkEnd w:id="6"/>
    </w:p>
    <w:p w14:paraId="76E56698" w14:textId="77777777" w:rsidR="001A1396" w:rsidRDefault="001A1396" w:rsidP="001A1396">
      <w:pPr>
        <w:spacing w:line="360" w:lineRule="auto"/>
        <w:ind w:firstLine="709"/>
        <w:jc w:val="both"/>
      </w:pPr>
      <w:r>
        <w:t>El patrón Factory Method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bookmarkStart w:id="7" w:name="_Toc226816360"/>
      <w:r w:rsidRPr="005C741C">
        <w:t>ANALISIS PARA LA APLICACIÓN</w:t>
      </w:r>
      <w:bookmarkEnd w:id="7"/>
    </w:p>
    <w:p w14:paraId="2FF2B823" w14:textId="77777777" w:rsidR="001A1396" w:rsidRPr="001A1396" w:rsidRDefault="001A1396" w:rsidP="001A1396">
      <w:pPr>
        <w:spacing w:line="360" w:lineRule="auto"/>
        <w:ind w:firstLine="709"/>
        <w:jc w:val="both"/>
      </w:pPr>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lastRenderedPageBreak/>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Factory Method</w:t>
      </w:r>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bookmarkStart w:id="8" w:name="_Toc226816361"/>
      <w:r w:rsidRPr="009A4770">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Singleton se implementa mediante </w:t>
      </w:r>
      <w:r w:rsidR="00602D63">
        <w:t>el método crearConsulta de la siguiente manera</w:t>
      </w:r>
    </w:p>
    <w:p w14:paraId="70130C26" w14:textId="4D43F55F" w:rsidR="00A31DAC" w:rsidRDefault="001A1396" w:rsidP="00602D63">
      <w:pPr>
        <w:spacing w:line="360" w:lineRule="auto"/>
        <w:ind w:firstLine="709"/>
      </w:pPr>
      <w:r w:rsidRPr="001409BB">
        <w:rPr>
          <w:noProof/>
        </w:rPr>
        <w:lastRenderedPageBreak/>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bookmarkStart w:id="9" w:name="_Toc226816362"/>
      <w:r>
        <w:t>IMPACTO DEL PATRON EN EL PROYECTO</w:t>
      </w:r>
      <w:bookmarkEnd w:id="9"/>
    </w:p>
    <w:p w14:paraId="3B6E9D2A" w14:textId="77777777" w:rsidR="00602D63" w:rsidRPr="00602D63" w:rsidRDefault="00602D63" w:rsidP="00602D63">
      <w:pPr>
        <w:spacing w:line="360" w:lineRule="auto"/>
        <w:ind w:firstLine="709"/>
        <w:jc w:val="both"/>
      </w:pPr>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lastRenderedPageBreak/>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Desde una perspectiva arquitectónica, el Factory Method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bookmarkStart w:id="10" w:name="_Toc226816363"/>
      <w:r>
        <w:t>DIAGRAMA UML</w:t>
      </w:r>
      <w:bookmarkEnd w:id="10"/>
    </w:p>
    <w:p w14:paraId="46B293EA" w14:textId="73FB3293" w:rsidR="00A31DAC" w:rsidRDefault="00602D63" w:rsidP="00602D63">
      <w:pPr>
        <w:spacing w:line="360" w:lineRule="auto"/>
        <w:ind w:firstLine="709"/>
        <w:jc w:val="center"/>
      </w:pPr>
      <w:r w:rsidRPr="00602D63">
        <w:rPr>
          <w:noProof/>
        </w:rPr>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t>E</w:t>
      </w:r>
      <w:r w:rsidRPr="00602D63">
        <w:t xml:space="preserve">l diagrama muestra cómo el controlador delega la creación de la entidad Consulta al servicio, representando la aplicación del patrón Factory Method dentro del proyecto. La flecha desde ConsultaService hacia Consulta indica que el servicio </w:t>
      </w:r>
      <w:r w:rsidRPr="00602D63">
        <w:lastRenderedPageBreak/>
        <w:t>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7A10A525" w14:textId="77777777" w:rsidR="00F372BD" w:rsidRDefault="00F372BD" w:rsidP="00F372BD">
      <w:pPr>
        <w:spacing w:line="360" w:lineRule="auto"/>
        <w:jc w:val="both"/>
      </w:pPr>
    </w:p>
    <w:p w14:paraId="3D613B10" w14:textId="77777777" w:rsidR="00F372BD" w:rsidRDefault="00F372BD" w:rsidP="00F372BD">
      <w:pPr>
        <w:spacing w:line="360" w:lineRule="auto"/>
      </w:pPr>
    </w:p>
    <w:p w14:paraId="5623BCF6" w14:textId="1B01B4BA" w:rsidR="00F372BD" w:rsidRPr="005C741C" w:rsidRDefault="00F372BD" w:rsidP="00DC6F33">
      <w:pPr>
        <w:pStyle w:val="Ttulo1"/>
        <w:numPr>
          <w:ilvl w:val="0"/>
          <w:numId w:val="8"/>
        </w:numPr>
        <w:spacing w:line="360" w:lineRule="auto"/>
        <w:ind w:firstLine="709"/>
        <w:jc w:val="both"/>
        <w:rPr>
          <w:b/>
          <w:bCs/>
        </w:rPr>
      </w:pPr>
      <w:bookmarkStart w:id="11" w:name="_Toc226816364"/>
      <w:r w:rsidRPr="005C741C">
        <w:rPr>
          <w:b/>
          <w:bCs/>
        </w:rPr>
        <w:t xml:space="preserve">PATRON </w:t>
      </w:r>
      <w:r>
        <w:rPr>
          <w:b/>
          <w:bCs/>
        </w:rPr>
        <w:t>ABSTRACT FACTORY</w:t>
      </w:r>
      <w:bookmarkEnd w:id="11"/>
    </w:p>
    <w:p w14:paraId="0158A3FA" w14:textId="77777777" w:rsidR="00F372BD" w:rsidRPr="00F372BD" w:rsidRDefault="00F372BD" w:rsidP="00F372BD">
      <w:pPr>
        <w:spacing w:line="360" w:lineRule="auto"/>
        <w:ind w:firstLine="709"/>
        <w:jc w:val="both"/>
      </w:pPr>
      <w:r w:rsidRPr="00F372BD">
        <w:t>El patrón Abstract Factory pertenece a la categoría de patrones creacionales, ya que se enfoca en la forma en que se crean los objetos dentro de un sistema.</w:t>
      </w:r>
    </w:p>
    <w:p w14:paraId="409771C8" w14:textId="77777777" w:rsidR="00F372BD" w:rsidRPr="00F372BD" w:rsidRDefault="00F372BD" w:rsidP="00F372BD">
      <w:pPr>
        <w:spacing w:line="360" w:lineRule="auto"/>
        <w:ind w:firstLine="709"/>
        <w:jc w:val="both"/>
      </w:pPr>
      <w:r w:rsidRPr="00F372BD">
        <w:lastRenderedPageBreak/>
        <w:t>Este patrón permite crear familias de objetos relacionados sin especificar sus clases concretas, delegando la responsabilidad de creación a una fábrica abstracta.</w:t>
      </w:r>
    </w:p>
    <w:p w14:paraId="22E6F398" w14:textId="77777777" w:rsidR="00F372BD" w:rsidRPr="005C741C" w:rsidRDefault="00F372BD" w:rsidP="00F372BD">
      <w:pPr>
        <w:pStyle w:val="Ttulo2"/>
        <w:numPr>
          <w:ilvl w:val="1"/>
          <w:numId w:val="8"/>
        </w:numPr>
        <w:spacing w:line="360" w:lineRule="auto"/>
        <w:ind w:firstLine="709"/>
        <w:jc w:val="both"/>
      </w:pPr>
      <w:bookmarkStart w:id="12" w:name="_Toc226816365"/>
      <w:r w:rsidRPr="005C741C">
        <w:t>ANALISIS PARA LA APLICACIÓN</w:t>
      </w:r>
      <w:bookmarkEnd w:id="12"/>
    </w:p>
    <w:p w14:paraId="255E1B4B" w14:textId="77777777" w:rsidR="00F372BD" w:rsidRPr="00F372BD" w:rsidRDefault="00F372BD" w:rsidP="00F372BD">
      <w:pPr>
        <w:spacing w:line="360" w:lineRule="auto"/>
        <w:ind w:firstLine="709"/>
        <w:jc w:val="both"/>
      </w:pPr>
      <w:r w:rsidRPr="00F372BD">
        <w:t>En el sistema de telemedicina, existen diferentes elementos médicos que pueden generarse durante una consulta, como:</w:t>
      </w:r>
    </w:p>
    <w:p w14:paraId="2649E590" w14:textId="77777777" w:rsidR="00F372BD" w:rsidRPr="00F372BD" w:rsidRDefault="00F372BD" w:rsidP="00F372BD">
      <w:pPr>
        <w:numPr>
          <w:ilvl w:val="0"/>
          <w:numId w:val="29"/>
        </w:numPr>
        <w:tabs>
          <w:tab w:val="num" w:pos="720"/>
        </w:tabs>
        <w:spacing w:line="360" w:lineRule="auto"/>
        <w:jc w:val="both"/>
      </w:pPr>
      <w:r w:rsidRPr="00F372BD">
        <w:t>Prescripciones médicas</w:t>
      </w:r>
    </w:p>
    <w:p w14:paraId="7BF88C91" w14:textId="77777777" w:rsidR="00F372BD" w:rsidRPr="00F372BD" w:rsidRDefault="00F372BD" w:rsidP="00F372BD">
      <w:pPr>
        <w:numPr>
          <w:ilvl w:val="0"/>
          <w:numId w:val="29"/>
        </w:numPr>
        <w:tabs>
          <w:tab w:val="num" w:pos="720"/>
        </w:tabs>
        <w:spacing w:line="360" w:lineRule="auto"/>
        <w:jc w:val="both"/>
      </w:pPr>
      <w:r w:rsidRPr="00F372BD">
        <w:t>Órdenes médicas</w:t>
      </w:r>
    </w:p>
    <w:p w14:paraId="09358CEB" w14:textId="77777777" w:rsidR="00F372BD" w:rsidRPr="00F372BD" w:rsidRDefault="00F372BD" w:rsidP="00F372BD">
      <w:pPr>
        <w:numPr>
          <w:ilvl w:val="0"/>
          <w:numId w:val="29"/>
        </w:numPr>
        <w:tabs>
          <w:tab w:val="num" w:pos="720"/>
        </w:tabs>
        <w:spacing w:line="360" w:lineRule="auto"/>
        <w:jc w:val="both"/>
      </w:pPr>
      <w:r w:rsidRPr="00F372BD">
        <w:t>Otros elementos clínicos</w:t>
      </w:r>
    </w:p>
    <w:p w14:paraId="666BB8C2" w14:textId="77777777" w:rsidR="00F372BD" w:rsidRPr="00F372BD" w:rsidRDefault="00F372BD" w:rsidP="00F372BD">
      <w:pPr>
        <w:spacing w:line="360" w:lineRule="auto"/>
        <w:ind w:firstLine="709"/>
        <w:jc w:val="both"/>
      </w:pPr>
      <w:r w:rsidRPr="00F372BD">
        <w:t>Dependiendo del tipo de usuario o del flujo del sistema, la forma en que estos objetos se crean puede variar. Si estas creaciones se realizan directamente dentro de las clases del sistema, el código se vuelve:</w:t>
      </w:r>
    </w:p>
    <w:p w14:paraId="4D9BDCD1" w14:textId="77777777" w:rsidR="00F372BD" w:rsidRPr="00F372BD" w:rsidRDefault="00F372BD" w:rsidP="00F372BD">
      <w:pPr>
        <w:numPr>
          <w:ilvl w:val="0"/>
          <w:numId w:val="30"/>
        </w:numPr>
        <w:tabs>
          <w:tab w:val="num" w:pos="720"/>
        </w:tabs>
        <w:spacing w:line="360" w:lineRule="auto"/>
        <w:jc w:val="both"/>
      </w:pPr>
      <w:r w:rsidRPr="00F372BD">
        <w:t>Difícil de mantener</w:t>
      </w:r>
    </w:p>
    <w:p w14:paraId="6F731ECE" w14:textId="77777777" w:rsidR="00F372BD" w:rsidRPr="00F372BD" w:rsidRDefault="00F372BD" w:rsidP="00F372BD">
      <w:pPr>
        <w:numPr>
          <w:ilvl w:val="0"/>
          <w:numId w:val="30"/>
        </w:numPr>
        <w:tabs>
          <w:tab w:val="num" w:pos="720"/>
        </w:tabs>
        <w:spacing w:line="360" w:lineRule="auto"/>
        <w:jc w:val="both"/>
      </w:pPr>
      <w:r w:rsidRPr="00F372BD">
        <w:t>Fuertemente acoplado</w:t>
      </w:r>
    </w:p>
    <w:p w14:paraId="2E71BFB8" w14:textId="77777777" w:rsidR="00F372BD" w:rsidRPr="00F372BD" w:rsidRDefault="00F372BD" w:rsidP="00F372BD">
      <w:pPr>
        <w:numPr>
          <w:ilvl w:val="0"/>
          <w:numId w:val="30"/>
        </w:numPr>
        <w:tabs>
          <w:tab w:val="num" w:pos="720"/>
        </w:tabs>
        <w:spacing w:line="360" w:lineRule="auto"/>
        <w:jc w:val="both"/>
      </w:pPr>
      <w:r w:rsidRPr="00F372BD">
        <w:t>Difícil de extender</w:t>
      </w:r>
    </w:p>
    <w:p w14:paraId="5CD4CB7C" w14:textId="77777777" w:rsidR="00F372BD" w:rsidRPr="00F372BD" w:rsidRDefault="00F372BD" w:rsidP="00F372BD">
      <w:pPr>
        <w:spacing w:line="360" w:lineRule="auto"/>
        <w:ind w:firstLine="709"/>
        <w:jc w:val="both"/>
      </w:pPr>
      <w:r w:rsidRPr="00F372BD">
        <w:t xml:space="preserve">El patrón </w:t>
      </w:r>
      <w:r w:rsidRPr="00F372BD">
        <w:rPr>
          <w:b/>
          <w:bCs/>
        </w:rPr>
        <w:t>Abstract Factory</w:t>
      </w:r>
      <w:r w:rsidRPr="00F372BD">
        <w:t xml:space="preserve"> permite separar la lógica de creación de estos objetos, centralizándola en fábricas especializadas.</w:t>
      </w:r>
    </w:p>
    <w:p w14:paraId="22D43E4D" w14:textId="77777777" w:rsidR="00F372BD" w:rsidRDefault="00F372BD" w:rsidP="00F372BD">
      <w:pPr>
        <w:spacing w:line="360" w:lineRule="auto"/>
        <w:ind w:firstLine="709"/>
        <w:jc w:val="both"/>
      </w:pPr>
    </w:p>
    <w:p w14:paraId="4366D655" w14:textId="77777777" w:rsidR="00F372BD" w:rsidRDefault="00F372BD" w:rsidP="00F372BD">
      <w:pPr>
        <w:spacing w:line="360" w:lineRule="auto"/>
        <w:ind w:firstLine="709"/>
        <w:jc w:val="both"/>
      </w:pPr>
    </w:p>
    <w:p w14:paraId="5B3943DC" w14:textId="77777777" w:rsidR="00F372BD" w:rsidRDefault="00F372BD" w:rsidP="00F372BD">
      <w:pPr>
        <w:spacing w:line="360" w:lineRule="auto"/>
        <w:ind w:firstLine="709"/>
        <w:jc w:val="both"/>
      </w:pPr>
    </w:p>
    <w:p w14:paraId="3EED259D" w14:textId="77777777" w:rsidR="00F372BD" w:rsidRDefault="00F372BD" w:rsidP="00F372BD">
      <w:pPr>
        <w:spacing w:line="360" w:lineRule="auto"/>
        <w:ind w:firstLine="709"/>
        <w:jc w:val="both"/>
      </w:pPr>
    </w:p>
    <w:p w14:paraId="2AC8D7F2" w14:textId="77777777" w:rsidR="00F372BD" w:rsidRDefault="00F372BD" w:rsidP="00F372BD">
      <w:pPr>
        <w:spacing w:line="360" w:lineRule="auto"/>
        <w:ind w:firstLine="709"/>
        <w:jc w:val="both"/>
      </w:pPr>
    </w:p>
    <w:p w14:paraId="76112592" w14:textId="77777777" w:rsidR="00F372BD" w:rsidRPr="001A1396" w:rsidRDefault="00F372BD" w:rsidP="00F372BD">
      <w:pPr>
        <w:spacing w:line="360" w:lineRule="auto"/>
        <w:ind w:firstLine="709"/>
        <w:jc w:val="both"/>
      </w:pPr>
    </w:p>
    <w:p w14:paraId="0ADB36E5" w14:textId="77777777" w:rsidR="00F372BD" w:rsidRDefault="00F372BD" w:rsidP="00F372BD">
      <w:pPr>
        <w:pStyle w:val="Ttulo2"/>
        <w:numPr>
          <w:ilvl w:val="1"/>
          <w:numId w:val="8"/>
        </w:numPr>
        <w:spacing w:line="360" w:lineRule="auto"/>
        <w:ind w:firstLine="709"/>
        <w:jc w:val="both"/>
      </w:pPr>
      <w:bookmarkStart w:id="13" w:name="_Toc226816366"/>
      <w:r w:rsidRPr="009A4770">
        <w:t>APLICACIÓN DEL PATRON</w:t>
      </w:r>
      <w:bookmarkEnd w:id="13"/>
    </w:p>
    <w:p w14:paraId="16D5B58D" w14:textId="12BEDA6A" w:rsidR="00F372BD" w:rsidRDefault="00F372BD" w:rsidP="00F372BD">
      <w:pPr>
        <w:spacing w:line="360" w:lineRule="auto"/>
        <w:ind w:firstLine="709"/>
        <w:jc w:val="both"/>
        <w:rPr>
          <w:noProof/>
        </w:rPr>
      </w:pPr>
      <w:r w:rsidRPr="009A4770">
        <w:t xml:space="preserve">En este proyecto, </w:t>
      </w:r>
      <w:r>
        <w:t>se crea una clase abstracta llamada “</w:t>
      </w:r>
      <w:r w:rsidRPr="00F372BD">
        <w:t>AbstractMedicalFactory</w:t>
      </w:r>
      <w:r>
        <w:t xml:space="preserve">.java”. </w:t>
      </w:r>
    </w:p>
    <w:p w14:paraId="1FA2AB35" w14:textId="6AEB5B7D" w:rsidR="00F372BD" w:rsidRDefault="00F372BD" w:rsidP="00F372BD">
      <w:pPr>
        <w:spacing w:line="360" w:lineRule="auto"/>
        <w:ind w:firstLine="709"/>
        <w:jc w:val="center"/>
      </w:pPr>
      <w:r w:rsidRPr="00F372BD">
        <w:rPr>
          <w:noProof/>
        </w:rPr>
        <w:lastRenderedPageBreak/>
        <w:drawing>
          <wp:inline distT="0" distB="0" distL="0" distR="0" wp14:anchorId="6221B6C1" wp14:editId="5AA9937E">
            <wp:extent cx="5612130" cy="1724025"/>
            <wp:effectExtent l="0" t="0" r="762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1724025"/>
                    </a:xfrm>
                    <a:prstGeom prst="rect">
                      <a:avLst/>
                    </a:prstGeom>
                  </pic:spPr>
                </pic:pic>
              </a:graphicData>
            </a:graphic>
          </wp:inline>
        </w:drawing>
      </w:r>
    </w:p>
    <w:p w14:paraId="6ED8FC2F" w14:textId="77777777" w:rsidR="00F372BD" w:rsidRPr="00F372BD" w:rsidRDefault="00F372BD" w:rsidP="00F372BD">
      <w:pPr>
        <w:spacing w:line="360" w:lineRule="auto"/>
        <w:ind w:firstLine="709"/>
        <w:jc w:val="both"/>
      </w:pPr>
      <w:r w:rsidRPr="00F372BD">
        <w:t>Esta clase define los métodos para crear los diferentes elementos médicos del sistema:</w:t>
      </w:r>
    </w:p>
    <w:p w14:paraId="154F975B" w14:textId="77777777" w:rsidR="00F372BD" w:rsidRPr="00F372BD" w:rsidRDefault="00F372BD" w:rsidP="00F372BD">
      <w:pPr>
        <w:numPr>
          <w:ilvl w:val="0"/>
          <w:numId w:val="31"/>
        </w:numPr>
        <w:tabs>
          <w:tab w:val="num" w:pos="720"/>
        </w:tabs>
        <w:spacing w:line="360" w:lineRule="auto"/>
        <w:jc w:val="both"/>
      </w:pPr>
      <w:r w:rsidRPr="00F372BD">
        <w:t>Crear prescripciones</w:t>
      </w:r>
    </w:p>
    <w:p w14:paraId="296E3056" w14:textId="77777777" w:rsidR="00F372BD" w:rsidRPr="00F372BD" w:rsidRDefault="00F372BD" w:rsidP="00F372BD">
      <w:pPr>
        <w:numPr>
          <w:ilvl w:val="0"/>
          <w:numId w:val="31"/>
        </w:numPr>
        <w:tabs>
          <w:tab w:val="num" w:pos="720"/>
        </w:tabs>
        <w:spacing w:line="360" w:lineRule="auto"/>
        <w:jc w:val="both"/>
      </w:pPr>
      <w:r w:rsidRPr="00F372BD">
        <w:t>Crear órdenes médicas</w:t>
      </w:r>
    </w:p>
    <w:p w14:paraId="03412884" w14:textId="77777777" w:rsidR="00F372BD" w:rsidRPr="00F372BD" w:rsidRDefault="00F372BD" w:rsidP="00F372BD">
      <w:pPr>
        <w:spacing w:line="360" w:lineRule="auto"/>
        <w:ind w:firstLine="709"/>
        <w:jc w:val="both"/>
      </w:pPr>
      <w:r w:rsidRPr="00F372BD">
        <w:t>Las fábricas concretas implementan esta clase y se encargan de generar las instancias correspondientes.</w:t>
      </w:r>
    </w:p>
    <w:p w14:paraId="75BBF830" w14:textId="68A0C642" w:rsidR="00F372BD" w:rsidRDefault="00F372BD" w:rsidP="00F372BD">
      <w:pPr>
        <w:spacing w:line="360" w:lineRule="auto"/>
        <w:ind w:firstLine="709"/>
        <w:jc w:val="both"/>
      </w:pPr>
      <w:r w:rsidRPr="00F372BD">
        <w:t xml:space="preserve">Posteriormente, el sistema utiliza una clase llamada </w:t>
      </w:r>
      <w:r w:rsidRPr="00F372BD">
        <w:rPr>
          <w:b/>
          <w:bCs/>
        </w:rPr>
        <w:t>FactoryProvider</w:t>
      </w:r>
      <w:r w:rsidRPr="00F372BD">
        <w:t>, que decide qué fábrica utilizar dependiendo del contexto del sistema.</w:t>
      </w:r>
    </w:p>
    <w:p w14:paraId="7AE2B76D" w14:textId="0DAFCC6B" w:rsidR="00F372BD" w:rsidRPr="00F372BD" w:rsidRDefault="00F372BD" w:rsidP="00F372BD">
      <w:pPr>
        <w:spacing w:line="360" w:lineRule="auto"/>
        <w:ind w:firstLine="709"/>
        <w:jc w:val="both"/>
      </w:pPr>
      <w:r w:rsidRPr="00F372BD">
        <w:rPr>
          <w:noProof/>
        </w:rPr>
        <w:drawing>
          <wp:inline distT="0" distB="0" distL="0" distR="0" wp14:anchorId="2C41D02E" wp14:editId="7D460B22">
            <wp:extent cx="5612130" cy="272796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727960"/>
                    </a:xfrm>
                    <a:prstGeom prst="rect">
                      <a:avLst/>
                    </a:prstGeom>
                  </pic:spPr>
                </pic:pic>
              </a:graphicData>
            </a:graphic>
          </wp:inline>
        </w:drawing>
      </w:r>
    </w:p>
    <w:p w14:paraId="472D3809" w14:textId="047588D1" w:rsidR="00F372BD" w:rsidRDefault="00F372BD" w:rsidP="00F372BD">
      <w:pPr>
        <w:spacing w:line="360" w:lineRule="auto"/>
        <w:ind w:firstLine="709"/>
        <w:jc w:val="both"/>
      </w:pPr>
      <w:r w:rsidRPr="00F372BD">
        <w:t>Dentro del servicio de consultas (ConsultaService), se solicita la fábrica correspondiente y se crean los objetos médicos sin depender directamente de sus implementaciones concretas.</w:t>
      </w:r>
    </w:p>
    <w:p w14:paraId="2C0E707A" w14:textId="334BF7AA" w:rsidR="00F05EA7" w:rsidRPr="00F372BD" w:rsidRDefault="00F05EA7" w:rsidP="00F372BD">
      <w:pPr>
        <w:spacing w:line="360" w:lineRule="auto"/>
        <w:ind w:firstLine="709"/>
        <w:jc w:val="both"/>
      </w:pPr>
      <w:r w:rsidRPr="00F05EA7">
        <w:rPr>
          <w:noProof/>
        </w:rPr>
        <w:lastRenderedPageBreak/>
        <w:drawing>
          <wp:inline distT="0" distB="0" distL="0" distR="0" wp14:anchorId="046907B5" wp14:editId="14CB62AA">
            <wp:extent cx="5612130" cy="42532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253230"/>
                    </a:xfrm>
                    <a:prstGeom prst="rect">
                      <a:avLst/>
                    </a:prstGeom>
                  </pic:spPr>
                </pic:pic>
              </a:graphicData>
            </a:graphic>
          </wp:inline>
        </w:drawing>
      </w:r>
    </w:p>
    <w:p w14:paraId="2CCB7FB9" w14:textId="77777777" w:rsidR="00F372BD" w:rsidRPr="00F372BD" w:rsidRDefault="00F372BD" w:rsidP="00F372BD">
      <w:pPr>
        <w:spacing w:line="360" w:lineRule="auto"/>
        <w:ind w:firstLine="709"/>
        <w:jc w:val="both"/>
      </w:pPr>
      <w:r w:rsidRPr="00F372BD">
        <w:t>Esto permite mantener el código desacoplado y facilita la extensión futura del sistema.</w:t>
      </w:r>
    </w:p>
    <w:p w14:paraId="10933262" w14:textId="77777777" w:rsidR="00F372BD" w:rsidRPr="00602D63" w:rsidRDefault="00F372BD" w:rsidP="00F372BD">
      <w:pPr>
        <w:spacing w:line="360" w:lineRule="auto"/>
        <w:ind w:firstLine="709"/>
        <w:jc w:val="both"/>
      </w:pPr>
    </w:p>
    <w:p w14:paraId="7A00A041" w14:textId="77777777" w:rsidR="00F372BD" w:rsidRDefault="00F372BD" w:rsidP="00F372BD">
      <w:pPr>
        <w:pStyle w:val="Ttulo2"/>
        <w:numPr>
          <w:ilvl w:val="1"/>
          <w:numId w:val="8"/>
        </w:numPr>
        <w:spacing w:line="360" w:lineRule="auto"/>
        <w:ind w:firstLine="709"/>
        <w:jc w:val="both"/>
      </w:pPr>
      <w:bookmarkStart w:id="14" w:name="_Toc226816367"/>
      <w:r>
        <w:t>IMPACTO DEL PATRON EN EL PROYECTO</w:t>
      </w:r>
      <w:bookmarkEnd w:id="14"/>
    </w:p>
    <w:p w14:paraId="293B0A06" w14:textId="77777777" w:rsidR="000743E1" w:rsidRPr="000743E1" w:rsidRDefault="000743E1" w:rsidP="000743E1">
      <w:pPr>
        <w:spacing w:line="360" w:lineRule="auto"/>
        <w:ind w:firstLine="709"/>
        <w:jc w:val="both"/>
      </w:pPr>
      <w:r>
        <w:t xml:space="preserve">La aplicación del patrón </w:t>
      </w:r>
      <w:r w:rsidRPr="000743E1">
        <w:rPr>
          <w:b/>
          <w:bCs/>
        </w:rPr>
        <w:t>Abstract Factory</w:t>
      </w:r>
      <w:r>
        <w:t xml:space="preserve"> dentro del sistema de telemedicina genera diversos impactos estructurales que contribuyen a mejorar la organización y escalabilidad del software.</w:t>
      </w:r>
    </w:p>
    <w:p w14:paraId="58FC62EB" w14:textId="77777777" w:rsidR="000743E1" w:rsidRDefault="000743E1" w:rsidP="000743E1">
      <w:pPr>
        <w:spacing w:line="360" w:lineRule="auto"/>
        <w:ind w:firstLine="709"/>
        <w:jc w:val="both"/>
      </w:pPr>
      <w:r>
        <w:t>Entre los principales impactos se destacan:</w:t>
      </w:r>
    </w:p>
    <w:p w14:paraId="01779758" w14:textId="77777777" w:rsidR="000743E1" w:rsidRDefault="000743E1" w:rsidP="000743E1">
      <w:pPr>
        <w:pStyle w:val="Prrafodelista"/>
        <w:numPr>
          <w:ilvl w:val="0"/>
          <w:numId w:val="32"/>
        </w:numPr>
        <w:spacing w:line="360" w:lineRule="auto"/>
        <w:jc w:val="both"/>
      </w:pPr>
      <w:r>
        <w:t>Centraliza la lógica de creación de los objetos médicos dentro de una estructura de fábricas especializadas.</w:t>
      </w:r>
    </w:p>
    <w:p w14:paraId="4BAE0FB0" w14:textId="77777777" w:rsidR="000743E1" w:rsidRDefault="000743E1" w:rsidP="000743E1">
      <w:pPr>
        <w:pStyle w:val="Prrafodelista"/>
        <w:numPr>
          <w:ilvl w:val="0"/>
          <w:numId w:val="32"/>
        </w:numPr>
        <w:spacing w:line="360" w:lineRule="auto"/>
        <w:jc w:val="both"/>
      </w:pPr>
      <w:r>
        <w:t>Permite generar diferentes tipos de elementos clínicos, como prescripciones y órdenes médicas, sin depender directamente de sus implementaciones concretas.</w:t>
      </w:r>
    </w:p>
    <w:p w14:paraId="47DD6623" w14:textId="77777777" w:rsidR="000743E1" w:rsidRDefault="000743E1" w:rsidP="000743E1">
      <w:pPr>
        <w:pStyle w:val="Prrafodelista"/>
        <w:numPr>
          <w:ilvl w:val="0"/>
          <w:numId w:val="32"/>
        </w:numPr>
        <w:spacing w:line="360" w:lineRule="auto"/>
        <w:jc w:val="both"/>
      </w:pPr>
      <w:r>
        <w:lastRenderedPageBreak/>
        <w:t>Mantiene una clara separación entre la lógica de negocio y la lógica de construcción de objetos.</w:t>
      </w:r>
    </w:p>
    <w:p w14:paraId="2D40685B" w14:textId="77777777" w:rsidR="000743E1" w:rsidRDefault="000743E1" w:rsidP="000743E1">
      <w:pPr>
        <w:pStyle w:val="Prrafodelista"/>
        <w:numPr>
          <w:ilvl w:val="0"/>
          <w:numId w:val="32"/>
        </w:numPr>
        <w:spacing w:line="360" w:lineRule="auto"/>
        <w:jc w:val="both"/>
      </w:pPr>
      <w:r>
        <w:t>Facilita la extensión del sistema para incorporar nuevos tipos de objetos médicos sin modificar las clases existentes.</w:t>
      </w:r>
    </w:p>
    <w:p w14:paraId="656BA9EF" w14:textId="1C060026" w:rsidR="000743E1" w:rsidRDefault="000743E1" w:rsidP="000743E1">
      <w:pPr>
        <w:pStyle w:val="Prrafodelista"/>
        <w:numPr>
          <w:ilvl w:val="0"/>
          <w:numId w:val="32"/>
        </w:numPr>
        <w:spacing w:line="360" w:lineRule="auto"/>
        <w:jc w:val="both"/>
      </w:pPr>
      <w:r>
        <w:t>Reduce el acoplamiento entre los servicios del sistema y las clases concretas que representan los productos.</w:t>
      </w:r>
    </w:p>
    <w:p w14:paraId="6E632A7C" w14:textId="0FC81F5B" w:rsidR="000743E1" w:rsidRDefault="000743E1" w:rsidP="000743E1">
      <w:pPr>
        <w:spacing w:line="360" w:lineRule="auto"/>
        <w:ind w:firstLine="709"/>
        <w:jc w:val="both"/>
      </w:pPr>
      <w:r>
        <w:t xml:space="preserve">Desde una perspectiva arquitectónica, el patrón </w:t>
      </w:r>
      <w:r w:rsidRPr="000743E1">
        <w:rPr>
          <w:b/>
          <w:bCs/>
        </w:rPr>
        <w:t>Abstract Factory</w:t>
      </w:r>
      <w:r>
        <w:t xml:space="preserve"> fortalece el modularidad del sistema, permitiendo que la creación de familias de objetos relacionados se realice a través de fábricas especializadas. Esto mejora la mantenibilidad del código y facilita la evolución futura del sistema sin afectar las capas principales de la aplicación.</w:t>
      </w:r>
    </w:p>
    <w:p w14:paraId="543E2D13" w14:textId="77777777" w:rsidR="00F372BD" w:rsidRDefault="00F372BD" w:rsidP="00F372BD">
      <w:pPr>
        <w:pStyle w:val="Ttulo2"/>
        <w:numPr>
          <w:ilvl w:val="1"/>
          <w:numId w:val="8"/>
        </w:numPr>
        <w:spacing w:line="360" w:lineRule="auto"/>
        <w:ind w:firstLine="709"/>
        <w:jc w:val="both"/>
      </w:pPr>
      <w:bookmarkStart w:id="15" w:name="_Toc226816368"/>
      <w:r>
        <w:t>DIAGRAMA UML</w:t>
      </w:r>
      <w:bookmarkEnd w:id="15"/>
    </w:p>
    <w:p w14:paraId="70541149" w14:textId="117DD9B8" w:rsidR="00F372BD" w:rsidRDefault="00D922E8" w:rsidP="00F372BD">
      <w:pPr>
        <w:spacing w:line="360" w:lineRule="auto"/>
        <w:ind w:firstLine="709"/>
        <w:jc w:val="center"/>
      </w:pPr>
      <w:r w:rsidRPr="00D922E8">
        <w:rPr>
          <w:noProof/>
        </w:rPr>
        <w:drawing>
          <wp:inline distT="0" distB="0" distL="0" distR="0" wp14:anchorId="13B02F76" wp14:editId="69197A83">
            <wp:extent cx="3947502" cy="446570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47502" cy="4465707"/>
                    </a:xfrm>
                    <a:prstGeom prst="rect">
                      <a:avLst/>
                    </a:prstGeom>
                  </pic:spPr>
                </pic:pic>
              </a:graphicData>
            </a:graphic>
          </wp:inline>
        </w:drawing>
      </w:r>
    </w:p>
    <w:p w14:paraId="1BC6C095" w14:textId="77777777" w:rsidR="000743E1" w:rsidRPr="000743E1" w:rsidRDefault="000743E1" w:rsidP="000743E1">
      <w:pPr>
        <w:spacing w:line="360" w:lineRule="auto"/>
        <w:ind w:firstLine="709"/>
        <w:jc w:val="both"/>
      </w:pPr>
      <w:r w:rsidRPr="000743E1">
        <w:lastRenderedPageBreak/>
        <w:t>El diagrama UML representa la implementación del patrón Abstract Factory dentro del sistema de telemedicina.</w:t>
      </w:r>
    </w:p>
    <w:p w14:paraId="32D6DB16" w14:textId="77777777" w:rsidR="000743E1" w:rsidRPr="000743E1" w:rsidRDefault="000743E1" w:rsidP="000743E1">
      <w:pPr>
        <w:spacing w:line="360" w:lineRule="auto"/>
        <w:ind w:firstLine="709"/>
        <w:jc w:val="both"/>
      </w:pPr>
      <w:r w:rsidRPr="000743E1">
        <w:t>En la parte superior se encuentra la clase ConsultaService, que actúa como cliente del patrón. Esta clase solicita a través de FactoryProvider la fábrica adecuada para crear los objetos médicos necesarios durante el proceso de una consulta.</w:t>
      </w:r>
    </w:p>
    <w:p w14:paraId="779FB55A" w14:textId="77777777" w:rsidR="000743E1" w:rsidRPr="000743E1" w:rsidRDefault="000743E1" w:rsidP="000743E1">
      <w:pPr>
        <w:spacing w:line="360" w:lineRule="auto"/>
        <w:ind w:firstLine="709"/>
        <w:jc w:val="both"/>
      </w:pPr>
      <w:r w:rsidRPr="000743E1">
        <w:t>La clase AbstractMedicalFactory define la interfaz que declara los métodos de creación de los productos del sistema, como prescripciones y órdenes médicas. Posteriormente, la clase MedicoMedicalFactory implementa esta interfaz y se encarga de generar las instancias concretas de los objetos.</w:t>
      </w:r>
    </w:p>
    <w:p w14:paraId="44FD4025" w14:textId="77777777" w:rsidR="000743E1" w:rsidRPr="000743E1" w:rsidRDefault="000743E1" w:rsidP="000743E1">
      <w:pPr>
        <w:spacing w:line="360" w:lineRule="auto"/>
        <w:ind w:firstLine="709"/>
        <w:jc w:val="both"/>
      </w:pPr>
      <w:r w:rsidRPr="000743E1">
        <w:t>Finalmente, las clases Prescripcion y OrdenMedica representan los productos concretos que son creados por la fábrica. Este diseño permite desacoplar la lógica de creación de objetos del resto del sistema, facilitando la extensión futura del software y mejorando la organización de la arquitectura.</w:t>
      </w:r>
    </w:p>
    <w:p w14:paraId="55EE989A" w14:textId="069562B6" w:rsidR="00F372BD" w:rsidRDefault="00F372BD" w:rsidP="00163C39">
      <w:pPr>
        <w:spacing w:line="360" w:lineRule="auto"/>
      </w:pPr>
    </w:p>
    <w:p w14:paraId="2BF892B2" w14:textId="7A208170" w:rsidR="00F372BD" w:rsidRDefault="00F372BD" w:rsidP="00163C39">
      <w:pPr>
        <w:spacing w:line="360" w:lineRule="auto"/>
      </w:pPr>
    </w:p>
    <w:p w14:paraId="4C12B087" w14:textId="040B1B37" w:rsidR="00F372BD" w:rsidRDefault="00F372BD" w:rsidP="00163C39">
      <w:pPr>
        <w:spacing w:line="360" w:lineRule="auto"/>
      </w:pPr>
    </w:p>
    <w:p w14:paraId="391FBD3C" w14:textId="11AB7FBD" w:rsidR="00F372BD" w:rsidRDefault="00F372BD" w:rsidP="00163C39">
      <w:pPr>
        <w:spacing w:line="360" w:lineRule="auto"/>
      </w:pPr>
    </w:p>
    <w:p w14:paraId="7B50406F" w14:textId="50C4ED2A" w:rsidR="00F372BD" w:rsidRDefault="00F372BD" w:rsidP="00163C39">
      <w:pPr>
        <w:spacing w:line="360" w:lineRule="auto"/>
      </w:pPr>
    </w:p>
    <w:p w14:paraId="2DCB546D" w14:textId="6C72B036" w:rsidR="00F372BD" w:rsidRDefault="00F372BD" w:rsidP="00163C39">
      <w:pPr>
        <w:spacing w:line="360" w:lineRule="auto"/>
      </w:pPr>
    </w:p>
    <w:p w14:paraId="06DF06ED" w14:textId="35195697" w:rsidR="00F372BD" w:rsidRDefault="00F372BD" w:rsidP="00163C39">
      <w:pPr>
        <w:spacing w:line="360" w:lineRule="auto"/>
      </w:pPr>
    </w:p>
    <w:p w14:paraId="281BA3F1" w14:textId="476D1A29" w:rsidR="00F372BD" w:rsidRDefault="00F372BD" w:rsidP="00163C39">
      <w:pPr>
        <w:spacing w:line="360" w:lineRule="auto"/>
      </w:pPr>
    </w:p>
    <w:p w14:paraId="3F9166EB" w14:textId="48261EE9" w:rsidR="00F372BD" w:rsidRDefault="00F372BD" w:rsidP="00163C39">
      <w:pPr>
        <w:spacing w:line="360" w:lineRule="auto"/>
      </w:pPr>
    </w:p>
    <w:p w14:paraId="797CACCE" w14:textId="3EFE44B6" w:rsidR="00F372BD" w:rsidRDefault="00F372BD" w:rsidP="00163C39">
      <w:pPr>
        <w:spacing w:line="360" w:lineRule="auto"/>
      </w:pPr>
    </w:p>
    <w:p w14:paraId="3B9EC6EB" w14:textId="5542062D" w:rsidR="00F372BD" w:rsidRDefault="00F372BD" w:rsidP="00163C39">
      <w:pPr>
        <w:spacing w:line="360" w:lineRule="auto"/>
      </w:pPr>
    </w:p>
    <w:p w14:paraId="60F3E043" w14:textId="06EF441C" w:rsidR="00F372BD" w:rsidRDefault="00F372BD" w:rsidP="00163C39">
      <w:pPr>
        <w:spacing w:line="360" w:lineRule="auto"/>
      </w:pPr>
    </w:p>
    <w:p w14:paraId="24148A84" w14:textId="4312A11A" w:rsidR="00F372BD" w:rsidRDefault="00F372BD" w:rsidP="00163C39">
      <w:pPr>
        <w:spacing w:line="360" w:lineRule="auto"/>
      </w:pPr>
    </w:p>
    <w:p w14:paraId="3CBB304C" w14:textId="7438A2E1" w:rsidR="00F372BD" w:rsidRDefault="00F372BD" w:rsidP="00163C39">
      <w:pPr>
        <w:spacing w:line="360" w:lineRule="auto"/>
      </w:pPr>
    </w:p>
    <w:p w14:paraId="3BCD98AF" w14:textId="2416316D" w:rsidR="00F372BD" w:rsidRDefault="00F372BD" w:rsidP="00163C39">
      <w:pPr>
        <w:spacing w:line="360" w:lineRule="auto"/>
      </w:pPr>
    </w:p>
    <w:p w14:paraId="0272E450" w14:textId="61F6DF7D" w:rsidR="00D922E8" w:rsidRDefault="00D922E8" w:rsidP="00163C39">
      <w:pPr>
        <w:spacing w:line="360" w:lineRule="auto"/>
      </w:pPr>
    </w:p>
    <w:p w14:paraId="56E8ADAD" w14:textId="375BBBEF" w:rsidR="00D922E8" w:rsidRDefault="00D922E8" w:rsidP="00163C39">
      <w:pPr>
        <w:spacing w:line="360" w:lineRule="auto"/>
      </w:pPr>
    </w:p>
    <w:p w14:paraId="5545A3DA" w14:textId="6BABCED7" w:rsidR="00D922E8" w:rsidRDefault="00D922E8" w:rsidP="00163C39">
      <w:pPr>
        <w:spacing w:line="360" w:lineRule="auto"/>
      </w:pPr>
    </w:p>
    <w:p w14:paraId="392AF67B" w14:textId="2403C787" w:rsidR="00D922E8" w:rsidRDefault="00D922E8" w:rsidP="00163C39">
      <w:pPr>
        <w:spacing w:line="360" w:lineRule="auto"/>
      </w:pPr>
    </w:p>
    <w:p w14:paraId="400A3C5E" w14:textId="63BAB012" w:rsidR="003126D9" w:rsidRDefault="003126D9" w:rsidP="00163C39">
      <w:pPr>
        <w:spacing w:line="360" w:lineRule="auto"/>
      </w:pPr>
    </w:p>
    <w:p w14:paraId="35432AE7" w14:textId="77777777" w:rsidR="003126D9" w:rsidRPr="005C741C" w:rsidRDefault="003126D9" w:rsidP="003126D9">
      <w:pPr>
        <w:pStyle w:val="Ttulo1"/>
        <w:numPr>
          <w:ilvl w:val="0"/>
          <w:numId w:val="8"/>
        </w:numPr>
        <w:tabs>
          <w:tab w:val="num" w:pos="360"/>
          <w:tab w:val="num" w:pos="720"/>
        </w:tabs>
        <w:spacing w:line="360" w:lineRule="auto"/>
        <w:ind w:left="720" w:firstLine="709"/>
        <w:jc w:val="both"/>
        <w:rPr>
          <w:b/>
          <w:bCs/>
        </w:rPr>
      </w:pPr>
      <w:bookmarkStart w:id="16" w:name="_Toc224381838"/>
      <w:bookmarkStart w:id="17" w:name="_Toc226816369"/>
      <w:r w:rsidRPr="005C741C">
        <w:rPr>
          <w:b/>
          <w:bCs/>
        </w:rPr>
        <w:t xml:space="preserve">PATRON </w:t>
      </w:r>
      <w:r>
        <w:rPr>
          <w:b/>
          <w:bCs/>
        </w:rPr>
        <w:t>BUILDER</w:t>
      </w:r>
      <w:bookmarkEnd w:id="16"/>
      <w:bookmarkEnd w:id="17"/>
    </w:p>
    <w:p w14:paraId="6CD1BF4D"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18" w:name="_Toc224381839"/>
      <w:bookmarkStart w:id="19" w:name="_Toc226816370"/>
      <w:r>
        <w:t>IMPLEMENTACION EN EL CODIGO</w:t>
      </w:r>
      <w:bookmarkEnd w:id="18"/>
      <w:bookmarkEnd w:id="19"/>
    </w:p>
    <w:p w14:paraId="45A4CF94" w14:textId="77777777" w:rsidR="003126D9" w:rsidRDefault="003126D9" w:rsidP="003126D9">
      <w:pPr>
        <w:spacing w:line="360" w:lineRule="auto"/>
        <w:ind w:firstLine="709"/>
        <w:jc w:val="both"/>
      </w:pPr>
      <w:r w:rsidRPr="0030056F">
        <w:t>Para implementar el patrón Builder en el proyecto se creó una nueva clase llamada ConsultaBuilder, la cual se encarga de construir objetos de tipo Consulta de forma gradual y controlada.</w:t>
      </w:r>
    </w:p>
    <w:p w14:paraId="5EBC3C1A" w14:textId="77777777" w:rsidR="003126D9" w:rsidRDefault="003126D9" w:rsidP="003126D9">
      <w:pPr>
        <w:spacing w:line="360" w:lineRule="auto"/>
        <w:jc w:val="center"/>
      </w:pPr>
      <w:r w:rsidRPr="0030056F">
        <w:rPr>
          <w:b/>
          <w:bCs/>
          <w:noProof/>
        </w:rPr>
        <w:lastRenderedPageBreak/>
        <w:drawing>
          <wp:anchor distT="0" distB="0" distL="114300" distR="114300" simplePos="0" relativeHeight="251660288" behindDoc="0" locked="0" layoutInCell="1" allowOverlap="1" wp14:anchorId="7CD114A8" wp14:editId="7C126132">
            <wp:simplePos x="0" y="0"/>
            <wp:positionH relativeFrom="margin">
              <wp:posOffset>1070610</wp:posOffset>
            </wp:positionH>
            <wp:positionV relativeFrom="page">
              <wp:posOffset>7269480</wp:posOffset>
            </wp:positionV>
            <wp:extent cx="3470910" cy="1219200"/>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l="1957"/>
                    <a:stretch/>
                  </pic:blipFill>
                  <pic:spPr bwMode="auto">
                    <a:xfrm>
                      <a:off x="0" y="0"/>
                      <a:ext cx="3470910" cy="1219200"/>
                    </a:xfrm>
                    <a:prstGeom prst="rect">
                      <a:avLst/>
                    </a:prstGeom>
                    <a:ln>
                      <a:noFill/>
                    </a:ln>
                    <a:extLst>
                      <a:ext uri="{53640926-AAD7-44D8-BBD7-CCE9431645EC}">
                        <a14:shadowObscured xmlns:a14="http://schemas.microsoft.com/office/drawing/2010/main"/>
                      </a:ext>
                    </a:extLst>
                  </pic:spPr>
                </pic:pic>
              </a:graphicData>
            </a:graphic>
          </wp:anchor>
        </w:drawing>
      </w:r>
      <w:r w:rsidRPr="0030056F">
        <w:rPr>
          <w:noProof/>
        </w:rPr>
        <w:drawing>
          <wp:inline distT="0" distB="0" distL="0" distR="0" wp14:anchorId="6827B838" wp14:editId="56D31C53">
            <wp:extent cx="3467100" cy="4923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0864" cy="4928971"/>
                    </a:xfrm>
                    <a:prstGeom prst="rect">
                      <a:avLst/>
                    </a:prstGeom>
                  </pic:spPr>
                </pic:pic>
              </a:graphicData>
            </a:graphic>
          </wp:inline>
        </w:drawing>
      </w:r>
    </w:p>
    <w:p w14:paraId="765A9B64" w14:textId="77777777" w:rsidR="003126D9" w:rsidRDefault="003126D9" w:rsidP="003126D9">
      <w:pPr>
        <w:jc w:val="center"/>
      </w:pPr>
    </w:p>
    <w:p w14:paraId="0D084564" w14:textId="77777777" w:rsidR="003126D9" w:rsidRDefault="003126D9" w:rsidP="003126D9">
      <w:pPr>
        <w:jc w:val="center"/>
        <w:rPr>
          <w:b/>
          <w:bCs/>
        </w:rPr>
      </w:pPr>
    </w:p>
    <w:p w14:paraId="115ABCC3" w14:textId="77777777" w:rsidR="003126D9" w:rsidRDefault="003126D9" w:rsidP="003126D9">
      <w:pPr>
        <w:jc w:val="center"/>
        <w:rPr>
          <w:b/>
          <w:bCs/>
        </w:rPr>
      </w:pPr>
      <w:r>
        <w:rPr>
          <w:b/>
          <w:bCs/>
        </w:rPr>
        <w:t>MedicoMedicalFactory.java</w:t>
      </w:r>
    </w:p>
    <w:p w14:paraId="6108377D" w14:textId="77777777" w:rsidR="003126D9" w:rsidRPr="008A4F57" w:rsidRDefault="003126D9" w:rsidP="003126D9">
      <w:pPr>
        <w:jc w:val="center"/>
        <w:rPr>
          <w:b/>
          <w:bCs/>
        </w:rPr>
      </w:pPr>
      <w:r w:rsidRPr="0030056F">
        <w:rPr>
          <w:b/>
          <w:bCs/>
          <w:noProof/>
        </w:rPr>
        <w:lastRenderedPageBreak/>
        <w:drawing>
          <wp:inline distT="0" distB="0" distL="0" distR="0" wp14:anchorId="7BF29023" wp14:editId="239095D0">
            <wp:extent cx="5243014" cy="18670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3014" cy="1867062"/>
                    </a:xfrm>
                    <a:prstGeom prst="rect">
                      <a:avLst/>
                    </a:prstGeom>
                  </pic:spPr>
                </pic:pic>
              </a:graphicData>
            </a:graphic>
          </wp:inline>
        </w:drawing>
      </w:r>
    </w:p>
    <w:p w14:paraId="1345AE86" w14:textId="77777777" w:rsidR="003126D9" w:rsidRDefault="003126D9" w:rsidP="003126D9">
      <w:pPr>
        <w:spacing w:line="360" w:lineRule="auto"/>
        <w:ind w:firstLine="709"/>
        <w:jc w:val="both"/>
      </w:pPr>
      <w:r>
        <w:t>El patrón Builder se utiliza cuando se necesita construir objetos complejos paso a paso, separando el proceso de construcción del objeto final.</w:t>
      </w:r>
    </w:p>
    <w:p w14:paraId="734504AC" w14:textId="77777777" w:rsidR="003126D9" w:rsidRDefault="003126D9" w:rsidP="003126D9">
      <w:pPr>
        <w:spacing w:line="360" w:lineRule="auto"/>
        <w:ind w:firstLine="709"/>
        <w:jc w:val="both"/>
      </w:pPr>
      <w:r>
        <w:t>En este proyecto, el patrón Builder se implementa mediante la clase ConsultaBuilder, la cual permite construir objetos de tipo Consulta de forma más organizada y flexible.</w:t>
      </w:r>
    </w:p>
    <w:p w14:paraId="39D12AF4" w14:textId="77777777" w:rsidR="003126D9" w:rsidRDefault="003126D9" w:rsidP="003126D9">
      <w:pPr>
        <w:spacing w:line="360" w:lineRule="auto"/>
        <w:ind w:firstLine="709"/>
        <w:jc w:val="both"/>
      </w:pPr>
      <w:r>
        <w:t>En lugar de crear el objeto directamente utilizando múltiples métodos set, el Builder permite ir configurando cada atributo del objeto mediante métodos encadenados. Finalmente, el método build() se encarga de generar la instancia final de la consulta.</w:t>
      </w:r>
    </w:p>
    <w:p w14:paraId="28699ED8" w14:textId="77777777" w:rsidR="003126D9" w:rsidRDefault="003126D9" w:rsidP="003126D9">
      <w:pPr>
        <w:spacing w:line="360" w:lineRule="auto"/>
        <w:ind w:firstLine="709"/>
        <w:jc w:val="both"/>
      </w:pPr>
      <w:r>
        <w:t>La implementación de este patrón se integra con el patrón Abstract Factory, ya que la clase MedicoMedicalFactory utiliza el ConsultaBuilder para construir el objeto Consulta. De esta manera, la fábrica decide qué objeto crear, mientras que el Builder define cómo se construye ese objeto.</w:t>
      </w:r>
    </w:p>
    <w:p w14:paraId="76FF93E4" w14:textId="77777777" w:rsidR="003126D9" w:rsidRDefault="003126D9" w:rsidP="003126D9">
      <w:pPr>
        <w:spacing w:line="360" w:lineRule="auto"/>
        <w:ind w:firstLine="709"/>
        <w:jc w:val="both"/>
      </w:pPr>
      <w:r>
        <w:t>Esto mejora la legibilidad del código y facilita futuras modificaciones en la estructura del objeto Consulta, ya que los cambios se centralizan en el Builder.</w:t>
      </w:r>
    </w:p>
    <w:p w14:paraId="45D98059" w14:textId="77777777" w:rsidR="003126D9" w:rsidRDefault="003126D9" w:rsidP="003126D9">
      <w:pPr>
        <w:spacing w:line="360" w:lineRule="auto"/>
        <w:ind w:firstLine="709"/>
        <w:jc w:val="both"/>
      </w:pPr>
    </w:p>
    <w:p w14:paraId="441DAD2D" w14:textId="77777777" w:rsidR="003126D9" w:rsidRDefault="003126D9" w:rsidP="003126D9">
      <w:pPr>
        <w:spacing w:line="360" w:lineRule="auto"/>
        <w:ind w:firstLine="709"/>
        <w:jc w:val="both"/>
      </w:pPr>
    </w:p>
    <w:p w14:paraId="41895ED4" w14:textId="77777777" w:rsidR="003126D9" w:rsidRDefault="003126D9" w:rsidP="003126D9">
      <w:pPr>
        <w:spacing w:line="360" w:lineRule="auto"/>
        <w:ind w:firstLine="709"/>
        <w:jc w:val="both"/>
      </w:pPr>
    </w:p>
    <w:p w14:paraId="4E07CFCB" w14:textId="77777777" w:rsidR="003126D9" w:rsidRDefault="003126D9" w:rsidP="003126D9">
      <w:pPr>
        <w:spacing w:line="360" w:lineRule="auto"/>
        <w:ind w:firstLine="709"/>
        <w:jc w:val="both"/>
      </w:pPr>
    </w:p>
    <w:p w14:paraId="1CBB845A"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0" w:name="_Toc224381840"/>
      <w:bookmarkStart w:id="21" w:name="_Toc226816371"/>
      <w:r>
        <w:lastRenderedPageBreak/>
        <w:t>PRUEBAS DE FUNCIONALIDAD</w:t>
      </w:r>
      <w:bookmarkEnd w:id="20"/>
      <w:bookmarkEnd w:id="21"/>
    </w:p>
    <w:p w14:paraId="60D12FDC" w14:textId="77777777" w:rsidR="003126D9" w:rsidRPr="00CA1BDD" w:rsidRDefault="003126D9" w:rsidP="003126D9">
      <w:pPr>
        <w:jc w:val="center"/>
        <w:rPr>
          <w:b/>
          <w:bCs/>
        </w:rPr>
      </w:pPr>
      <w:r w:rsidRPr="00CA1BDD">
        <w:rPr>
          <w:b/>
          <w:bCs/>
        </w:rPr>
        <w:t>Consulta</w:t>
      </w:r>
    </w:p>
    <w:p w14:paraId="5425E97B" w14:textId="77777777" w:rsidR="003126D9" w:rsidRDefault="003126D9" w:rsidP="003126D9">
      <w:pPr>
        <w:jc w:val="center"/>
      </w:pPr>
      <w:r w:rsidRPr="00DC32FE">
        <w:rPr>
          <w:noProof/>
        </w:rPr>
        <w:drawing>
          <wp:inline distT="0" distB="0" distL="0" distR="0" wp14:anchorId="7CD01337" wp14:editId="557E3032">
            <wp:extent cx="5612130" cy="174117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1741170"/>
                    </a:xfrm>
                    <a:prstGeom prst="rect">
                      <a:avLst/>
                    </a:prstGeom>
                  </pic:spPr>
                </pic:pic>
              </a:graphicData>
            </a:graphic>
          </wp:inline>
        </w:drawing>
      </w:r>
    </w:p>
    <w:p w14:paraId="4D7AF65D" w14:textId="77777777" w:rsidR="003126D9" w:rsidRPr="00CA1BDD" w:rsidRDefault="003126D9" w:rsidP="003126D9">
      <w:pPr>
        <w:jc w:val="center"/>
        <w:rPr>
          <w:b/>
          <w:bCs/>
        </w:rPr>
      </w:pPr>
      <w:r w:rsidRPr="00CA1BDD">
        <w:rPr>
          <w:b/>
          <w:bCs/>
        </w:rPr>
        <w:t>Resultado</w:t>
      </w:r>
    </w:p>
    <w:p w14:paraId="014A3018" w14:textId="77777777" w:rsidR="003126D9" w:rsidRPr="009E7693" w:rsidRDefault="003126D9" w:rsidP="003126D9">
      <w:pPr>
        <w:jc w:val="center"/>
      </w:pPr>
      <w:r w:rsidRPr="00DC32FE">
        <w:rPr>
          <w:noProof/>
        </w:rPr>
        <w:drawing>
          <wp:inline distT="0" distB="0" distL="0" distR="0" wp14:anchorId="650BDAE2" wp14:editId="12D8FF73">
            <wp:extent cx="5612130" cy="2583180"/>
            <wp:effectExtent l="0" t="0" r="762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83180"/>
                    </a:xfrm>
                    <a:prstGeom prst="rect">
                      <a:avLst/>
                    </a:prstGeom>
                  </pic:spPr>
                </pic:pic>
              </a:graphicData>
            </a:graphic>
          </wp:inline>
        </w:drawing>
      </w:r>
    </w:p>
    <w:p w14:paraId="1623C830" w14:textId="77777777" w:rsidR="003126D9" w:rsidRPr="00DC32FE" w:rsidRDefault="003126D9" w:rsidP="003126D9">
      <w:pPr>
        <w:spacing w:line="360" w:lineRule="auto"/>
        <w:ind w:firstLine="709"/>
        <w:jc w:val="both"/>
      </w:pPr>
      <w:r w:rsidRPr="00DC32FE">
        <w:t>Cuando el endpoint recibe la solicitud, el ConsultaController envía la información al ConsultaService, el cual se encarga de gestionar la lógica del sistema.</w:t>
      </w:r>
    </w:p>
    <w:p w14:paraId="75C38724" w14:textId="77777777" w:rsidR="003126D9" w:rsidRDefault="003126D9" w:rsidP="003126D9">
      <w:pPr>
        <w:spacing w:line="360" w:lineRule="auto"/>
        <w:ind w:firstLine="709"/>
        <w:jc w:val="both"/>
      </w:pPr>
      <w:r w:rsidRPr="00DC32FE">
        <w:t>Posteriormente, el servicio utiliza la Abstract Factory para crear la consulta médica. Dentro de esta fábrica se utiliza el ConsultaBuilder, el cual construye el objeto Consulta asignando el paciente, el médico, el estado de la consulta y la fecha de creación.</w:t>
      </w:r>
    </w:p>
    <w:p w14:paraId="69247423" w14:textId="77777777" w:rsidR="003126D9" w:rsidRDefault="003126D9" w:rsidP="003126D9">
      <w:pPr>
        <w:spacing w:line="360" w:lineRule="auto"/>
        <w:ind w:firstLine="709"/>
        <w:jc w:val="both"/>
      </w:pPr>
      <w:r w:rsidRPr="00DC32FE">
        <w:t>Finalmente, el objeto construido es guardado en la base de datos mediante el ConsultaRepository.</w:t>
      </w:r>
    </w:p>
    <w:p w14:paraId="36885548" w14:textId="77777777" w:rsidR="003126D9" w:rsidRDefault="003126D9" w:rsidP="003126D9">
      <w:pPr>
        <w:spacing w:line="360" w:lineRule="auto"/>
        <w:ind w:firstLine="709"/>
        <w:jc w:val="both"/>
      </w:pPr>
      <w:r w:rsidRPr="00DC32FE">
        <w:lastRenderedPageBreak/>
        <w:t>El resultado obtenido en Postman confirma que el objeto Consulta fue creado correctamente, demostrando que el patrón Builder funciona correctamente dentro de la arquitectura del sistema.</w:t>
      </w:r>
    </w:p>
    <w:p w14:paraId="273C7A95"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2" w:name="_Toc224381841"/>
      <w:bookmarkStart w:id="23" w:name="_Toc226816372"/>
      <w:r>
        <w:t>DIAGRAMA UML</w:t>
      </w:r>
      <w:bookmarkEnd w:id="22"/>
      <w:bookmarkEnd w:id="23"/>
    </w:p>
    <w:p w14:paraId="56376E49" w14:textId="77777777" w:rsidR="003126D9" w:rsidRDefault="003126D9" w:rsidP="003126D9">
      <w:pPr>
        <w:spacing w:line="360" w:lineRule="auto"/>
        <w:ind w:firstLine="709"/>
        <w:jc w:val="center"/>
      </w:pPr>
      <w:r w:rsidRPr="00DC32FE">
        <w:rPr>
          <w:noProof/>
        </w:rPr>
        <w:drawing>
          <wp:inline distT="0" distB="0" distL="0" distR="0" wp14:anchorId="29CC8F1C" wp14:editId="279ADEB8">
            <wp:extent cx="1882303" cy="4473328"/>
            <wp:effectExtent l="0" t="0" r="381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303" cy="4473328"/>
                    </a:xfrm>
                    <a:prstGeom prst="rect">
                      <a:avLst/>
                    </a:prstGeom>
                  </pic:spPr>
                </pic:pic>
              </a:graphicData>
            </a:graphic>
          </wp:inline>
        </w:drawing>
      </w:r>
    </w:p>
    <w:p w14:paraId="278EBD4A" w14:textId="77777777" w:rsidR="003126D9" w:rsidRPr="00DC32FE" w:rsidRDefault="003126D9" w:rsidP="003126D9">
      <w:pPr>
        <w:spacing w:line="360" w:lineRule="auto"/>
        <w:ind w:firstLine="709"/>
        <w:jc w:val="both"/>
      </w:pPr>
      <w:r w:rsidRPr="00DC32FE">
        <w:t>En el diagrama se puede observar cómo la clase ConsultaBuilder se encarga de construir el objeto Consulta. Esta clase contiene diferentes métodos que permiten configurar los atributos necesarios para crear la consulta médica.</w:t>
      </w:r>
    </w:p>
    <w:p w14:paraId="2A008066" w14:textId="77777777" w:rsidR="003126D9" w:rsidRPr="00DC32FE" w:rsidRDefault="003126D9" w:rsidP="003126D9">
      <w:pPr>
        <w:spacing w:line="360" w:lineRule="auto"/>
        <w:ind w:firstLine="709"/>
        <w:jc w:val="both"/>
      </w:pPr>
      <w:r w:rsidRPr="00DC32FE">
        <w:t>La clase MedicoMedicalFactory utiliza el ConsultaBuilder para construir el objeto de forma controlada, integrando así el patrón Builder dentro de la estructura de fábricas del sistema.</w:t>
      </w:r>
    </w:p>
    <w:p w14:paraId="704A8B97" w14:textId="77777777" w:rsidR="003126D9" w:rsidRPr="00DC32FE" w:rsidRDefault="003126D9" w:rsidP="003126D9">
      <w:pPr>
        <w:spacing w:line="360" w:lineRule="auto"/>
        <w:ind w:firstLine="709"/>
        <w:jc w:val="both"/>
      </w:pPr>
      <w:r w:rsidRPr="00DC32FE">
        <w:t>De esta manera, el proceso de creación del objeto se divide en dos responsabilidades:</w:t>
      </w:r>
    </w:p>
    <w:p w14:paraId="76DA0515" w14:textId="77777777" w:rsidR="003126D9" w:rsidRPr="00DC32FE" w:rsidRDefault="003126D9" w:rsidP="003126D9">
      <w:pPr>
        <w:pStyle w:val="Prrafodelista"/>
        <w:numPr>
          <w:ilvl w:val="0"/>
          <w:numId w:val="33"/>
        </w:numPr>
        <w:spacing w:line="360" w:lineRule="auto"/>
        <w:jc w:val="both"/>
      </w:pPr>
      <w:r w:rsidRPr="00DC32FE">
        <w:lastRenderedPageBreak/>
        <w:t>La fábrica decide qué objeto crear.</w:t>
      </w:r>
    </w:p>
    <w:p w14:paraId="2501DFC1" w14:textId="77777777" w:rsidR="003126D9" w:rsidRPr="00DC32FE" w:rsidRDefault="003126D9" w:rsidP="003126D9">
      <w:pPr>
        <w:pStyle w:val="Prrafodelista"/>
        <w:numPr>
          <w:ilvl w:val="0"/>
          <w:numId w:val="33"/>
        </w:numPr>
        <w:spacing w:line="360" w:lineRule="auto"/>
        <w:jc w:val="both"/>
      </w:pPr>
      <w:r w:rsidRPr="00DC32FE">
        <w:t>El Builder define cómo se construye el objeto paso a paso.</w:t>
      </w:r>
    </w:p>
    <w:p w14:paraId="53F1C2F5" w14:textId="77777777" w:rsidR="003126D9" w:rsidRPr="00DC32FE" w:rsidRDefault="003126D9" w:rsidP="003126D9">
      <w:pPr>
        <w:spacing w:line="360" w:lineRule="auto"/>
        <w:ind w:firstLine="709"/>
        <w:jc w:val="both"/>
      </w:pPr>
      <w:r w:rsidRPr="00DC32FE">
        <w:t>Esta separación mejora la organización del código y facilita el mantenimiento del sistema.</w:t>
      </w:r>
    </w:p>
    <w:p w14:paraId="0C019F26" w14:textId="1B5BDAA7" w:rsidR="003126D9" w:rsidRDefault="003126D9" w:rsidP="00163C39">
      <w:pPr>
        <w:spacing w:line="360" w:lineRule="auto"/>
      </w:pPr>
    </w:p>
    <w:p w14:paraId="05757675" w14:textId="25ECC952" w:rsidR="0067299F" w:rsidRDefault="0067299F" w:rsidP="0067299F">
      <w:pPr>
        <w:pStyle w:val="Ttulo1"/>
        <w:numPr>
          <w:ilvl w:val="0"/>
          <w:numId w:val="8"/>
        </w:numPr>
        <w:tabs>
          <w:tab w:val="num" w:pos="360"/>
          <w:tab w:val="num" w:pos="720"/>
        </w:tabs>
        <w:spacing w:line="360" w:lineRule="auto"/>
        <w:ind w:left="720" w:firstLine="709"/>
        <w:jc w:val="both"/>
        <w:rPr>
          <w:b/>
          <w:bCs/>
        </w:rPr>
      </w:pPr>
      <w:bookmarkStart w:id="24" w:name="_Toc226816373"/>
      <w:r w:rsidRPr="005C741C">
        <w:rPr>
          <w:b/>
          <w:bCs/>
        </w:rPr>
        <w:t xml:space="preserve">PATRON </w:t>
      </w:r>
      <w:r>
        <w:rPr>
          <w:b/>
          <w:bCs/>
        </w:rPr>
        <w:t>PROTOTYPE</w:t>
      </w:r>
      <w:bookmarkEnd w:id="24"/>
    </w:p>
    <w:p w14:paraId="07F40BC9" w14:textId="77DEC3BD" w:rsidR="0067299F" w:rsidRPr="0067299F" w:rsidRDefault="0067299F" w:rsidP="0067299F">
      <w:pPr>
        <w:spacing w:line="360" w:lineRule="auto"/>
        <w:ind w:firstLine="709"/>
        <w:jc w:val="both"/>
      </w:pPr>
      <w:r>
        <w:t>El patrón Prototype tiene como objetivo crear nuevos objetos a partir de la copia de una instancia existente, evitando la creación directa mediante constructores.</w:t>
      </w:r>
    </w:p>
    <w:p w14:paraId="064E21A0"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5" w:name="_Toc226816374"/>
      <w:r>
        <w:t>IMPLEMENTACION EN EL CODIGO</w:t>
      </w:r>
      <w:bookmarkEnd w:id="25"/>
    </w:p>
    <w:p w14:paraId="6B5D25D2" w14:textId="77777777" w:rsidR="0067299F" w:rsidRPr="0067299F" w:rsidRDefault="0067299F" w:rsidP="0067299F">
      <w:pPr>
        <w:spacing w:line="360" w:lineRule="auto"/>
        <w:ind w:firstLine="709"/>
        <w:jc w:val="both"/>
      </w:pPr>
      <w:r w:rsidRPr="0067299F">
        <w:t>En el sistema de telemedicina, es común necesitar duplicar una consulta médica ya existente, por ejemplo para reagendar una cita o reutilizar información previa.</w:t>
      </w:r>
    </w:p>
    <w:p w14:paraId="6F80DCE7" w14:textId="77777777" w:rsidR="0067299F" w:rsidRPr="0067299F" w:rsidRDefault="0067299F" w:rsidP="0067299F">
      <w:pPr>
        <w:spacing w:line="360" w:lineRule="auto"/>
        <w:ind w:firstLine="709"/>
        <w:jc w:val="both"/>
      </w:pPr>
      <w:r w:rsidRPr="0067299F">
        <w:t>El uso del patrón Prototype permite realizar esta operación de manera eficiente, reutilizando los datos de la consulta original sin necesidad de reconstruir el objeto desde cero.</w:t>
      </w:r>
    </w:p>
    <w:p w14:paraId="4BABB427" w14:textId="59F595AA" w:rsidR="0067299F" w:rsidRDefault="0067299F" w:rsidP="0067299F">
      <w:pPr>
        <w:jc w:val="center"/>
        <w:rPr>
          <w:b/>
          <w:bCs/>
        </w:rPr>
      </w:pPr>
      <w:r>
        <w:rPr>
          <w:b/>
          <w:bCs/>
        </w:rPr>
        <w:t>Consulta.java</w:t>
      </w:r>
    </w:p>
    <w:p w14:paraId="2BA872CC" w14:textId="568CD40E" w:rsidR="0067299F" w:rsidRDefault="0067299F" w:rsidP="0067299F">
      <w:pPr>
        <w:spacing w:line="360" w:lineRule="auto"/>
        <w:jc w:val="center"/>
      </w:pPr>
      <w:r w:rsidRPr="0067299F">
        <w:rPr>
          <w:noProof/>
        </w:rPr>
        <w:drawing>
          <wp:inline distT="0" distB="0" distL="0" distR="0" wp14:anchorId="011CFB05" wp14:editId="06519A5C">
            <wp:extent cx="5356201" cy="22326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5861" cy="2240855"/>
                    </a:xfrm>
                    <a:prstGeom prst="rect">
                      <a:avLst/>
                    </a:prstGeom>
                  </pic:spPr>
                </pic:pic>
              </a:graphicData>
            </a:graphic>
          </wp:inline>
        </w:drawing>
      </w:r>
    </w:p>
    <w:p w14:paraId="7848CA42" w14:textId="77777777" w:rsidR="0067299F" w:rsidRDefault="0067299F" w:rsidP="0067299F">
      <w:pPr>
        <w:jc w:val="center"/>
      </w:pPr>
    </w:p>
    <w:p w14:paraId="1B843120" w14:textId="77777777" w:rsidR="0067299F" w:rsidRDefault="0067299F" w:rsidP="0067299F">
      <w:pPr>
        <w:jc w:val="center"/>
        <w:rPr>
          <w:b/>
          <w:bCs/>
        </w:rPr>
      </w:pPr>
    </w:p>
    <w:p w14:paraId="395D68E0" w14:textId="33CB3525" w:rsidR="0067299F" w:rsidRDefault="0067299F" w:rsidP="0067299F">
      <w:pPr>
        <w:jc w:val="center"/>
        <w:rPr>
          <w:b/>
          <w:bCs/>
        </w:rPr>
      </w:pPr>
      <w:r>
        <w:rPr>
          <w:b/>
          <w:bCs/>
        </w:rPr>
        <w:lastRenderedPageBreak/>
        <w:t>ConsultaService.java</w:t>
      </w:r>
    </w:p>
    <w:p w14:paraId="4F8D2175" w14:textId="664237F4" w:rsidR="0067299F" w:rsidRDefault="0067299F" w:rsidP="0067299F">
      <w:pPr>
        <w:jc w:val="center"/>
        <w:rPr>
          <w:b/>
          <w:bCs/>
        </w:rPr>
      </w:pPr>
      <w:r w:rsidRPr="0067299F">
        <w:rPr>
          <w:b/>
          <w:bCs/>
          <w:noProof/>
        </w:rPr>
        <w:drawing>
          <wp:inline distT="0" distB="0" distL="0" distR="0" wp14:anchorId="3CE47B85" wp14:editId="02D95298">
            <wp:extent cx="5612130" cy="2262505"/>
            <wp:effectExtent l="0" t="0" r="7620"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262505"/>
                    </a:xfrm>
                    <a:prstGeom prst="rect">
                      <a:avLst/>
                    </a:prstGeom>
                  </pic:spPr>
                </pic:pic>
              </a:graphicData>
            </a:graphic>
          </wp:inline>
        </w:drawing>
      </w:r>
    </w:p>
    <w:p w14:paraId="05CC2583" w14:textId="15E58572" w:rsidR="0067299F" w:rsidRDefault="0067299F" w:rsidP="0067299F">
      <w:pPr>
        <w:jc w:val="center"/>
        <w:rPr>
          <w:b/>
          <w:bCs/>
        </w:rPr>
      </w:pPr>
      <w:r>
        <w:rPr>
          <w:b/>
          <w:bCs/>
        </w:rPr>
        <w:t>ConsultaController.java</w:t>
      </w:r>
    </w:p>
    <w:p w14:paraId="15698854" w14:textId="7536EBEF" w:rsidR="0067299F" w:rsidRDefault="0067299F" w:rsidP="0067299F">
      <w:pPr>
        <w:jc w:val="center"/>
        <w:rPr>
          <w:b/>
          <w:bCs/>
        </w:rPr>
      </w:pPr>
      <w:r w:rsidRPr="0067299F">
        <w:rPr>
          <w:b/>
          <w:bCs/>
          <w:noProof/>
        </w:rPr>
        <w:drawing>
          <wp:inline distT="0" distB="0" distL="0" distR="0" wp14:anchorId="6CD0D973" wp14:editId="2332F6E8">
            <wp:extent cx="4511431" cy="1120237"/>
            <wp:effectExtent l="0" t="0" r="381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11431" cy="1120237"/>
                    </a:xfrm>
                    <a:prstGeom prst="rect">
                      <a:avLst/>
                    </a:prstGeom>
                  </pic:spPr>
                </pic:pic>
              </a:graphicData>
            </a:graphic>
          </wp:inline>
        </w:drawing>
      </w:r>
    </w:p>
    <w:p w14:paraId="57061EDE" w14:textId="77777777" w:rsidR="0067299F" w:rsidRPr="008A4F57" w:rsidRDefault="0067299F" w:rsidP="0067299F">
      <w:pPr>
        <w:jc w:val="center"/>
        <w:rPr>
          <w:b/>
          <w:bCs/>
        </w:rPr>
      </w:pPr>
    </w:p>
    <w:p w14:paraId="78697035" w14:textId="77777777" w:rsidR="0067299F" w:rsidRPr="0067299F" w:rsidRDefault="0067299F" w:rsidP="0067299F">
      <w:pPr>
        <w:spacing w:line="360" w:lineRule="auto"/>
        <w:ind w:firstLine="709"/>
        <w:jc w:val="both"/>
      </w:pPr>
      <w:r w:rsidRPr="0067299F">
        <w:t>El patrón Prototype se implementa en la clase Consulta, la cual permite generar copias de sí misma mediante el método clone().</w:t>
      </w:r>
    </w:p>
    <w:p w14:paraId="000290FA" w14:textId="77777777" w:rsidR="0067299F" w:rsidRPr="0067299F" w:rsidRDefault="0067299F" w:rsidP="0067299F">
      <w:pPr>
        <w:spacing w:line="360" w:lineRule="auto"/>
        <w:ind w:firstLine="709"/>
        <w:jc w:val="both"/>
      </w:pPr>
      <w:r w:rsidRPr="0067299F">
        <w:t>En lugar de crear una nueva consulta desde cero, el sistema toma una instancia existente y genera una copia, manteniendo sus atributos principales como paciente y médico.</w:t>
      </w:r>
    </w:p>
    <w:p w14:paraId="7D8073B3" w14:textId="77777777" w:rsidR="0067299F" w:rsidRPr="0067299F" w:rsidRDefault="0067299F" w:rsidP="0067299F">
      <w:pPr>
        <w:spacing w:line="360" w:lineRule="auto"/>
        <w:ind w:firstLine="709"/>
        <w:jc w:val="both"/>
      </w:pPr>
      <w:r w:rsidRPr="0067299F">
        <w:t>Posteriormente, el servicio puede modificar ciertos atributos de la copia, como la fecha o el estado, antes de guardarla en la base de datos.</w:t>
      </w:r>
    </w:p>
    <w:p w14:paraId="43E392AA" w14:textId="77777777" w:rsidR="0067299F" w:rsidRPr="0067299F" w:rsidRDefault="0067299F" w:rsidP="0067299F">
      <w:pPr>
        <w:spacing w:line="360" w:lineRule="auto"/>
        <w:ind w:firstLine="709"/>
        <w:jc w:val="both"/>
      </w:pPr>
      <w:r w:rsidRPr="0067299F">
        <w:t>Esto reduce la complejidad de creación y mejora la eficiencia del sistema.</w:t>
      </w:r>
    </w:p>
    <w:p w14:paraId="08CB0414" w14:textId="0D54FB79" w:rsidR="0067299F" w:rsidRDefault="0067299F" w:rsidP="0067299F">
      <w:pPr>
        <w:spacing w:line="360" w:lineRule="auto"/>
        <w:jc w:val="both"/>
      </w:pPr>
    </w:p>
    <w:p w14:paraId="104014EC" w14:textId="77777777" w:rsidR="0067299F" w:rsidRDefault="0067299F" w:rsidP="0067299F">
      <w:pPr>
        <w:spacing w:line="360" w:lineRule="auto"/>
        <w:jc w:val="both"/>
      </w:pPr>
    </w:p>
    <w:p w14:paraId="6F683460" w14:textId="77777777" w:rsidR="0067299F" w:rsidRDefault="0067299F" w:rsidP="0067299F">
      <w:pPr>
        <w:spacing w:line="360" w:lineRule="auto"/>
        <w:ind w:firstLine="709"/>
        <w:jc w:val="both"/>
      </w:pPr>
    </w:p>
    <w:p w14:paraId="1C72CFE3"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6" w:name="_Toc226816375"/>
      <w:r>
        <w:lastRenderedPageBreak/>
        <w:t>DIAGRAMA UML</w:t>
      </w:r>
      <w:bookmarkEnd w:id="26"/>
    </w:p>
    <w:p w14:paraId="7B9DF6A0" w14:textId="32FBDDF7" w:rsidR="0067299F" w:rsidRDefault="009C1CA7" w:rsidP="0067299F">
      <w:pPr>
        <w:spacing w:line="360" w:lineRule="auto"/>
        <w:ind w:firstLine="709"/>
        <w:jc w:val="center"/>
      </w:pPr>
      <w:r w:rsidRPr="009C1CA7">
        <w:rPr>
          <w:noProof/>
        </w:rPr>
        <w:drawing>
          <wp:inline distT="0" distB="0" distL="0" distR="0" wp14:anchorId="037F17BD" wp14:editId="3DBE5A51">
            <wp:extent cx="2911092" cy="2499577"/>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11092" cy="2499577"/>
                    </a:xfrm>
                    <a:prstGeom prst="rect">
                      <a:avLst/>
                    </a:prstGeom>
                  </pic:spPr>
                </pic:pic>
              </a:graphicData>
            </a:graphic>
          </wp:inline>
        </w:drawing>
      </w:r>
    </w:p>
    <w:p w14:paraId="3DE0CAD6" w14:textId="77777777" w:rsidR="009C1CA7" w:rsidRPr="009C1CA7" w:rsidRDefault="009C1CA7" w:rsidP="009C1CA7">
      <w:pPr>
        <w:spacing w:line="360" w:lineRule="auto"/>
        <w:ind w:firstLine="709"/>
        <w:jc w:val="both"/>
      </w:pPr>
      <w:r w:rsidRPr="009C1CA7">
        <w:t>El diagrama UML representa la implementación del patrón Prototype dentro del proyecto de telemedicina. La clase Consulta es el elemento principal del patrón, ya que contiene el método clone(), el cual permite generar una copia de sí misma sin necesidad de crear un nuevo objeto desde cero. Esta capacidad es fundamental para la aplicación del patrón, ya que define el comportamiento de clonación del objeto.</w:t>
      </w:r>
    </w:p>
    <w:p w14:paraId="73D253CC" w14:textId="77777777" w:rsidR="009C1CA7" w:rsidRPr="009C1CA7" w:rsidRDefault="009C1CA7" w:rsidP="009C1CA7">
      <w:pPr>
        <w:spacing w:line="360" w:lineRule="auto"/>
        <w:ind w:firstLine="709"/>
        <w:jc w:val="both"/>
      </w:pPr>
      <w:r w:rsidRPr="009C1CA7">
        <w:t>Por otro lado, la clase ConsultaService es la encargada de utilizar este mecanismo de clonación. A través del método clonarConsulta, el servicio obtiene una instancia existente desde el ConsultaRepository, invoca el método clone() sobre dicha instancia y posteriormente guarda la nueva copia en la base de datos. De esta manera, el diagrama evidencia cómo el sistema reutiliza objetos existentes para generar nuevos, manteniendo una correcta separación de responsabilidades y aplicando adecuadamente el patrón Prototype.</w:t>
      </w:r>
    </w:p>
    <w:p w14:paraId="616818D8" w14:textId="4701C4DC" w:rsidR="00B23EF1" w:rsidRDefault="00B23EF1" w:rsidP="007F57F7"/>
    <w:p w14:paraId="29E9F38E" w14:textId="0F315AF1" w:rsidR="00C659A0" w:rsidRDefault="00C659A0" w:rsidP="007F57F7"/>
    <w:p w14:paraId="737A868C" w14:textId="3E888F23" w:rsidR="00C659A0" w:rsidRDefault="00C659A0" w:rsidP="007F57F7"/>
    <w:p w14:paraId="17E8094F" w14:textId="3BB9DC23" w:rsidR="00C659A0" w:rsidRDefault="00C659A0" w:rsidP="007F57F7"/>
    <w:p w14:paraId="24B3AE5D" w14:textId="77777777" w:rsidR="00C659A0" w:rsidRDefault="00C659A0" w:rsidP="00C659A0">
      <w:pPr>
        <w:spacing w:line="360" w:lineRule="auto"/>
      </w:pPr>
    </w:p>
    <w:p w14:paraId="1C34EACC" w14:textId="40ED5ACF" w:rsidR="00C659A0" w:rsidRDefault="00C659A0" w:rsidP="00C659A0">
      <w:pPr>
        <w:pStyle w:val="Ttulo1"/>
        <w:numPr>
          <w:ilvl w:val="0"/>
          <w:numId w:val="8"/>
        </w:numPr>
        <w:tabs>
          <w:tab w:val="num" w:pos="360"/>
          <w:tab w:val="num" w:pos="720"/>
        </w:tabs>
        <w:spacing w:line="360" w:lineRule="auto"/>
        <w:ind w:left="720" w:firstLine="709"/>
        <w:jc w:val="both"/>
        <w:rPr>
          <w:b/>
          <w:bCs/>
        </w:rPr>
      </w:pPr>
      <w:bookmarkStart w:id="27" w:name="_Toc226816376"/>
      <w:r w:rsidRPr="005C741C">
        <w:rPr>
          <w:b/>
          <w:bCs/>
        </w:rPr>
        <w:lastRenderedPageBreak/>
        <w:t>PATRON</w:t>
      </w:r>
      <w:r>
        <w:rPr>
          <w:b/>
          <w:bCs/>
        </w:rPr>
        <w:t xml:space="preserve"> ADAPTER</w:t>
      </w:r>
      <w:bookmarkEnd w:id="27"/>
    </w:p>
    <w:p w14:paraId="352052C0" w14:textId="2D171E2A" w:rsidR="00C659A0" w:rsidRPr="0067299F" w:rsidRDefault="00C659A0" w:rsidP="00C659A0">
      <w:pPr>
        <w:spacing w:line="360" w:lineRule="auto"/>
        <w:ind w:firstLine="709"/>
        <w:jc w:val="both"/>
      </w:pPr>
      <w:r>
        <w:t>El patrón Adapter tiene como objetivo permitir que clases con interfaces incompatibles puedan trabajar juntas, actuando como un intermediario que traduce una interfaz en otra esperada por el sistema.</w:t>
      </w:r>
    </w:p>
    <w:p w14:paraId="341363E5" w14:textId="77777777" w:rsidR="00C659A0" w:rsidRDefault="00C659A0" w:rsidP="00460D9A">
      <w:pPr>
        <w:pStyle w:val="Ttulo2"/>
        <w:numPr>
          <w:ilvl w:val="1"/>
          <w:numId w:val="8"/>
        </w:numPr>
        <w:spacing w:line="360" w:lineRule="auto"/>
        <w:jc w:val="both"/>
      </w:pPr>
      <w:bookmarkStart w:id="28" w:name="_Toc226816377"/>
      <w:r>
        <w:t>IMPLEMENTACION EN EL CODIGO</w:t>
      </w:r>
      <w:bookmarkEnd w:id="28"/>
    </w:p>
    <w:p w14:paraId="1342C8BF" w14:textId="77777777" w:rsidR="00C659A0" w:rsidRPr="00C659A0" w:rsidRDefault="00C659A0" w:rsidP="00C659A0">
      <w:pPr>
        <w:spacing w:line="360" w:lineRule="auto"/>
        <w:ind w:firstLine="709"/>
        <w:jc w:val="both"/>
      </w:pPr>
      <w:r>
        <w:t xml:space="preserve">En el sistema de telemedicina, se presenta la necesidad de integrar datos provenientes de fuentes externas que manejan estructuras diferentes a las utilizadas internamente. En este caso, un usuario externo contiene atributos como </w:t>
      </w:r>
      <w:r w:rsidRPr="00C659A0">
        <w:t>nombreCompleto</w:t>
      </w:r>
      <w:r>
        <w:t xml:space="preserve"> y </w:t>
      </w:r>
      <w:r w:rsidRPr="00C659A0">
        <w:t>email</w:t>
      </w:r>
      <w:r>
        <w:t>, los cuales no coinciden con el modelo interno del sistema (</w:t>
      </w:r>
      <w:r w:rsidRPr="00C659A0">
        <w:t>nombre</w:t>
      </w:r>
      <w:r>
        <w:t xml:space="preserve">, </w:t>
      </w:r>
      <w:r w:rsidRPr="00C659A0">
        <w:t>correo</w:t>
      </w:r>
      <w:r>
        <w:t>).</w:t>
      </w:r>
    </w:p>
    <w:p w14:paraId="041BF22D" w14:textId="77777777" w:rsidR="00C659A0" w:rsidRDefault="00C659A0" w:rsidP="00C659A0">
      <w:pPr>
        <w:spacing w:line="360" w:lineRule="auto"/>
        <w:ind w:firstLine="709"/>
        <w:jc w:val="both"/>
      </w:pPr>
      <w:r>
        <w:t>El uso del patrón Adapter permite transformar estos datos externos en objetos compatibles con el sistema, evitando modificar las clases existentes y manteniendo la integridad de la arquitectura.</w:t>
      </w:r>
    </w:p>
    <w:p w14:paraId="25D97424" w14:textId="2155993D" w:rsidR="00C659A0" w:rsidRDefault="00C659A0" w:rsidP="00C659A0">
      <w:pPr>
        <w:jc w:val="center"/>
        <w:rPr>
          <w:b/>
          <w:bCs/>
        </w:rPr>
      </w:pPr>
      <w:r>
        <w:rPr>
          <w:b/>
          <w:bCs/>
        </w:rPr>
        <w:t>UsurarioAdapter.java</w:t>
      </w:r>
    </w:p>
    <w:p w14:paraId="2CCCFC41" w14:textId="1BAF7854" w:rsidR="00C659A0" w:rsidRDefault="00C659A0" w:rsidP="00C659A0">
      <w:pPr>
        <w:spacing w:line="360" w:lineRule="auto"/>
        <w:jc w:val="center"/>
      </w:pPr>
      <w:r w:rsidRPr="00C659A0">
        <w:rPr>
          <w:noProof/>
        </w:rPr>
        <w:drawing>
          <wp:inline distT="0" distB="0" distL="0" distR="0" wp14:anchorId="673AE04F" wp14:editId="58BC20A6">
            <wp:extent cx="4160881" cy="138696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60881" cy="1386960"/>
                    </a:xfrm>
                    <a:prstGeom prst="rect">
                      <a:avLst/>
                    </a:prstGeom>
                  </pic:spPr>
                </pic:pic>
              </a:graphicData>
            </a:graphic>
          </wp:inline>
        </w:drawing>
      </w:r>
    </w:p>
    <w:p w14:paraId="35A7E780" w14:textId="391BA1BE" w:rsidR="00C659A0" w:rsidRDefault="00C659A0" w:rsidP="00C659A0">
      <w:pPr>
        <w:spacing w:line="360" w:lineRule="auto"/>
        <w:jc w:val="center"/>
      </w:pPr>
    </w:p>
    <w:p w14:paraId="7418C2AC" w14:textId="74F139B7" w:rsidR="00C659A0" w:rsidRDefault="00C659A0" w:rsidP="00C659A0">
      <w:pPr>
        <w:spacing w:line="360" w:lineRule="auto"/>
        <w:jc w:val="center"/>
      </w:pPr>
    </w:p>
    <w:p w14:paraId="65401DC9" w14:textId="67C38F0B" w:rsidR="00C659A0" w:rsidRDefault="00C659A0" w:rsidP="00C659A0">
      <w:pPr>
        <w:spacing w:line="360" w:lineRule="auto"/>
        <w:jc w:val="center"/>
      </w:pPr>
    </w:p>
    <w:p w14:paraId="54538FD5" w14:textId="24C1BB5E" w:rsidR="00C659A0" w:rsidRDefault="00C659A0" w:rsidP="00C659A0">
      <w:pPr>
        <w:spacing w:line="360" w:lineRule="auto"/>
        <w:jc w:val="center"/>
      </w:pPr>
    </w:p>
    <w:p w14:paraId="373DC896" w14:textId="5844E840" w:rsidR="00C659A0" w:rsidRDefault="00C659A0" w:rsidP="00C659A0">
      <w:pPr>
        <w:spacing w:line="360" w:lineRule="auto"/>
        <w:jc w:val="center"/>
      </w:pPr>
    </w:p>
    <w:p w14:paraId="0A3FF0D9" w14:textId="52077306" w:rsidR="00C659A0" w:rsidRDefault="00C659A0" w:rsidP="00C659A0">
      <w:pPr>
        <w:spacing w:line="360" w:lineRule="auto"/>
        <w:jc w:val="center"/>
      </w:pPr>
    </w:p>
    <w:p w14:paraId="02D47DE2" w14:textId="77777777" w:rsidR="00C659A0" w:rsidRPr="00C659A0" w:rsidRDefault="00C659A0" w:rsidP="00C659A0">
      <w:pPr>
        <w:spacing w:line="360" w:lineRule="auto"/>
        <w:jc w:val="center"/>
      </w:pPr>
    </w:p>
    <w:p w14:paraId="4EF619B6" w14:textId="35E94AE2" w:rsidR="00C659A0" w:rsidRDefault="00C659A0" w:rsidP="00C659A0">
      <w:pPr>
        <w:jc w:val="center"/>
        <w:rPr>
          <w:b/>
          <w:bCs/>
        </w:rPr>
      </w:pPr>
      <w:r>
        <w:rPr>
          <w:b/>
          <w:bCs/>
        </w:rPr>
        <w:lastRenderedPageBreak/>
        <w:t>UsuarioExternoAdapter.java</w:t>
      </w:r>
    </w:p>
    <w:p w14:paraId="7FCC59B7" w14:textId="26A97254" w:rsidR="00C659A0" w:rsidRDefault="00C659A0" w:rsidP="00C659A0">
      <w:pPr>
        <w:jc w:val="center"/>
        <w:rPr>
          <w:b/>
          <w:bCs/>
        </w:rPr>
      </w:pPr>
      <w:r w:rsidRPr="00C659A0">
        <w:rPr>
          <w:b/>
          <w:bCs/>
          <w:noProof/>
        </w:rPr>
        <w:drawing>
          <wp:inline distT="0" distB="0" distL="0" distR="0" wp14:anchorId="4D93B809" wp14:editId="0ED4FB0A">
            <wp:extent cx="4648085" cy="3474720"/>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3145" cy="3478502"/>
                    </a:xfrm>
                    <a:prstGeom prst="rect">
                      <a:avLst/>
                    </a:prstGeom>
                  </pic:spPr>
                </pic:pic>
              </a:graphicData>
            </a:graphic>
          </wp:inline>
        </w:drawing>
      </w:r>
    </w:p>
    <w:p w14:paraId="52453BA0" w14:textId="4E0BBB66" w:rsidR="00C659A0" w:rsidRDefault="00C659A0" w:rsidP="00C659A0">
      <w:pPr>
        <w:jc w:val="center"/>
        <w:rPr>
          <w:b/>
          <w:bCs/>
        </w:rPr>
      </w:pPr>
    </w:p>
    <w:p w14:paraId="450D412A" w14:textId="1B0B5036" w:rsidR="00C659A0" w:rsidRDefault="00C659A0" w:rsidP="00C659A0">
      <w:pPr>
        <w:jc w:val="center"/>
        <w:rPr>
          <w:b/>
          <w:bCs/>
        </w:rPr>
      </w:pPr>
      <w:r>
        <w:rPr>
          <w:b/>
          <w:bCs/>
        </w:rPr>
        <w:t>UsuarioController.java</w:t>
      </w:r>
    </w:p>
    <w:p w14:paraId="2889D282" w14:textId="1C10EF8D" w:rsidR="00C659A0" w:rsidRDefault="00C659A0" w:rsidP="00C659A0">
      <w:pPr>
        <w:jc w:val="center"/>
        <w:rPr>
          <w:b/>
          <w:bCs/>
        </w:rPr>
      </w:pPr>
      <w:r w:rsidRPr="00C659A0">
        <w:rPr>
          <w:b/>
          <w:bCs/>
          <w:noProof/>
        </w:rPr>
        <w:drawing>
          <wp:inline distT="0" distB="0" distL="0" distR="0" wp14:anchorId="3B11B973" wp14:editId="24862185">
            <wp:extent cx="5612130" cy="1311275"/>
            <wp:effectExtent l="0" t="0" r="762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1311275"/>
                    </a:xfrm>
                    <a:prstGeom prst="rect">
                      <a:avLst/>
                    </a:prstGeom>
                  </pic:spPr>
                </pic:pic>
              </a:graphicData>
            </a:graphic>
          </wp:inline>
        </w:drawing>
      </w:r>
    </w:p>
    <w:p w14:paraId="50C2B615" w14:textId="45F69731" w:rsidR="00C659A0" w:rsidRDefault="00C659A0" w:rsidP="00C659A0">
      <w:pPr>
        <w:jc w:val="center"/>
        <w:rPr>
          <w:b/>
          <w:bCs/>
        </w:rPr>
      </w:pPr>
      <w:r>
        <w:rPr>
          <w:b/>
          <w:bCs/>
        </w:rPr>
        <w:t>UsurarioExterno.java</w:t>
      </w:r>
    </w:p>
    <w:p w14:paraId="5014D7C1" w14:textId="02EB4C6F" w:rsidR="00C659A0" w:rsidRDefault="00C659A0" w:rsidP="00C659A0">
      <w:pPr>
        <w:jc w:val="center"/>
        <w:rPr>
          <w:b/>
          <w:bCs/>
        </w:rPr>
      </w:pPr>
      <w:r w:rsidRPr="00C659A0">
        <w:rPr>
          <w:b/>
          <w:bCs/>
          <w:noProof/>
        </w:rPr>
        <w:drawing>
          <wp:inline distT="0" distB="0" distL="0" distR="0" wp14:anchorId="17DFE12B" wp14:editId="4CAA8D2B">
            <wp:extent cx="3339456" cy="17297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41761" cy="1730934"/>
                    </a:xfrm>
                    <a:prstGeom prst="rect">
                      <a:avLst/>
                    </a:prstGeom>
                  </pic:spPr>
                </pic:pic>
              </a:graphicData>
            </a:graphic>
          </wp:inline>
        </w:drawing>
      </w:r>
    </w:p>
    <w:p w14:paraId="4A5D8E6E" w14:textId="3A1B6FAE" w:rsidR="00C659A0" w:rsidRDefault="00C659A0" w:rsidP="00C659A0">
      <w:pPr>
        <w:jc w:val="center"/>
        <w:rPr>
          <w:b/>
          <w:bCs/>
        </w:rPr>
      </w:pPr>
    </w:p>
    <w:p w14:paraId="49983BA1" w14:textId="17377CEE" w:rsidR="00C659A0" w:rsidRDefault="00C659A0" w:rsidP="00C659A0">
      <w:pPr>
        <w:jc w:val="center"/>
        <w:rPr>
          <w:b/>
          <w:bCs/>
        </w:rPr>
      </w:pPr>
      <w:r>
        <w:rPr>
          <w:b/>
          <w:bCs/>
        </w:rPr>
        <w:lastRenderedPageBreak/>
        <w:t>UsurarioService.java</w:t>
      </w:r>
    </w:p>
    <w:p w14:paraId="16FB1431" w14:textId="56B08CC5" w:rsidR="00C659A0" w:rsidRPr="008A4F57" w:rsidRDefault="00C659A0" w:rsidP="00C659A0">
      <w:pPr>
        <w:jc w:val="center"/>
        <w:rPr>
          <w:b/>
          <w:bCs/>
        </w:rPr>
      </w:pPr>
      <w:r w:rsidRPr="00C659A0">
        <w:rPr>
          <w:b/>
          <w:bCs/>
          <w:noProof/>
        </w:rPr>
        <w:drawing>
          <wp:inline distT="0" distB="0" distL="0" distR="0" wp14:anchorId="4E1543B9" wp14:editId="2B4E08A4">
            <wp:extent cx="5612130" cy="2183765"/>
            <wp:effectExtent l="0" t="0" r="7620" b="698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183765"/>
                    </a:xfrm>
                    <a:prstGeom prst="rect">
                      <a:avLst/>
                    </a:prstGeom>
                  </pic:spPr>
                </pic:pic>
              </a:graphicData>
            </a:graphic>
          </wp:inline>
        </w:drawing>
      </w:r>
    </w:p>
    <w:p w14:paraId="6EF6A8A4" w14:textId="77777777" w:rsidR="00C659A0" w:rsidRPr="00C659A0" w:rsidRDefault="00C659A0" w:rsidP="00C659A0">
      <w:pPr>
        <w:spacing w:line="360" w:lineRule="auto"/>
        <w:ind w:firstLine="709"/>
        <w:jc w:val="both"/>
      </w:pPr>
      <w:r>
        <w:t xml:space="preserve">El patrón Adapter en el proyecto se implementa mediante la interacción de varias clases que permiten adaptar un objeto externo a la estructura interna del sistema. En primer lugar, se encuentra la clase </w:t>
      </w:r>
      <w:r w:rsidRPr="00C659A0">
        <w:t>UsuarioExterno</w:t>
      </w:r>
      <w:r>
        <w:t xml:space="preserve">, la cual representa la fuente de datos externa y contiene atributos como </w:t>
      </w:r>
      <w:r w:rsidRPr="00C659A0">
        <w:t>nombreCompleto</w:t>
      </w:r>
      <w:r>
        <w:t xml:space="preserve"> y </w:t>
      </w:r>
      <w:r w:rsidRPr="00C659A0">
        <w:t>email</w:t>
      </w:r>
      <w:r>
        <w:t xml:space="preserve">. Esta clase no es compatible directamente con el modelo interno del sistema, ya que este utiliza entidades como </w:t>
      </w:r>
      <w:r w:rsidRPr="00C659A0">
        <w:t>Paciente</w:t>
      </w:r>
      <w:r>
        <w:t xml:space="preserve">, que manejan atributos como </w:t>
      </w:r>
      <w:r w:rsidRPr="00C659A0">
        <w:t>nombre</w:t>
      </w:r>
      <w:r>
        <w:t xml:space="preserve"> y </w:t>
      </w:r>
      <w:r w:rsidRPr="00C659A0">
        <w:t>correo</w:t>
      </w:r>
      <w:r>
        <w:t>.</w:t>
      </w:r>
    </w:p>
    <w:p w14:paraId="07B088AD" w14:textId="77777777" w:rsidR="00C659A0" w:rsidRDefault="00C659A0" w:rsidP="00C659A0">
      <w:pPr>
        <w:spacing w:line="360" w:lineRule="auto"/>
        <w:ind w:firstLine="709"/>
        <w:jc w:val="both"/>
      </w:pPr>
      <w:r>
        <w:t xml:space="preserve">Para resolver esta incompatibilidad, se define la interfaz </w:t>
      </w:r>
      <w:r w:rsidRPr="00C659A0">
        <w:t>UsuarioAdapter</w:t>
      </w:r>
      <w:r>
        <w:t xml:space="preserve">, la cual establece un contrato común mediante el método </w:t>
      </w:r>
      <w:r w:rsidRPr="00C659A0">
        <w:t>adaptar()</w:t>
      </w:r>
      <w:r>
        <w:t xml:space="preserve">. Esta interfaz garantiza que cualquier clase adaptadora implemente un mecanismo para transformar un objeto externo en un objeto interno del sistema. A partir de esta interfaz, se implementa la clase </w:t>
      </w:r>
      <w:r w:rsidRPr="00C659A0">
        <w:t>UsuarioExternoAdapter</w:t>
      </w:r>
      <w:r>
        <w:t xml:space="preserve">, que actúa como el adaptador concreto. Esta clase recibe una instancia de </w:t>
      </w:r>
      <w:r w:rsidRPr="00C659A0">
        <w:t>UsuarioExterno</w:t>
      </w:r>
      <w:r>
        <w:t xml:space="preserve"> y, dentro del método </w:t>
      </w:r>
      <w:r w:rsidRPr="00C659A0">
        <w:t>adaptar()</w:t>
      </w:r>
      <w:r>
        <w:t xml:space="preserve">, realiza la conversión de sus atributos hacia un objeto de tipo </w:t>
      </w:r>
      <w:r w:rsidRPr="00C659A0">
        <w:t>Paciente</w:t>
      </w:r>
      <w:r>
        <w:t xml:space="preserve">, asignando el </w:t>
      </w:r>
      <w:r w:rsidRPr="00C659A0">
        <w:t>nombreCompleto</w:t>
      </w:r>
      <w:r>
        <w:t xml:space="preserve"> al atributo </w:t>
      </w:r>
      <w:r w:rsidRPr="00C659A0">
        <w:t>nombre</w:t>
      </w:r>
      <w:r>
        <w:t xml:space="preserve"> y el </w:t>
      </w:r>
      <w:r w:rsidRPr="00C659A0">
        <w:t>email</w:t>
      </w:r>
      <w:r>
        <w:t xml:space="preserve"> al atributo </w:t>
      </w:r>
      <w:r w:rsidRPr="00C659A0">
        <w:t>correo</w:t>
      </w:r>
      <w:r>
        <w:t>.</w:t>
      </w:r>
    </w:p>
    <w:p w14:paraId="1A781A4F" w14:textId="77777777" w:rsidR="00C659A0" w:rsidRDefault="00C659A0" w:rsidP="00C659A0">
      <w:pPr>
        <w:spacing w:line="360" w:lineRule="auto"/>
        <w:ind w:firstLine="709"/>
        <w:jc w:val="both"/>
      </w:pPr>
      <w:r>
        <w:t xml:space="preserve">Finalmente, la clase </w:t>
      </w:r>
      <w:r w:rsidRPr="00C659A0">
        <w:t>UsuarioService</w:t>
      </w:r>
      <w:r>
        <w:t xml:space="preserve"> utiliza este adaptador dentro del método </w:t>
      </w:r>
      <w:r w:rsidRPr="00C659A0">
        <w:t>crearUsuarioDesdeExterno</w:t>
      </w:r>
      <w:r>
        <w:t xml:space="preserve">. En este proceso, se crea un objeto </w:t>
      </w:r>
      <w:r w:rsidRPr="00C659A0">
        <w:t>UsuarioExterno</w:t>
      </w:r>
      <w:r>
        <w:t xml:space="preserve">, se envuelve dentro del </w:t>
      </w:r>
      <w:r w:rsidRPr="00C659A0">
        <w:t>UsuarioExternoAdapter</w:t>
      </w:r>
      <w:r>
        <w:t xml:space="preserve"> y se invoca el método </w:t>
      </w:r>
      <w:r w:rsidRPr="00C659A0">
        <w:t>adaptar()</w:t>
      </w:r>
      <w:r>
        <w:t xml:space="preserve"> para obtener un objeto compatible con el sistema. Posteriormente, este objeto es persistido mediante el </w:t>
      </w:r>
      <w:r w:rsidRPr="00C659A0">
        <w:t>PacienteRepository</w:t>
      </w:r>
      <w:r>
        <w:t xml:space="preserve">. De esta manera, se logra integrar datos </w:t>
      </w:r>
      <w:r>
        <w:lastRenderedPageBreak/>
        <w:t>externos sin modificar las clases existentes, manteniendo la coherencia de la arquitectura y aplicando correctamente el patrón Adapter.</w:t>
      </w:r>
    </w:p>
    <w:p w14:paraId="7620B21E" w14:textId="77777777" w:rsidR="00C659A0" w:rsidRDefault="00C659A0" w:rsidP="00C659A0">
      <w:pPr>
        <w:spacing w:line="360" w:lineRule="auto"/>
        <w:jc w:val="both"/>
      </w:pPr>
    </w:p>
    <w:p w14:paraId="5F5E2547" w14:textId="77777777" w:rsidR="00C659A0" w:rsidRDefault="00C659A0" w:rsidP="00460D9A">
      <w:pPr>
        <w:pStyle w:val="Ttulo2"/>
        <w:numPr>
          <w:ilvl w:val="1"/>
          <w:numId w:val="8"/>
        </w:numPr>
        <w:tabs>
          <w:tab w:val="num" w:pos="1440"/>
        </w:tabs>
        <w:spacing w:line="360" w:lineRule="auto"/>
        <w:ind w:left="0" w:firstLine="709"/>
        <w:jc w:val="both"/>
      </w:pPr>
      <w:bookmarkStart w:id="29" w:name="_Toc226816378"/>
      <w:r>
        <w:t>DIAGRAMA UML</w:t>
      </w:r>
      <w:bookmarkEnd w:id="29"/>
    </w:p>
    <w:p w14:paraId="39C902B7" w14:textId="2D775C69" w:rsidR="00C659A0" w:rsidRDefault="00C659A0" w:rsidP="00C659A0">
      <w:pPr>
        <w:spacing w:line="360" w:lineRule="auto"/>
        <w:ind w:firstLine="709"/>
        <w:jc w:val="center"/>
      </w:pPr>
      <w:r w:rsidRPr="00C659A0">
        <w:rPr>
          <w:noProof/>
        </w:rPr>
        <w:drawing>
          <wp:inline distT="0" distB="0" distL="0" distR="0" wp14:anchorId="5720EEE0" wp14:editId="2578F333">
            <wp:extent cx="4320914" cy="3063505"/>
            <wp:effectExtent l="0" t="0" r="381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0914" cy="3063505"/>
                    </a:xfrm>
                    <a:prstGeom prst="rect">
                      <a:avLst/>
                    </a:prstGeom>
                  </pic:spPr>
                </pic:pic>
              </a:graphicData>
            </a:graphic>
          </wp:inline>
        </w:drawing>
      </w:r>
    </w:p>
    <w:p w14:paraId="17DE8A6E" w14:textId="77777777" w:rsidR="00460D9A" w:rsidRPr="00460D9A" w:rsidRDefault="00460D9A" w:rsidP="00460D9A">
      <w:pPr>
        <w:spacing w:line="360" w:lineRule="auto"/>
        <w:ind w:firstLine="709"/>
        <w:jc w:val="both"/>
      </w:pPr>
      <w:r>
        <w:t xml:space="preserve">El diagrama UML representa la estructura del patrón Adapter dentro del proyecto, mostrando cómo se integran los diferentes componentes para permitir la compatibilidad entre sistemas. En primer lugar, se observa la clase </w:t>
      </w:r>
      <w:r w:rsidRPr="00460D9A">
        <w:t>UsuarioExterno</w:t>
      </w:r>
      <w:r>
        <w:t>, que representa la fuente de datos externa con una estructura diferente a la utilizada internamente. Esta clase no tiene relación directa con el modelo del sistema, lo que justifica la necesidad del patrón.</w:t>
      </w:r>
    </w:p>
    <w:p w14:paraId="4F7156AE" w14:textId="77777777" w:rsidR="00460D9A" w:rsidRDefault="00460D9A" w:rsidP="00460D9A">
      <w:pPr>
        <w:spacing w:line="360" w:lineRule="auto"/>
        <w:ind w:firstLine="709"/>
        <w:jc w:val="both"/>
      </w:pPr>
      <w:r>
        <w:t xml:space="preserve">A continuación, se identifica la interfaz </w:t>
      </w:r>
      <w:r w:rsidRPr="00460D9A">
        <w:t>UsuarioAdapter</w:t>
      </w:r>
      <w:r>
        <w:t xml:space="preserve">, la cual define el método </w:t>
      </w:r>
      <w:r w:rsidRPr="00460D9A">
        <w:t>adaptar()</w:t>
      </w:r>
      <w:r>
        <w:t xml:space="preserve">. Esta interfaz establece el contrato que deben cumplir los adaptadores, asegurando que cualquier implementación proporcione un mecanismo de transformación hacia el modelo interno. La clase </w:t>
      </w:r>
      <w:r w:rsidRPr="00460D9A">
        <w:t>UsuarioExternoAdapter</w:t>
      </w:r>
      <w:r>
        <w:t xml:space="preserve"> implementa esta interfaz y se encarga de recibir un objeto de tipo </w:t>
      </w:r>
      <w:r w:rsidRPr="00460D9A">
        <w:t>UsuarioExterno</w:t>
      </w:r>
      <w:r>
        <w:t xml:space="preserve">, transformando sus datos en un objeto del tipo </w:t>
      </w:r>
      <w:r w:rsidRPr="00460D9A">
        <w:t>Paciente</w:t>
      </w:r>
      <w:r>
        <w:t xml:space="preserve">, el cual hereda de </w:t>
      </w:r>
      <w:r w:rsidRPr="00460D9A">
        <w:t>Usuario</w:t>
      </w:r>
      <w:r>
        <w:t>.</w:t>
      </w:r>
    </w:p>
    <w:p w14:paraId="4A173E4E" w14:textId="77777777" w:rsidR="00460D9A" w:rsidRDefault="00460D9A" w:rsidP="00460D9A">
      <w:pPr>
        <w:spacing w:line="360" w:lineRule="auto"/>
        <w:ind w:firstLine="709"/>
        <w:jc w:val="both"/>
      </w:pPr>
      <w:r>
        <w:lastRenderedPageBreak/>
        <w:t>Finalmente, el diagrama muestra cómo el adaptador actúa como intermediario entre el sistema externo y el sistema interno, permitiendo que las clases existentes trabajen con datos externos sin necesidad de ser modificadas. Esto evidencia una correcta aplicación del patrón Adapter, ya que se logra desacoplar ambas estructuras y mantener la flexibilidad del sistema.</w:t>
      </w:r>
    </w:p>
    <w:p w14:paraId="2CF26B2F" w14:textId="77777777" w:rsidR="00C659A0" w:rsidRPr="007F57F7" w:rsidRDefault="00C659A0" w:rsidP="00C659A0"/>
    <w:p w14:paraId="4737047B" w14:textId="1B7A454B" w:rsidR="00C659A0" w:rsidRDefault="00C659A0" w:rsidP="007F57F7"/>
    <w:p w14:paraId="3CC10ACA" w14:textId="54C7B83B" w:rsidR="006050F7" w:rsidRDefault="006050F7" w:rsidP="007F57F7"/>
    <w:p w14:paraId="0CF388E7" w14:textId="75D7B4BF" w:rsidR="006050F7" w:rsidRDefault="006050F7" w:rsidP="007F57F7"/>
    <w:p w14:paraId="6F3DF161" w14:textId="366208F4" w:rsidR="006050F7" w:rsidRDefault="006050F7" w:rsidP="007F57F7"/>
    <w:p w14:paraId="69FE5613" w14:textId="5D390425" w:rsidR="006050F7" w:rsidRDefault="006050F7" w:rsidP="007F57F7"/>
    <w:p w14:paraId="6F60F933" w14:textId="7644F9BB" w:rsidR="006050F7" w:rsidRDefault="006050F7" w:rsidP="007F57F7"/>
    <w:p w14:paraId="4F2D83D4" w14:textId="20273076" w:rsidR="006050F7" w:rsidRDefault="006050F7" w:rsidP="007F57F7"/>
    <w:p w14:paraId="1A7AED8B" w14:textId="78F7BCB1" w:rsidR="006050F7" w:rsidRDefault="006050F7" w:rsidP="007F57F7"/>
    <w:p w14:paraId="530ED247" w14:textId="7AA5D0EB" w:rsidR="006050F7" w:rsidRDefault="006050F7" w:rsidP="007F57F7"/>
    <w:p w14:paraId="464CD37D" w14:textId="0C5A2FAA" w:rsidR="006050F7" w:rsidRDefault="006050F7" w:rsidP="007F57F7"/>
    <w:p w14:paraId="7AE34AA5" w14:textId="7CB39D7D" w:rsidR="006050F7" w:rsidRDefault="006050F7" w:rsidP="007F57F7"/>
    <w:p w14:paraId="11ADC6DD" w14:textId="52B2C8E7" w:rsidR="006050F7" w:rsidRDefault="006050F7" w:rsidP="007F57F7"/>
    <w:p w14:paraId="2FD21DBC" w14:textId="2ACB8AA4" w:rsidR="006050F7" w:rsidRDefault="006050F7" w:rsidP="007F57F7"/>
    <w:p w14:paraId="5D928B25" w14:textId="59F0F4EA" w:rsidR="006050F7" w:rsidRDefault="006050F7" w:rsidP="007F57F7"/>
    <w:p w14:paraId="0BF0931F" w14:textId="2748C522" w:rsidR="006050F7" w:rsidRDefault="006050F7" w:rsidP="007F57F7"/>
    <w:p w14:paraId="2DBF7E06" w14:textId="26526966" w:rsidR="006050F7" w:rsidRDefault="006050F7" w:rsidP="007F57F7"/>
    <w:p w14:paraId="42A230E4" w14:textId="633A7591" w:rsidR="006050F7" w:rsidRDefault="006050F7" w:rsidP="007F57F7"/>
    <w:p w14:paraId="54BD143D" w14:textId="74BE5CD2" w:rsidR="006050F7" w:rsidRDefault="006050F7" w:rsidP="007F57F7"/>
    <w:p w14:paraId="45FBDD60" w14:textId="6A6873BB" w:rsidR="006050F7" w:rsidRDefault="006050F7" w:rsidP="007F57F7"/>
    <w:p w14:paraId="442CAE31" w14:textId="01235ECD" w:rsidR="006050F7" w:rsidRDefault="006050F7" w:rsidP="007F57F7"/>
    <w:p w14:paraId="44F89F83" w14:textId="110C318C" w:rsidR="006050F7" w:rsidRDefault="006050F7" w:rsidP="007F57F7"/>
    <w:p w14:paraId="1BD57558" w14:textId="67036E42" w:rsidR="006050F7" w:rsidRDefault="006050F7" w:rsidP="007F57F7"/>
    <w:p w14:paraId="51BCC40F" w14:textId="62431032" w:rsidR="006050F7" w:rsidRDefault="006050F7" w:rsidP="006050F7">
      <w:pPr>
        <w:pStyle w:val="Ttulo1"/>
        <w:numPr>
          <w:ilvl w:val="0"/>
          <w:numId w:val="8"/>
        </w:numPr>
        <w:tabs>
          <w:tab w:val="num" w:pos="360"/>
          <w:tab w:val="num" w:pos="720"/>
        </w:tabs>
        <w:spacing w:line="360" w:lineRule="auto"/>
        <w:ind w:left="720" w:firstLine="709"/>
        <w:jc w:val="both"/>
        <w:rPr>
          <w:b/>
          <w:bCs/>
        </w:rPr>
      </w:pPr>
      <w:bookmarkStart w:id="30" w:name="_Toc226816379"/>
      <w:r w:rsidRPr="005C741C">
        <w:rPr>
          <w:b/>
          <w:bCs/>
        </w:rPr>
        <w:lastRenderedPageBreak/>
        <w:t>PATRON</w:t>
      </w:r>
      <w:r>
        <w:rPr>
          <w:b/>
          <w:bCs/>
        </w:rPr>
        <w:t xml:space="preserve"> </w:t>
      </w:r>
      <w:r w:rsidR="00286A48">
        <w:rPr>
          <w:b/>
          <w:bCs/>
        </w:rPr>
        <w:t>BRIDGE</w:t>
      </w:r>
      <w:bookmarkEnd w:id="30"/>
    </w:p>
    <w:p w14:paraId="51BA4C63" w14:textId="5DAFD816" w:rsidR="006050F7" w:rsidRPr="0067299F" w:rsidRDefault="00286A48" w:rsidP="006050F7">
      <w:pPr>
        <w:spacing w:line="360" w:lineRule="auto"/>
        <w:ind w:firstLine="709"/>
        <w:jc w:val="both"/>
      </w:pPr>
      <w:r>
        <w:t>El patrón Bridge tiene como objetivo separar una abstracción de su implementación, permitiendo que ambas puedan evolucionar de manera independiente sin generar acoplamientos innecesarios dentro del sistema</w:t>
      </w:r>
      <w:r w:rsidR="006050F7">
        <w:t>.</w:t>
      </w:r>
    </w:p>
    <w:p w14:paraId="7311631B" w14:textId="77777777" w:rsidR="006050F7" w:rsidRDefault="006050F7" w:rsidP="006050F7">
      <w:pPr>
        <w:pStyle w:val="Ttulo2"/>
        <w:numPr>
          <w:ilvl w:val="1"/>
          <w:numId w:val="8"/>
        </w:numPr>
        <w:spacing w:line="360" w:lineRule="auto"/>
        <w:jc w:val="both"/>
      </w:pPr>
      <w:bookmarkStart w:id="31" w:name="_Toc226816380"/>
      <w:r>
        <w:t>IMPLEMENTACION EN EL CODIGO</w:t>
      </w:r>
      <w:bookmarkEnd w:id="31"/>
    </w:p>
    <w:p w14:paraId="539F75CB" w14:textId="64045A11" w:rsidR="008E5784" w:rsidRDefault="008E5784" w:rsidP="008E5784">
      <w:pPr>
        <w:spacing w:line="360" w:lineRule="auto"/>
        <w:ind w:firstLine="709"/>
        <w:jc w:val="both"/>
      </w:pPr>
      <w:r>
        <w:t>En el sistema de telemedicina, una consulta médica puede ejecutarse de diferentes formas, como de manera virtual o presencial. Estas variaciones representan comportamientos distintos que no deben estar directamente ligados a la estructura principal de la entidad Consulta, ya que esto generaría múltiples combinaciones de clases y aumentaría la complejidad del sistema.</w:t>
      </w:r>
    </w:p>
    <w:p w14:paraId="7F9CCBAF" w14:textId="16003025" w:rsidR="006050F7" w:rsidRDefault="008E5784" w:rsidP="008E5784">
      <w:pPr>
        <w:spacing w:line="360" w:lineRule="auto"/>
        <w:ind w:firstLine="709"/>
        <w:jc w:val="both"/>
      </w:pPr>
      <w:r>
        <w:t>Por esta razón, se implementa el patrón Bridge, con el fin de desacoplar la lógica de la consulta de su forma de ejecución. De esta manera, se permite agregar nuevos tipos de consulta en el futuro sin necesidad de modificar la clase principal, manteniendo una arquitectura flexible, escalable y fácil de mantener.</w:t>
      </w:r>
    </w:p>
    <w:p w14:paraId="3D3EF5A1" w14:textId="72EA061F" w:rsidR="006050F7" w:rsidRDefault="008E5784" w:rsidP="006050F7">
      <w:pPr>
        <w:jc w:val="center"/>
        <w:rPr>
          <w:b/>
          <w:bCs/>
        </w:rPr>
      </w:pPr>
      <w:r>
        <w:rPr>
          <w:b/>
          <w:bCs/>
        </w:rPr>
        <w:t>ConsultaService</w:t>
      </w:r>
      <w:r w:rsidR="006050F7">
        <w:rPr>
          <w:b/>
          <w:bCs/>
        </w:rPr>
        <w:t>.java</w:t>
      </w:r>
    </w:p>
    <w:p w14:paraId="33620179" w14:textId="64EF2263" w:rsidR="006050F7" w:rsidRDefault="008E5784" w:rsidP="006050F7">
      <w:pPr>
        <w:spacing w:line="360" w:lineRule="auto"/>
        <w:jc w:val="center"/>
      </w:pPr>
      <w:r w:rsidRPr="008E5784">
        <w:rPr>
          <w:noProof/>
        </w:rPr>
        <w:drawing>
          <wp:inline distT="0" distB="0" distL="0" distR="0" wp14:anchorId="2C0DEA4E" wp14:editId="7140FB21">
            <wp:extent cx="5612130" cy="261366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613660"/>
                    </a:xfrm>
                    <a:prstGeom prst="rect">
                      <a:avLst/>
                    </a:prstGeom>
                  </pic:spPr>
                </pic:pic>
              </a:graphicData>
            </a:graphic>
          </wp:inline>
        </w:drawing>
      </w:r>
    </w:p>
    <w:p w14:paraId="4507247A" w14:textId="27D286CA" w:rsidR="008E5784" w:rsidRDefault="008E5784" w:rsidP="006050F7">
      <w:pPr>
        <w:spacing w:line="360" w:lineRule="auto"/>
        <w:jc w:val="center"/>
      </w:pPr>
    </w:p>
    <w:p w14:paraId="5289AD87" w14:textId="06D2EC16" w:rsidR="008E5784" w:rsidRDefault="008E5784" w:rsidP="006050F7">
      <w:pPr>
        <w:spacing w:line="360" w:lineRule="auto"/>
        <w:jc w:val="center"/>
      </w:pPr>
    </w:p>
    <w:p w14:paraId="64B7CBE0" w14:textId="77777777" w:rsidR="008E5784" w:rsidRDefault="008E5784" w:rsidP="006050F7">
      <w:pPr>
        <w:spacing w:line="360" w:lineRule="auto"/>
        <w:jc w:val="center"/>
      </w:pPr>
    </w:p>
    <w:p w14:paraId="79CC5E18" w14:textId="5CF897DE" w:rsidR="008E5784" w:rsidRDefault="008E5784" w:rsidP="008E5784">
      <w:pPr>
        <w:jc w:val="center"/>
        <w:rPr>
          <w:b/>
          <w:bCs/>
        </w:rPr>
      </w:pPr>
      <w:r>
        <w:rPr>
          <w:b/>
          <w:bCs/>
        </w:rPr>
        <w:lastRenderedPageBreak/>
        <w:t>Consulta.java</w:t>
      </w:r>
    </w:p>
    <w:p w14:paraId="134648B5" w14:textId="7A153FF1" w:rsidR="008E5784" w:rsidRDefault="008E5784" w:rsidP="008E5784">
      <w:pPr>
        <w:jc w:val="center"/>
        <w:rPr>
          <w:b/>
          <w:bCs/>
        </w:rPr>
      </w:pPr>
      <w:r w:rsidRPr="008E5784">
        <w:rPr>
          <w:b/>
          <w:bCs/>
          <w:noProof/>
        </w:rPr>
        <w:drawing>
          <wp:inline distT="0" distB="0" distL="0" distR="0" wp14:anchorId="7BBFD00F" wp14:editId="089DC671">
            <wp:extent cx="4282811" cy="2209992"/>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282811" cy="2209992"/>
                    </a:xfrm>
                    <a:prstGeom prst="rect">
                      <a:avLst/>
                    </a:prstGeom>
                  </pic:spPr>
                </pic:pic>
              </a:graphicData>
            </a:graphic>
          </wp:inline>
        </w:drawing>
      </w:r>
    </w:p>
    <w:p w14:paraId="1C42EC26" w14:textId="77777777" w:rsidR="008E5784" w:rsidRDefault="008E5784" w:rsidP="008E5784">
      <w:pPr>
        <w:jc w:val="center"/>
        <w:rPr>
          <w:b/>
          <w:bCs/>
        </w:rPr>
      </w:pPr>
    </w:p>
    <w:p w14:paraId="3042B555" w14:textId="51ABECC0" w:rsidR="008E5784" w:rsidRDefault="008E5784" w:rsidP="008E5784">
      <w:pPr>
        <w:jc w:val="center"/>
        <w:rPr>
          <w:b/>
          <w:bCs/>
        </w:rPr>
      </w:pPr>
      <w:r>
        <w:rPr>
          <w:b/>
          <w:bCs/>
        </w:rPr>
        <w:t>TipoConsultaImplementor.java</w:t>
      </w:r>
    </w:p>
    <w:p w14:paraId="4BA66627" w14:textId="6239EBFD" w:rsidR="008E5784" w:rsidRDefault="008E5784" w:rsidP="008E5784">
      <w:pPr>
        <w:jc w:val="center"/>
        <w:rPr>
          <w:b/>
          <w:bCs/>
        </w:rPr>
      </w:pPr>
      <w:r w:rsidRPr="008E5784">
        <w:rPr>
          <w:b/>
          <w:bCs/>
          <w:noProof/>
        </w:rPr>
        <w:drawing>
          <wp:inline distT="0" distB="0" distL="0" distR="0" wp14:anchorId="6A9B57F5" wp14:editId="648A344F">
            <wp:extent cx="4198984" cy="1074513"/>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98984" cy="1074513"/>
                    </a:xfrm>
                    <a:prstGeom prst="rect">
                      <a:avLst/>
                    </a:prstGeom>
                  </pic:spPr>
                </pic:pic>
              </a:graphicData>
            </a:graphic>
          </wp:inline>
        </w:drawing>
      </w:r>
    </w:p>
    <w:p w14:paraId="631F2FB6" w14:textId="77777777" w:rsidR="008E5784" w:rsidRDefault="008E5784" w:rsidP="008E5784">
      <w:pPr>
        <w:jc w:val="center"/>
        <w:rPr>
          <w:b/>
          <w:bCs/>
        </w:rPr>
      </w:pPr>
    </w:p>
    <w:p w14:paraId="0A33460A" w14:textId="5CD4BDA8" w:rsidR="008E5784" w:rsidRDefault="008E5784" w:rsidP="008E5784">
      <w:pPr>
        <w:jc w:val="center"/>
        <w:rPr>
          <w:b/>
          <w:bCs/>
        </w:rPr>
      </w:pPr>
      <w:r>
        <w:rPr>
          <w:b/>
          <w:bCs/>
        </w:rPr>
        <w:t>ConsultaVirtual.java</w:t>
      </w:r>
    </w:p>
    <w:p w14:paraId="687CCF0A" w14:textId="18EACACF" w:rsidR="008E5784" w:rsidRDefault="008E5784" w:rsidP="008E5784">
      <w:pPr>
        <w:jc w:val="center"/>
        <w:rPr>
          <w:b/>
          <w:bCs/>
        </w:rPr>
      </w:pPr>
      <w:r w:rsidRPr="008E5784">
        <w:rPr>
          <w:b/>
          <w:bCs/>
          <w:noProof/>
        </w:rPr>
        <w:drawing>
          <wp:inline distT="0" distB="0" distL="0" distR="0" wp14:anchorId="1EDD0D10" wp14:editId="0866939F">
            <wp:extent cx="5612130" cy="1638935"/>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1638935"/>
                    </a:xfrm>
                    <a:prstGeom prst="rect">
                      <a:avLst/>
                    </a:prstGeom>
                  </pic:spPr>
                </pic:pic>
              </a:graphicData>
            </a:graphic>
          </wp:inline>
        </w:drawing>
      </w:r>
    </w:p>
    <w:p w14:paraId="02731B81" w14:textId="17EBB40B" w:rsidR="008E5784" w:rsidRDefault="008E5784" w:rsidP="008E5784">
      <w:pPr>
        <w:jc w:val="center"/>
        <w:rPr>
          <w:b/>
          <w:bCs/>
        </w:rPr>
      </w:pPr>
    </w:p>
    <w:p w14:paraId="4866CF28" w14:textId="2B25FE1C" w:rsidR="008E5784" w:rsidRDefault="008E5784" w:rsidP="008E5784">
      <w:pPr>
        <w:jc w:val="center"/>
        <w:rPr>
          <w:b/>
          <w:bCs/>
        </w:rPr>
      </w:pPr>
    </w:p>
    <w:p w14:paraId="6B924412" w14:textId="654A66D0" w:rsidR="008E5784" w:rsidRDefault="008E5784" w:rsidP="008E5784">
      <w:pPr>
        <w:jc w:val="center"/>
        <w:rPr>
          <w:b/>
          <w:bCs/>
        </w:rPr>
      </w:pPr>
    </w:p>
    <w:p w14:paraId="72573890" w14:textId="1721E7F2" w:rsidR="008E5784" w:rsidRDefault="008E5784" w:rsidP="008E5784">
      <w:pPr>
        <w:jc w:val="center"/>
        <w:rPr>
          <w:b/>
          <w:bCs/>
        </w:rPr>
      </w:pPr>
    </w:p>
    <w:p w14:paraId="0ACBFDAB" w14:textId="77777777" w:rsidR="008E5784" w:rsidRDefault="008E5784" w:rsidP="008E5784">
      <w:pPr>
        <w:jc w:val="center"/>
        <w:rPr>
          <w:b/>
          <w:bCs/>
        </w:rPr>
      </w:pPr>
    </w:p>
    <w:p w14:paraId="682CC768" w14:textId="4ECF38ED" w:rsidR="008E5784" w:rsidRDefault="008E5784" w:rsidP="008E5784">
      <w:pPr>
        <w:jc w:val="center"/>
        <w:rPr>
          <w:b/>
          <w:bCs/>
        </w:rPr>
      </w:pPr>
      <w:r>
        <w:rPr>
          <w:b/>
          <w:bCs/>
        </w:rPr>
        <w:lastRenderedPageBreak/>
        <w:t>ConsultaPresencial.java</w:t>
      </w:r>
    </w:p>
    <w:p w14:paraId="4BBD1D87" w14:textId="31229C3C" w:rsidR="008E5784" w:rsidRDefault="008E5784" w:rsidP="008E5784">
      <w:pPr>
        <w:spacing w:line="360" w:lineRule="auto"/>
        <w:jc w:val="center"/>
      </w:pPr>
      <w:r w:rsidRPr="008E5784">
        <w:rPr>
          <w:noProof/>
        </w:rPr>
        <w:drawing>
          <wp:inline distT="0" distB="0" distL="0" distR="0" wp14:anchorId="5CF9BCFA" wp14:editId="73D39AEF">
            <wp:extent cx="5349704" cy="1752752"/>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9704" cy="1752752"/>
                    </a:xfrm>
                    <a:prstGeom prst="rect">
                      <a:avLst/>
                    </a:prstGeom>
                  </pic:spPr>
                </pic:pic>
              </a:graphicData>
            </a:graphic>
          </wp:inline>
        </w:drawing>
      </w:r>
    </w:p>
    <w:p w14:paraId="494626CE" w14:textId="77777777" w:rsidR="009E6A41" w:rsidRPr="009E6A41" w:rsidRDefault="009E6A41" w:rsidP="009E6A41">
      <w:pPr>
        <w:spacing w:line="360" w:lineRule="auto"/>
        <w:ind w:firstLine="709"/>
        <w:jc w:val="both"/>
      </w:pPr>
      <w:r w:rsidRPr="009E6A41">
        <w:t>La implementación del patrón Bridge en el proyecto permite separar la lógica principal de la consulta médica de su forma de ejecución, logrando que ambas puedan evolucionar de manera independiente. En este caso, la clase Consulta actúa como la abstracción, mientras que la interfaz TipoConsultaImplementor define el contrato que deben cumplir las diferentes formas de ejecución.</w:t>
      </w:r>
    </w:p>
    <w:p w14:paraId="234B9404" w14:textId="77777777" w:rsidR="009E6A41" w:rsidRPr="009E6A41" w:rsidRDefault="009E6A41" w:rsidP="009E6A41">
      <w:pPr>
        <w:spacing w:line="360" w:lineRule="auto"/>
        <w:ind w:firstLine="709"/>
        <w:jc w:val="both"/>
      </w:pPr>
      <w:r w:rsidRPr="009E6A41">
        <w:t>Las clases ConsultaVirtual y ConsultaPresencial implementan dicha interfaz, representando las implementaciones concretas del patrón. Cada una define un comportamiento específico para ejecutar la consulta, permitiendo que el sistema soporte diferentes tipos sin modificar la estructura principal.</w:t>
      </w:r>
    </w:p>
    <w:p w14:paraId="257A1580" w14:textId="77777777" w:rsidR="009E6A41" w:rsidRPr="009E6A41" w:rsidRDefault="009E6A41" w:rsidP="009E6A41">
      <w:pPr>
        <w:spacing w:line="360" w:lineRule="auto"/>
        <w:ind w:firstLine="709"/>
        <w:jc w:val="both"/>
      </w:pPr>
      <w:r w:rsidRPr="009E6A41">
        <w:t>Para mejorar la aplicación del patrón, se creó la clase TipoConsultaProvider, la cual se encarga de proporcionar la implementación adecuada según el tipo de consulta. De esta manera, se elimina la lógica condicional directa del servicio y se delega la responsabilidad de selección a un componente especializado.</w:t>
      </w:r>
    </w:p>
    <w:p w14:paraId="0335A0B4" w14:textId="71698223" w:rsidR="008E5784" w:rsidRDefault="009E6A41" w:rsidP="009E6A41">
      <w:pPr>
        <w:spacing w:line="360" w:lineRule="auto"/>
        <w:ind w:firstLine="709"/>
        <w:jc w:val="both"/>
      </w:pPr>
      <w:r w:rsidRPr="009E6A41">
        <w:t>Finalmente, en ConsultaService, el servicio obtiene la implementación a través del provider y la asigna a la consulta, la cual ejecuta el comportamiento mediante delegación. Esto permite cumplir correctamente con el objetivo del patrón Bridge, utilizando polimorfismo en lugar de condicionales y garantizando una arquitectura más flexible, desacoplada y fácil de mantener</w:t>
      </w:r>
      <w:r w:rsidR="008E5784">
        <w:t>.</w:t>
      </w:r>
    </w:p>
    <w:p w14:paraId="64D4E9D6" w14:textId="77777777" w:rsidR="00C97875" w:rsidRDefault="00C97875" w:rsidP="00C97875">
      <w:pPr>
        <w:spacing w:line="360" w:lineRule="auto"/>
        <w:ind w:firstLine="709"/>
        <w:jc w:val="both"/>
      </w:pPr>
    </w:p>
    <w:p w14:paraId="2813570E" w14:textId="4CCAEEAC" w:rsidR="00C97875" w:rsidRDefault="00C97875" w:rsidP="00C97875">
      <w:pPr>
        <w:pStyle w:val="Ttulo2"/>
        <w:numPr>
          <w:ilvl w:val="1"/>
          <w:numId w:val="8"/>
        </w:numPr>
        <w:spacing w:line="360" w:lineRule="auto"/>
        <w:ind w:left="0" w:firstLine="709"/>
        <w:jc w:val="both"/>
      </w:pPr>
      <w:bookmarkStart w:id="32" w:name="_Toc226816381"/>
      <w:r>
        <w:lastRenderedPageBreak/>
        <w:t>PRUEBAS</w:t>
      </w:r>
      <w:bookmarkEnd w:id="32"/>
    </w:p>
    <w:p w14:paraId="5169B4E6" w14:textId="33AA1E2C" w:rsidR="00C97875" w:rsidRDefault="00C97875" w:rsidP="00C97875">
      <w:pPr>
        <w:spacing w:line="360" w:lineRule="auto"/>
        <w:ind w:firstLine="709"/>
        <w:jc w:val="center"/>
      </w:pPr>
      <w:r w:rsidRPr="00C97875">
        <w:rPr>
          <w:noProof/>
        </w:rPr>
        <w:drawing>
          <wp:inline distT="0" distB="0" distL="0" distR="0" wp14:anchorId="2E2956ED" wp14:editId="2C8553B1">
            <wp:extent cx="5612130" cy="3298825"/>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3298825"/>
                    </a:xfrm>
                    <a:prstGeom prst="rect">
                      <a:avLst/>
                    </a:prstGeom>
                  </pic:spPr>
                </pic:pic>
              </a:graphicData>
            </a:graphic>
          </wp:inline>
        </w:drawing>
      </w:r>
    </w:p>
    <w:p w14:paraId="20545607" w14:textId="0151B61C" w:rsidR="00C97875" w:rsidRDefault="00C97875" w:rsidP="00C97875">
      <w:pPr>
        <w:spacing w:line="360" w:lineRule="auto"/>
        <w:ind w:firstLine="709"/>
        <w:jc w:val="center"/>
      </w:pPr>
    </w:p>
    <w:p w14:paraId="3159F149" w14:textId="77777777" w:rsidR="00C97875" w:rsidRPr="00C97875" w:rsidRDefault="00C97875" w:rsidP="00C97875">
      <w:pPr>
        <w:spacing w:line="360" w:lineRule="auto"/>
        <w:ind w:firstLine="709"/>
        <w:jc w:val="both"/>
      </w:pPr>
      <w:r w:rsidRPr="00C97875">
        <w:t>Al recibir la solicitud, el sistema procesa los datos y delega la lógica de creación al ConsultaService. En este punto, se evalúa el atributo tipo, el cual permite seleccionar dinámicamente la implementación correspondiente (ConsultaVirtual o ConsultaPresencial).</w:t>
      </w:r>
    </w:p>
    <w:p w14:paraId="628A38B6" w14:textId="77777777" w:rsidR="00C97875" w:rsidRPr="00C97875" w:rsidRDefault="00C97875" w:rsidP="00C97875">
      <w:pPr>
        <w:spacing w:line="360" w:lineRule="auto"/>
        <w:ind w:firstLine="709"/>
        <w:jc w:val="both"/>
      </w:pPr>
      <w:r w:rsidRPr="00C97875">
        <w:t>Posteriormente, esta implementación es asociada a la entidad Consulta y se ejecuta su comportamiento mediante el método ejecutarConsulta(). Finalmente, la consulta es almacenada en la base de datos y retornada como respuesta al cliente.</w:t>
      </w:r>
    </w:p>
    <w:p w14:paraId="6BAE8AFC" w14:textId="77777777" w:rsidR="00C97875" w:rsidRPr="00C97875" w:rsidRDefault="00C97875" w:rsidP="00C97875">
      <w:pPr>
        <w:spacing w:line="360" w:lineRule="auto"/>
        <w:ind w:firstLine="709"/>
        <w:jc w:val="both"/>
      </w:pPr>
      <w:r w:rsidRPr="00C97875">
        <w:t>Esta prueba demuestra que el sistema puede cambiar el comportamiento de la consulta en tiempo de ejecución sin modificar su estructura, validando correctamente la aplicación del patrón Bridge.</w:t>
      </w:r>
    </w:p>
    <w:p w14:paraId="36C3F197" w14:textId="77777777" w:rsidR="00C97875" w:rsidRDefault="00C97875" w:rsidP="00C97875">
      <w:pPr>
        <w:spacing w:line="360" w:lineRule="auto"/>
        <w:ind w:firstLine="709"/>
        <w:jc w:val="center"/>
      </w:pPr>
    </w:p>
    <w:p w14:paraId="2D3BD74C" w14:textId="5F4DACB3" w:rsidR="006050F7" w:rsidRDefault="006050F7" w:rsidP="006050F7">
      <w:pPr>
        <w:pStyle w:val="Ttulo2"/>
        <w:numPr>
          <w:ilvl w:val="1"/>
          <w:numId w:val="8"/>
        </w:numPr>
        <w:spacing w:line="360" w:lineRule="auto"/>
        <w:ind w:left="0" w:firstLine="709"/>
        <w:jc w:val="both"/>
      </w:pPr>
      <w:bookmarkStart w:id="33" w:name="_Toc226816382"/>
      <w:r>
        <w:t>DIAGRAMA UML</w:t>
      </w:r>
      <w:bookmarkEnd w:id="33"/>
    </w:p>
    <w:p w14:paraId="41E7445E" w14:textId="77777777" w:rsidR="00C97875" w:rsidRPr="00C97875" w:rsidRDefault="00C97875" w:rsidP="00C97875"/>
    <w:p w14:paraId="6BBF3741" w14:textId="1F631D96" w:rsidR="006050F7" w:rsidRDefault="00C97875" w:rsidP="006050F7">
      <w:pPr>
        <w:spacing w:line="360" w:lineRule="auto"/>
        <w:ind w:firstLine="709"/>
        <w:jc w:val="center"/>
      </w:pPr>
      <w:r w:rsidRPr="00C97875">
        <w:rPr>
          <w:noProof/>
        </w:rPr>
        <w:lastRenderedPageBreak/>
        <w:drawing>
          <wp:inline distT="0" distB="0" distL="0" distR="0" wp14:anchorId="3872C8E0" wp14:editId="26911ADC">
            <wp:extent cx="3299746" cy="2918713"/>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99746" cy="2918713"/>
                    </a:xfrm>
                    <a:prstGeom prst="rect">
                      <a:avLst/>
                    </a:prstGeom>
                  </pic:spPr>
                </pic:pic>
              </a:graphicData>
            </a:graphic>
          </wp:inline>
        </w:drawing>
      </w:r>
    </w:p>
    <w:p w14:paraId="23A3B144" w14:textId="77777777" w:rsidR="00C97875" w:rsidRPr="00C97875" w:rsidRDefault="00C97875" w:rsidP="00C97875">
      <w:pPr>
        <w:spacing w:line="360" w:lineRule="auto"/>
        <w:ind w:firstLine="709"/>
        <w:jc w:val="both"/>
      </w:pPr>
      <w:r w:rsidRPr="00C97875">
        <w:t>El diagrama UML muestra cómo la clase Consulta se desacopla del comportamiento específico mediante el uso de la interfaz TipoConsultaImplementor. Esta interfaz define el contrato que deben cumplir las diferentes implementaciones, permitiendo que el comportamiento de la consulta pueda variar sin afectar su estructura principal.</w:t>
      </w:r>
    </w:p>
    <w:p w14:paraId="59D440EA" w14:textId="77777777" w:rsidR="00C97875" w:rsidRPr="00C97875" w:rsidRDefault="00C97875" w:rsidP="00C97875">
      <w:pPr>
        <w:spacing w:line="360" w:lineRule="auto"/>
        <w:ind w:firstLine="709"/>
        <w:jc w:val="both"/>
      </w:pPr>
      <w:r w:rsidRPr="00C97875">
        <w:t>Las clases ConsultaVirtual y ConsultaPresencial implementan esta interfaz, representando las distintas formas en que puede ejecutarse una consulta médica. De esta manera, el sistema puede seleccionar dinámicamente el comportamiento en tiempo de ejecución, logrando una arquitectura flexible, extensible y alineada con los principios de diseño orientado a objetos.</w:t>
      </w:r>
    </w:p>
    <w:p w14:paraId="19F38303" w14:textId="77777777" w:rsidR="006050F7" w:rsidRPr="007F57F7" w:rsidRDefault="006050F7" w:rsidP="006050F7"/>
    <w:p w14:paraId="09A9CA26" w14:textId="1D03C9A5" w:rsidR="006050F7" w:rsidRDefault="006050F7" w:rsidP="007F57F7"/>
    <w:p w14:paraId="1E3A919E" w14:textId="40E1540B" w:rsidR="0008441E" w:rsidRDefault="0008441E" w:rsidP="007F57F7"/>
    <w:p w14:paraId="1F620855" w14:textId="77777777" w:rsidR="009F1C3B" w:rsidRDefault="009F1C3B" w:rsidP="007F57F7"/>
    <w:p w14:paraId="05D65A3D" w14:textId="0B509C39" w:rsidR="0008441E" w:rsidRDefault="0008441E" w:rsidP="007F57F7"/>
    <w:p w14:paraId="2E85E3D1" w14:textId="618189BD" w:rsidR="0008441E" w:rsidRDefault="0008441E" w:rsidP="007F57F7"/>
    <w:p w14:paraId="7E25E548" w14:textId="7E2A85C7" w:rsidR="0008441E" w:rsidRDefault="0008441E" w:rsidP="0008441E">
      <w:pPr>
        <w:pStyle w:val="Ttulo1"/>
        <w:numPr>
          <w:ilvl w:val="0"/>
          <w:numId w:val="8"/>
        </w:numPr>
        <w:tabs>
          <w:tab w:val="num" w:pos="360"/>
          <w:tab w:val="num" w:pos="720"/>
        </w:tabs>
        <w:spacing w:line="360" w:lineRule="auto"/>
        <w:ind w:left="720" w:firstLine="709"/>
        <w:jc w:val="both"/>
        <w:rPr>
          <w:b/>
          <w:bCs/>
        </w:rPr>
      </w:pPr>
      <w:bookmarkStart w:id="34" w:name="_Toc226816383"/>
      <w:r w:rsidRPr="005C741C">
        <w:rPr>
          <w:b/>
          <w:bCs/>
        </w:rPr>
        <w:lastRenderedPageBreak/>
        <w:t>PATRON</w:t>
      </w:r>
      <w:r>
        <w:rPr>
          <w:b/>
          <w:bCs/>
        </w:rPr>
        <w:t xml:space="preserve"> DECORATOR</w:t>
      </w:r>
      <w:bookmarkEnd w:id="34"/>
    </w:p>
    <w:p w14:paraId="0ED9E5B5" w14:textId="3E140026" w:rsidR="0008441E" w:rsidRPr="0067299F" w:rsidRDefault="0008441E" w:rsidP="0008441E">
      <w:pPr>
        <w:spacing w:line="360" w:lineRule="auto"/>
        <w:ind w:firstLine="709"/>
        <w:jc w:val="both"/>
      </w:pPr>
      <w:r>
        <w:t>El patrón Decorator tiene como objetivo agregar funcionalidades adicionales a un objeto de manera dinámica, sin modificar su estructura original.</w:t>
      </w:r>
    </w:p>
    <w:p w14:paraId="584E0F9E" w14:textId="77777777" w:rsidR="0008441E" w:rsidRDefault="0008441E" w:rsidP="0008441E">
      <w:pPr>
        <w:pStyle w:val="Ttulo2"/>
        <w:numPr>
          <w:ilvl w:val="1"/>
          <w:numId w:val="8"/>
        </w:numPr>
        <w:spacing w:line="360" w:lineRule="auto"/>
        <w:jc w:val="both"/>
      </w:pPr>
      <w:bookmarkStart w:id="35" w:name="_Toc226816384"/>
      <w:r>
        <w:t>IMPLEMENTACION EN EL CODIGO</w:t>
      </w:r>
      <w:bookmarkEnd w:id="35"/>
    </w:p>
    <w:p w14:paraId="7850A900" w14:textId="77777777" w:rsidR="0008441E" w:rsidRPr="0008441E" w:rsidRDefault="0008441E" w:rsidP="0008441E">
      <w:pPr>
        <w:spacing w:line="360" w:lineRule="auto"/>
        <w:ind w:firstLine="709"/>
        <w:jc w:val="both"/>
      </w:pPr>
      <w:r w:rsidRPr="0008441E">
        <w:t>En el sistema de telemedicina, una consulta médica puede requerir funcionalidades adicionales como el envío de notificaciones o el registro en el historial clínico. Estas funcionalidades pueden variar dependiendo del contexto y no deben estar directamente acopladas a la lógica principal de la consulta.</w:t>
      </w:r>
    </w:p>
    <w:p w14:paraId="49704D26" w14:textId="29CDA2E1" w:rsidR="0008441E" w:rsidRPr="0008441E" w:rsidRDefault="0008441E" w:rsidP="0008441E">
      <w:pPr>
        <w:spacing w:line="360" w:lineRule="auto"/>
        <w:ind w:firstLine="709"/>
        <w:jc w:val="both"/>
      </w:pPr>
      <w:r w:rsidRPr="0008441E">
        <w:t>El uso del patrón Decorator permite extender el comportamiento de la consulta de forma flexible, agregando nuevas responsabilidades sin modificar las clases existentes</w:t>
      </w:r>
      <w:r>
        <w:t>.</w:t>
      </w:r>
    </w:p>
    <w:p w14:paraId="0D094D95" w14:textId="5EEAFF4A" w:rsidR="0008441E" w:rsidRDefault="0008441E" w:rsidP="0008441E">
      <w:pPr>
        <w:spacing w:line="360" w:lineRule="auto"/>
        <w:ind w:firstLine="709"/>
        <w:jc w:val="both"/>
      </w:pPr>
      <w:r>
        <w:t>.</w:t>
      </w:r>
    </w:p>
    <w:p w14:paraId="38F20793" w14:textId="54B149C1" w:rsidR="0008441E" w:rsidRDefault="0008441E" w:rsidP="0008441E">
      <w:pPr>
        <w:jc w:val="center"/>
        <w:rPr>
          <w:b/>
          <w:bCs/>
        </w:rPr>
      </w:pPr>
      <w:r>
        <w:rPr>
          <w:b/>
          <w:bCs/>
        </w:rPr>
        <w:t>ConsultaDecorator.java</w:t>
      </w:r>
    </w:p>
    <w:p w14:paraId="38195FF4" w14:textId="542D100B" w:rsidR="0008441E" w:rsidRDefault="0008441E" w:rsidP="0008441E">
      <w:pPr>
        <w:spacing w:line="360" w:lineRule="auto"/>
        <w:jc w:val="center"/>
      </w:pPr>
      <w:r w:rsidRPr="0008441E">
        <w:rPr>
          <w:noProof/>
        </w:rPr>
        <w:drawing>
          <wp:inline distT="0" distB="0" distL="0" distR="0" wp14:anchorId="5FCD518F" wp14:editId="62BEB370">
            <wp:extent cx="5540220" cy="2743438"/>
            <wp:effectExtent l="0" t="0" r="381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0220" cy="2743438"/>
                    </a:xfrm>
                    <a:prstGeom prst="rect">
                      <a:avLst/>
                    </a:prstGeom>
                  </pic:spPr>
                </pic:pic>
              </a:graphicData>
            </a:graphic>
          </wp:inline>
        </w:drawing>
      </w:r>
    </w:p>
    <w:p w14:paraId="79DA797B" w14:textId="77777777" w:rsidR="0008441E" w:rsidRDefault="0008441E" w:rsidP="0008441E">
      <w:pPr>
        <w:spacing w:line="360" w:lineRule="auto"/>
      </w:pPr>
    </w:p>
    <w:p w14:paraId="4D73678F" w14:textId="6BCFCF45" w:rsidR="0008441E" w:rsidRDefault="0008441E" w:rsidP="0008441E">
      <w:pPr>
        <w:spacing w:line="360" w:lineRule="auto"/>
        <w:jc w:val="center"/>
      </w:pPr>
    </w:p>
    <w:p w14:paraId="1E4F8327" w14:textId="6B673706" w:rsidR="0008441E" w:rsidRDefault="0008441E" w:rsidP="0008441E">
      <w:pPr>
        <w:spacing w:line="360" w:lineRule="auto"/>
        <w:jc w:val="center"/>
      </w:pPr>
    </w:p>
    <w:p w14:paraId="71B6C26F" w14:textId="77777777" w:rsidR="0008441E" w:rsidRDefault="0008441E" w:rsidP="0008441E">
      <w:pPr>
        <w:spacing w:line="360" w:lineRule="auto"/>
        <w:jc w:val="center"/>
      </w:pPr>
    </w:p>
    <w:p w14:paraId="5F58A6CC" w14:textId="384FE34D" w:rsidR="0008441E" w:rsidRDefault="0008441E" w:rsidP="0008441E">
      <w:pPr>
        <w:jc w:val="center"/>
        <w:rPr>
          <w:b/>
          <w:bCs/>
        </w:rPr>
      </w:pPr>
      <w:r>
        <w:rPr>
          <w:b/>
          <w:bCs/>
        </w:rPr>
        <w:lastRenderedPageBreak/>
        <w:t>HistorialDecorator.java</w:t>
      </w:r>
    </w:p>
    <w:p w14:paraId="6703D5BF" w14:textId="6A8A5D25" w:rsidR="0008441E" w:rsidRDefault="0008441E" w:rsidP="0008441E">
      <w:pPr>
        <w:jc w:val="center"/>
        <w:rPr>
          <w:b/>
          <w:bCs/>
        </w:rPr>
      </w:pPr>
      <w:r w:rsidRPr="0008441E">
        <w:rPr>
          <w:b/>
          <w:bCs/>
          <w:noProof/>
        </w:rPr>
        <w:drawing>
          <wp:inline distT="0" distB="0" distL="0" distR="0" wp14:anchorId="592440A3" wp14:editId="5ED09224">
            <wp:extent cx="5082980" cy="2636748"/>
            <wp:effectExtent l="0" t="0" r="381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82980" cy="2636748"/>
                    </a:xfrm>
                    <a:prstGeom prst="rect">
                      <a:avLst/>
                    </a:prstGeom>
                  </pic:spPr>
                </pic:pic>
              </a:graphicData>
            </a:graphic>
          </wp:inline>
        </w:drawing>
      </w:r>
    </w:p>
    <w:p w14:paraId="192BE0F9" w14:textId="77777777" w:rsidR="0008441E" w:rsidRDefault="0008441E" w:rsidP="0008441E">
      <w:pPr>
        <w:jc w:val="center"/>
        <w:rPr>
          <w:b/>
          <w:bCs/>
        </w:rPr>
      </w:pPr>
    </w:p>
    <w:p w14:paraId="4362691A" w14:textId="164E549F" w:rsidR="0008441E" w:rsidRDefault="0008441E" w:rsidP="0008441E">
      <w:pPr>
        <w:jc w:val="center"/>
        <w:rPr>
          <w:b/>
          <w:bCs/>
        </w:rPr>
      </w:pPr>
      <w:r>
        <w:rPr>
          <w:b/>
          <w:bCs/>
        </w:rPr>
        <w:t>NotificacionDecorator.java</w:t>
      </w:r>
    </w:p>
    <w:p w14:paraId="3166F093" w14:textId="05C123CD" w:rsidR="0008441E" w:rsidRDefault="0008441E" w:rsidP="0008441E">
      <w:pPr>
        <w:jc w:val="center"/>
        <w:rPr>
          <w:b/>
          <w:bCs/>
        </w:rPr>
      </w:pPr>
      <w:r w:rsidRPr="0008441E">
        <w:rPr>
          <w:b/>
          <w:bCs/>
          <w:noProof/>
        </w:rPr>
        <w:drawing>
          <wp:inline distT="0" distB="0" distL="0" distR="0" wp14:anchorId="5D872DE3" wp14:editId="25F84312">
            <wp:extent cx="5281118" cy="2690093"/>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1118" cy="2690093"/>
                    </a:xfrm>
                    <a:prstGeom prst="rect">
                      <a:avLst/>
                    </a:prstGeom>
                  </pic:spPr>
                </pic:pic>
              </a:graphicData>
            </a:graphic>
          </wp:inline>
        </w:drawing>
      </w:r>
    </w:p>
    <w:p w14:paraId="552800FB" w14:textId="00052D52" w:rsidR="0008441E" w:rsidRDefault="0008441E" w:rsidP="0008441E">
      <w:pPr>
        <w:jc w:val="center"/>
        <w:rPr>
          <w:b/>
          <w:bCs/>
        </w:rPr>
      </w:pPr>
    </w:p>
    <w:p w14:paraId="61A8499A" w14:textId="101C763C" w:rsidR="0008441E" w:rsidRDefault="0008441E" w:rsidP="0008441E">
      <w:pPr>
        <w:jc w:val="center"/>
        <w:rPr>
          <w:b/>
          <w:bCs/>
        </w:rPr>
      </w:pPr>
    </w:p>
    <w:p w14:paraId="2EF0A29B" w14:textId="609AE0BC" w:rsidR="0008441E" w:rsidRDefault="0008441E" w:rsidP="0008441E">
      <w:pPr>
        <w:jc w:val="center"/>
        <w:rPr>
          <w:b/>
          <w:bCs/>
        </w:rPr>
      </w:pPr>
    </w:p>
    <w:p w14:paraId="30AC70A1" w14:textId="62698C47" w:rsidR="0008441E" w:rsidRDefault="0008441E" w:rsidP="0008441E">
      <w:pPr>
        <w:jc w:val="center"/>
        <w:rPr>
          <w:b/>
          <w:bCs/>
        </w:rPr>
      </w:pPr>
    </w:p>
    <w:p w14:paraId="06377E0D" w14:textId="19EB6EAC" w:rsidR="0008441E" w:rsidRDefault="0008441E" w:rsidP="0008441E">
      <w:pPr>
        <w:jc w:val="center"/>
        <w:rPr>
          <w:b/>
          <w:bCs/>
        </w:rPr>
      </w:pPr>
    </w:p>
    <w:p w14:paraId="78018DEE" w14:textId="77777777" w:rsidR="0008441E" w:rsidRDefault="0008441E" w:rsidP="0008441E">
      <w:pPr>
        <w:jc w:val="center"/>
        <w:rPr>
          <w:b/>
          <w:bCs/>
        </w:rPr>
      </w:pPr>
    </w:p>
    <w:p w14:paraId="7ABA8541" w14:textId="301DBDC0" w:rsidR="0008441E" w:rsidRDefault="0008441E" w:rsidP="0008441E">
      <w:pPr>
        <w:jc w:val="center"/>
        <w:rPr>
          <w:b/>
          <w:bCs/>
        </w:rPr>
      </w:pPr>
      <w:r>
        <w:rPr>
          <w:b/>
          <w:bCs/>
        </w:rPr>
        <w:lastRenderedPageBreak/>
        <w:t>ConsultaBase.java</w:t>
      </w:r>
    </w:p>
    <w:p w14:paraId="3D63C53E" w14:textId="7BB9B477" w:rsidR="0008441E" w:rsidRDefault="0008441E" w:rsidP="0008441E">
      <w:pPr>
        <w:jc w:val="center"/>
        <w:rPr>
          <w:b/>
          <w:bCs/>
        </w:rPr>
      </w:pPr>
      <w:r w:rsidRPr="0008441E">
        <w:rPr>
          <w:b/>
          <w:bCs/>
          <w:noProof/>
        </w:rPr>
        <w:drawing>
          <wp:inline distT="0" distB="0" distL="0" distR="0" wp14:anchorId="4B4DF829" wp14:editId="09361B15">
            <wp:extent cx="4747671"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47671" cy="3246401"/>
                    </a:xfrm>
                    <a:prstGeom prst="rect">
                      <a:avLst/>
                    </a:prstGeom>
                  </pic:spPr>
                </pic:pic>
              </a:graphicData>
            </a:graphic>
          </wp:inline>
        </w:drawing>
      </w:r>
    </w:p>
    <w:p w14:paraId="3792BCB5" w14:textId="77777777" w:rsidR="0008441E" w:rsidRDefault="0008441E" w:rsidP="0008441E">
      <w:pPr>
        <w:jc w:val="center"/>
        <w:rPr>
          <w:b/>
          <w:bCs/>
        </w:rPr>
      </w:pPr>
    </w:p>
    <w:p w14:paraId="135E35C9" w14:textId="77777777" w:rsidR="0008441E" w:rsidRDefault="0008441E" w:rsidP="0008441E">
      <w:pPr>
        <w:jc w:val="center"/>
        <w:rPr>
          <w:b/>
          <w:bCs/>
        </w:rPr>
      </w:pPr>
    </w:p>
    <w:p w14:paraId="2042252E" w14:textId="77777777" w:rsidR="0008441E" w:rsidRDefault="0008441E" w:rsidP="0008441E">
      <w:pPr>
        <w:jc w:val="center"/>
        <w:rPr>
          <w:b/>
          <w:bCs/>
        </w:rPr>
      </w:pPr>
    </w:p>
    <w:p w14:paraId="2499224A" w14:textId="684E0214" w:rsidR="0008441E" w:rsidRDefault="0008441E" w:rsidP="0008441E">
      <w:pPr>
        <w:jc w:val="center"/>
        <w:rPr>
          <w:b/>
          <w:bCs/>
        </w:rPr>
      </w:pPr>
      <w:r>
        <w:rPr>
          <w:b/>
          <w:bCs/>
        </w:rPr>
        <w:t>ConsultaService.java</w:t>
      </w:r>
    </w:p>
    <w:p w14:paraId="21C53CCA" w14:textId="6C5C5584" w:rsidR="0008441E" w:rsidRDefault="0008441E" w:rsidP="0008441E">
      <w:pPr>
        <w:spacing w:line="360" w:lineRule="auto"/>
        <w:jc w:val="center"/>
      </w:pPr>
      <w:r w:rsidRPr="0008441E">
        <w:rPr>
          <w:noProof/>
        </w:rPr>
        <w:drawing>
          <wp:inline distT="0" distB="0" distL="0" distR="0" wp14:anchorId="2D4995E6" wp14:editId="14ACAAAC">
            <wp:extent cx="5612130" cy="1724660"/>
            <wp:effectExtent l="0" t="0" r="7620" b="889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724660"/>
                    </a:xfrm>
                    <a:prstGeom prst="rect">
                      <a:avLst/>
                    </a:prstGeom>
                  </pic:spPr>
                </pic:pic>
              </a:graphicData>
            </a:graphic>
          </wp:inline>
        </w:drawing>
      </w:r>
    </w:p>
    <w:p w14:paraId="142978B5" w14:textId="2F3BD216" w:rsidR="0008441E" w:rsidRDefault="0008441E" w:rsidP="0008441E">
      <w:pPr>
        <w:spacing w:line="360" w:lineRule="auto"/>
        <w:ind w:firstLine="709"/>
        <w:jc w:val="both"/>
      </w:pPr>
      <w:r>
        <w:t>La implementación del patrón Decorator en el proyecto requirió la creación de un conjunto de clases dentro de un nuevo paquete denominado decorator, así como una pequeña modificación en la clase ConsultaService, con el objetivo de agregar funcionalidades adicionales a la consulta médica sin alterar su estructura principal.</w:t>
      </w:r>
    </w:p>
    <w:p w14:paraId="5AE71509" w14:textId="2561AD23" w:rsidR="0008441E" w:rsidRDefault="0008441E" w:rsidP="0008441E">
      <w:pPr>
        <w:spacing w:line="360" w:lineRule="auto"/>
        <w:ind w:firstLine="709"/>
        <w:jc w:val="both"/>
      </w:pPr>
      <w:r>
        <w:lastRenderedPageBreak/>
        <w:t>En primer lugar, se creó la interfaz ConsultaComponent, la cual define el método ejecutar(). Esta interfaz representa el contrato base del patrón y permite que tanto la implementación principal como los decoradores compartan el mismo comportamiento. Gracias a esto, es posible tratar todos los objetos de manera uniforme, independientemente de si tienen funcionalidades adicionales o no.</w:t>
      </w:r>
    </w:p>
    <w:p w14:paraId="33EF177A" w14:textId="791B3F8B" w:rsidR="0008441E" w:rsidRDefault="0008441E" w:rsidP="0008441E">
      <w:pPr>
        <w:spacing w:line="360" w:lineRule="auto"/>
        <w:ind w:firstLine="709"/>
        <w:jc w:val="both"/>
      </w:pPr>
      <w:r>
        <w:t>Posteriormente, se creó la clase ConsultaBase, que implementa la interfaz ConsultaComponent. Esta clase representa la funcionalidad básica de una consulta médica, es decir, el comportamiento original antes de agregar cualquier responsabilidad adicional. En este caso, simplemente ejecuta la lógica base de la consulta, sirviendo como punto de partida para aplicar los decoradores.</w:t>
      </w:r>
    </w:p>
    <w:p w14:paraId="070E6BFC" w14:textId="1F6B795A" w:rsidR="0008441E" w:rsidRDefault="0008441E" w:rsidP="0008441E">
      <w:pPr>
        <w:spacing w:line="360" w:lineRule="auto"/>
        <w:ind w:firstLine="709"/>
        <w:jc w:val="both"/>
      </w:pPr>
      <w:r>
        <w:t>A continuación, se creó la clase abstracta ConsultaDecorator, la cual también implementa la interfaz ConsultaComponent y contiene una referencia a otro objeto del mismo tipo. Esta clase es fundamental dentro del patrón, ya que permite envolver el componente base y delegar la ejecución del método ejecutar(), facilitando la extensión del comportamiento sin modificar las clases existentes.</w:t>
      </w:r>
    </w:p>
    <w:p w14:paraId="001E61AE" w14:textId="24F75C94" w:rsidR="0008441E" w:rsidRDefault="0008441E" w:rsidP="0008441E">
      <w:pPr>
        <w:spacing w:line="360" w:lineRule="auto"/>
        <w:ind w:firstLine="709"/>
        <w:jc w:val="both"/>
      </w:pPr>
      <w:r>
        <w:t>Luego, se desarrollaron los decoradores concretos NotificacionDecorator y HistorialDecorator. Estas clases extienden ConsultaDecorator y sobrescriben el método ejecutar(), agregando funcionalidades específicas después de invocar el comportamiento base. En el caso de NotificacionDecorator, se simula el envío de una notificación al paciente, mientras que HistorialDecorator registra la consulta en el historial clínico. Estos decoradores pueden combinarse dinámicamente, permitiendo agregar múltiples responsabilidades a una misma consulta.</w:t>
      </w:r>
    </w:p>
    <w:p w14:paraId="4E3A4419" w14:textId="28960C88" w:rsidR="0008441E" w:rsidRDefault="0008441E" w:rsidP="0008441E">
      <w:pPr>
        <w:spacing w:line="360" w:lineRule="auto"/>
        <w:ind w:firstLine="709"/>
        <w:jc w:val="both"/>
      </w:pPr>
      <w:r>
        <w:t>Finalmente, se modificó la clase ConsultaService, específicamente en el método crearConsulta, donde se integra el uso del patrón Decorator. En este punto, se crea un objeto ConsultaBase y posteriormente se envuelve con los decoradores NotificacionDecorator y HistorialDecorator. Esta composición dinámica permite ejecutar múltiples comportamientos adicionales antes de guardar la consulta en la base de datos, sin alterar la lógica principal de creación.</w:t>
      </w:r>
    </w:p>
    <w:p w14:paraId="2C5361C1" w14:textId="77777777" w:rsidR="0008441E" w:rsidRDefault="0008441E" w:rsidP="0008441E">
      <w:pPr>
        <w:spacing w:line="360" w:lineRule="auto"/>
        <w:ind w:firstLine="709"/>
        <w:jc w:val="both"/>
      </w:pPr>
    </w:p>
    <w:p w14:paraId="15D9E775" w14:textId="77777777" w:rsidR="0008441E" w:rsidRDefault="0008441E" w:rsidP="0008441E">
      <w:pPr>
        <w:pStyle w:val="Ttulo2"/>
        <w:numPr>
          <w:ilvl w:val="1"/>
          <w:numId w:val="8"/>
        </w:numPr>
        <w:spacing w:line="360" w:lineRule="auto"/>
        <w:ind w:left="0" w:firstLine="709"/>
        <w:jc w:val="both"/>
      </w:pPr>
      <w:bookmarkStart w:id="36" w:name="_Toc226816385"/>
      <w:r>
        <w:lastRenderedPageBreak/>
        <w:t>PRUEBAS</w:t>
      </w:r>
      <w:bookmarkEnd w:id="36"/>
    </w:p>
    <w:p w14:paraId="63912BC6" w14:textId="177330A9" w:rsidR="0008441E" w:rsidRDefault="0008441E" w:rsidP="0008441E">
      <w:pPr>
        <w:spacing w:line="360" w:lineRule="auto"/>
        <w:ind w:firstLine="709"/>
        <w:jc w:val="center"/>
      </w:pPr>
      <w:r w:rsidRPr="0008441E">
        <w:rPr>
          <w:noProof/>
        </w:rPr>
        <w:drawing>
          <wp:inline distT="0" distB="0" distL="0" distR="0" wp14:anchorId="2F4A9DA6" wp14:editId="0864A0A3">
            <wp:extent cx="5612130" cy="2436495"/>
            <wp:effectExtent l="0" t="0" r="7620" b="190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2436495"/>
                    </a:xfrm>
                    <a:prstGeom prst="rect">
                      <a:avLst/>
                    </a:prstGeom>
                  </pic:spPr>
                </pic:pic>
              </a:graphicData>
            </a:graphic>
          </wp:inline>
        </w:drawing>
      </w:r>
    </w:p>
    <w:p w14:paraId="391E73A6" w14:textId="6FAB1CE3" w:rsidR="0008441E" w:rsidRDefault="0008441E" w:rsidP="0008441E">
      <w:pPr>
        <w:spacing w:line="360" w:lineRule="auto"/>
        <w:ind w:firstLine="709"/>
        <w:jc w:val="center"/>
      </w:pPr>
      <w:r w:rsidRPr="0008441E">
        <w:rPr>
          <w:noProof/>
        </w:rPr>
        <w:drawing>
          <wp:inline distT="0" distB="0" distL="0" distR="0" wp14:anchorId="12803577" wp14:editId="6CF2FF1F">
            <wp:extent cx="5612130" cy="730250"/>
            <wp:effectExtent l="0" t="0" r="762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12130" cy="730250"/>
                    </a:xfrm>
                    <a:prstGeom prst="rect">
                      <a:avLst/>
                    </a:prstGeom>
                  </pic:spPr>
                </pic:pic>
              </a:graphicData>
            </a:graphic>
          </wp:inline>
        </w:drawing>
      </w:r>
    </w:p>
    <w:p w14:paraId="53493494" w14:textId="77777777" w:rsidR="0008441E" w:rsidRDefault="0008441E" w:rsidP="0008441E">
      <w:pPr>
        <w:spacing w:line="360" w:lineRule="auto"/>
        <w:ind w:firstLine="709"/>
        <w:jc w:val="center"/>
      </w:pPr>
    </w:p>
    <w:p w14:paraId="5C7FB07D" w14:textId="59157FB1" w:rsidR="0008441E" w:rsidRDefault="0008441E" w:rsidP="0008441E">
      <w:pPr>
        <w:spacing w:line="360" w:lineRule="auto"/>
        <w:ind w:firstLine="709"/>
        <w:jc w:val="both"/>
      </w:pPr>
      <w:r>
        <w:t>Para validar la implementación del patrón Decorator, se realizó una petición POST desde Postman enviando los datos de la consulta médica. Esta solicitud activa la lógica del ConsultaService, donde se crea la consulta base y se aplican dinámicamente los decoradores definidos.</w:t>
      </w:r>
    </w:p>
    <w:p w14:paraId="5E261428" w14:textId="353F510F" w:rsidR="0008441E" w:rsidRDefault="0008441E" w:rsidP="0008441E">
      <w:pPr>
        <w:spacing w:line="360" w:lineRule="auto"/>
        <w:ind w:firstLine="709"/>
        <w:jc w:val="both"/>
      </w:pPr>
      <w:r>
        <w:t>El funcionamiento del patrón se evidencia principalmente en la consola del sistema, donde se observan los mensajes correspondientes a cada decorador. Primero se ejecuta la consulta base, seguido del envío de notificación y finalmente el registro en el historial clínico, lo que demuestra que los comportamientos adicionales se ejecutan en cadena.</w:t>
      </w:r>
    </w:p>
    <w:p w14:paraId="5D99F63B" w14:textId="75E03432" w:rsidR="0008441E" w:rsidRPr="00C97875" w:rsidRDefault="0008441E" w:rsidP="0008441E">
      <w:pPr>
        <w:spacing w:line="360" w:lineRule="auto"/>
        <w:ind w:firstLine="709"/>
        <w:jc w:val="both"/>
      </w:pPr>
      <w:r>
        <w:t>Por otra parte, en Postman se obtiene una respuesta correcta con la consulta creada, lo que confirma que el patrón Decorator no afecta la persistencia de los datos, sino que únicamente agrega funcionalidades adicionales de forma transparente</w:t>
      </w:r>
      <w:r w:rsidRPr="00C97875">
        <w:t>.</w:t>
      </w:r>
    </w:p>
    <w:p w14:paraId="76881963" w14:textId="77777777" w:rsidR="0008441E" w:rsidRDefault="0008441E" w:rsidP="0008441E">
      <w:pPr>
        <w:spacing w:line="360" w:lineRule="auto"/>
        <w:ind w:firstLine="709"/>
        <w:jc w:val="center"/>
      </w:pPr>
    </w:p>
    <w:p w14:paraId="5E42D0A4" w14:textId="77777777" w:rsidR="0008441E" w:rsidRDefault="0008441E" w:rsidP="0008441E">
      <w:pPr>
        <w:pStyle w:val="Ttulo2"/>
        <w:numPr>
          <w:ilvl w:val="1"/>
          <w:numId w:val="8"/>
        </w:numPr>
        <w:spacing w:line="360" w:lineRule="auto"/>
        <w:ind w:left="0" w:firstLine="709"/>
        <w:jc w:val="both"/>
      </w:pPr>
      <w:bookmarkStart w:id="37" w:name="_Toc226816386"/>
      <w:r>
        <w:lastRenderedPageBreak/>
        <w:t>DIAGRAMA UML</w:t>
      </w:r>
      <w:bookmarkEnd w:id="37"/>
    </w:p>
    <w:p w14:paraId="444B1026" w14:textId="77777777" w:rsidR="0008441E" w:rsidRPr="00C97875" w:rsidRDefault="0008441E" w:rsidP="0008441E"/>
    <w:p w14:paraId="0EB76337" w14:textId="63ADAAC1" w:rsidR="0008441E" w:rsidRDefault="0008441E" w:rsidP="0008441E">
      <w:pPr>
        <w:spacing w:line="360" w:lineRule="auto"/>
        <w:ind w:firstLine="709"/>
        <w:jc w:val="center"/>
      </w:pPr>
      <w:r w:rsidRPr="0008441E">
        <w:rPr>
          <w:noProof/>
        </w:rPr>
        <w:drawing>
          <wp:inline distT="0" distB="0" distL="0" distR="0" wp14:anchorId="187C8D0D" wp14:editId="7D3BE484">
            <wp:extent cx="4625741" cy="3215919"/>
            <wp:effectExtent l="0" t="0" r="381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25741" cy="3215919"/>
                    </a:xfrm>
                    <a:prstGeom prst="rect">
                      <a:avLst/>
                    </a:prstGeom>
                  </pic:spPr>
                </pic:pic>
              </a:graphicData>
            </a:graphic>
          </wp:inline>
        </w:drawing>
      </w:r>
    </w:p>
    <w:p w14:paraId="6EB5F2CF" w14:textId="7F190E7B" w:rsidR="0008441E" w:rsidRDefault="0008441E" w:rsidP="0008441E">
      <w:pPr>
        <w:spacing w:line="360" w:lineRule="auto"/>
        <w:ind w:firstLine="709"/>
        <w:jc w:val="both"/>
      </w:pPr>
      <w:r>
        <w:t>El diagrama UML muestra la estructura del patrón Decorator, donde la interfaz ConsultaComponent define el comportamiento base que deben implementar todos los componentes. La clase ConsultaBase representa la implementación principal de la consulta, es decir, el comportamiento original sin modificaciones.</w:t>
      </w:r>
    </w:p>
    <w:p w14:paraId="5D571961" w14:textId="5530D939" w:rsidR="0008441E" w:rsidRPr="00C97875" w:rsidRDefault="0008441E" w:rsidP="0008441E">
      <w:pPr>
        <w:spacing w:line="360" w:lineRule="auto"/>
        <w:ind w:firstLine="709"/>
        <w:jc w:val="both"/>
      </w:pPr>
      <w:r>
        <w:t>La clase ConsultaDecorator actúa como un envoltorio que mantiene una referencia a otro objeto del mismo tipo, permitiendo extender su comportamiento sin modificarlo. A partir de esta clase se derivan los decoradores concretos NotificacionDecorator y HistorialDecorator, los cuales agregan funcionalidades adicionales a la ejecución de la consulta</w:t>
      </w:r>
      <w:r w:rsidRPr="00C97875">
        <w:t>.</w:t>
      </w:r>
    </w:p>
    <w:p w14:paraId="7175924D" w14:textId="77777777" w:rsidR="0008441E" w:rsidRPr="007F57F7" w:rsidRDefault="0008441E" w:rsidP="0008441E"/>
    <w:p w14:paraId="467A7BAC" w14:textId="77777777" w:rsidR="0008441E" w:rsidRPr="007F57F7" w:rsidRDefault="0008441E" w:rsidP="0008441E"/>
    <w:p w14:paraId="418DF612" w14:textId="25C5C784" w:rsidR="0008441E" w:rsidRDefault="0008441E" w:rsidP="007F57F7"/>
    <w:p w14:paraId="2F83DF62" w14:textId="711D7091" w:rsidR="009F1C3B" w:rsidRDefault="009F1C3B" w:rsidP="007F57F7"/>
    <w:p w14:paraId="11744CD6" w14:textId="35B45F6C" w:rsidR="009F1C3B" w:rsidRDefault="009F1C3B" w:rsidP="007F57F7"/>
    <w:p w14:paraId="76694C77" w14:textId="77777777" w:rsidR="009F1C3B" w:rsidRDefault="009F1C3B" w:rsidP="00CF5978">
      <w:pPr>
        <w:pStyle w:val="Ttulo1"/>
        <w:numPr>
          <w:ilvl w:val="0"/>
          <w:numId w:val="8"/>
        </w:numPr>
        <w:tabs>
          <w:tab w:val="num" w:pos="360"/>
          <w:tab w:val="num" w:pos="720"/>
        </w:tabs>
        <w:spacing w:line="360" w:lineRule="auto"/>
        <w:ind w:left="720" w:firstLine="709"/>
        <w:jc w:val="both"/>
        <w:rPr>
          <w:b/>
          <w:bCs/>
        </w:rPr>
      </w:pPr>
      <w:r w:rsidRPr="005C741C">
        <w:rPr>
          <w:b/>
          <w:bCs/>
        </w:rPr>
        <w:lastRenderedPageBreak/>
        <w:t>PATRON</w:t>
      </w:r>
      <w:r>
        <w:rPr>
          <w:b/>
          <w:bCs/>
        </w:rPr>
        <w:t xml:space="preserve"> DECORATOR</w:t>
      </w:r>
    </w:p>
    <w:p w14:paraId="40A75CD4" w14:textId="0819C472" w:rsidR="009F1C3B" w:rsidRPr="0067299F" w:rsidRDefault="00CF5978" w:rsidP="009F1C3B">
      <w:pPr>
        <w:spacing w:line="360" w:lineRule="auto"/>
        <w:ind w:firstLine="709"/>
        <w:jc w:val="both"/>
      </w:pPr>
      <w:r w:rsidRPr="00CF5978">
        <w:t>El patrón Composite permite organizar objetos en estructuras jerárquicas tipo árbol, de manera que tanto los elementos individuales como los conjuntos de elementos puedan ser tratados de forma uniforme</w:t>
      </w:r>
      <w:r w:rsidR="009F1C3B">
        <w:t>.</w:t>
      </w:r>
    </w:p>
    <w:p w14:paraId="6FA1048F" w14:textId="77777777" w:rsidR="009F1C3B" w:rsidRDefault="009F1C3B" w:rsidP="009F1C3B">
      <w:pPr>
        <w:pStyle w:val="Ttulo2"/>
        <w:numPr>
          <w:ilvl w:val="1"/>
          <w:numId w:val="8"/>
        </w:numPr>
        <w:spacing w:line="360" w:lineRule="auto"/>
        <w:jc w:val="both"/>
      </w:pPr>
      <w:r>
        <w:t>IMPLEMENTACION EN EL CODIGO</w:t>
      </w:r>
    </w:p>
    <w:p w14:paraId="1D1EAA49" w14:textId="1AA2B93A" w:rsidR="00CF5978" w:rsidRDefault="00CF5978" w:rsidP="00CF5978">
      <w:pPr>
        <w:spacing w:line="360" w:lineRule="auto"/>
        <w:ind w:firstLine="709"/>
        <w:jc w:val="both"/>
      </w:pPr>
      <w:r>
        <w:t>En el sistema de telemedicina, una consulta médica puede generar múltiples elementos como prescripciones y órdenes médicas. Sin embargo, en escenarios reales, estos elementos no solo se manejan de forma individual, sino que pueden agruparse en estructuras más complejas como planes de atención médica, los cuales pueden contener otros subplanes.</w:t>
      </w:r>
    </w:p>
    <w:p w14:paraId="11940329" w14:textId="6FA89738" w:rsidR="009F1C3B" w:rsidRPr="0008441E" w:rsidRDefault="00CF5978" w:rsidP="00CF5978">
      <w:pPr>
        <w:spacing w:line="360" w:lineRule="auto"/>
        <w:ind w:firstLine="709"/>
        <w:jc w:val="both"/>
      </w:pPr>
      <w:r>
        <w:t>Para modelar esta situación de manera adecuada, se implementó el patrón Composite, permitiendo representar un plan de atención como una estructura jerárquica que puede contener tanto elementos simples como composiciones de estos. Esto facilita la organización de la información médica y permite tratar todos los elementos de forma uniforme</w:t>
      </w:r>
      <w:r w:rsidR="009F1C3B">
        <w:t>.</w:t>
      </w:r>
    </w:p>
    <w:p w14:paraId="7649F895" w14:textId="77777777" w:rsidR="009F1C3B" w:rsidRDefault="009F1C3B" w:rsidP="009F1C3B">
      <w:pPr>
        <w:spacing w:line="360" w:lineRule="auto"/>
        <w:ind w:firstLine="709"/>
        <w:jc w:val="both"/>
      </w:pPr>
      <w:r>
        <w:t>.</w:t>
      </w:r>
    </w:p>
    <w:p w14:paraId="0ED27148" w14:textId="5B0F50A7" w:rsidR="009F1C3B" w:rsidRDefault="00CF5978" w:rsidP="009F1C3B">
      <w:pPr>
        <w:jc w:val="center"/>
        <w:rPr>
          <w:b/>
          <w:bCs/>
        </w:rPr>
      </w:pPr>
      <w:r>
        <w:rPr>
          <w:b/>
          <w:bCs/>
        </w:rPr>
        <w:t>PlanAtencion</w:t>
      </w:r>
      <w:r w:rsidR="009F1C3B">
        <w:rPr>
          <w:b/>
          <w:bCs/>
        </w:rPr>
        <w:t>.java</w:t>
      </w:r>
    </w:p>
    <w:p w14:paraId="3A508217" w14:textId="1202A4B8" w:rsidR="009F1C3B" w:rsidRDefault="00CF5978" w:rsidP="009F1C3B">
      <w:pPr>
        <w:spacing w:line="360" w:lineRule="auto"/>
        <w:jc w:val="center"/>
      </w:pPr>
      <w:r w:rsidRPr="00CF5978">
        <w:drawing>
          <wp:inline distT="0" distB="0" distL="0" distR="0" wp14:anchorId="0A75EF3A" wp14:editId="69674960">
            <wp:extent cx="4206605" cy="1219306"/>
            <wp:effectExtent l="0" t="0" r="381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06605" cy="1219306"/>
                    </a:xfrm>
                    <a:prstGeom prst="rect">
                      <a:avLst/>
                    </a:prstGeom>
                  </pic:spPr>
                </pic:pic>
              </a:graphicData>
            </a:graphic>
          </wp:inline>
        </w:drawing>
      </w:r>
    </w:p>
    <w:p w14:paraId="057CC2E5" w14:textId="3F95B219" w:rsidR="009F1C3B" w:rsidRDefault="009F1C3B" w:rsidP="00CF5978">
      <w:pPr>
        <w:spacing w:line="360" w:lineRule="auto"/>
      </w:pPr>
    </w:p>
    <w:p w14:paraId="6CDE2E9D" w14:textId="558AE321" w:rsidR="00CF5978" w:rsidRDefault="00CF5978" w:rsidP="00CF5978">
      <w:pPr>
        <w:spacing w:line="360" w:lineRule="auto"/>
      </w:pPr>
    </w:p>
    <w:p w14:paraId="4C385243" w14:textId="27B8B60C" w:rsidR="00CF5978" w:rsidRDefault="00CF5978" w:rsidP="00CF5978">
      <w:pPr>
        <w:spacing w:line="360" w:lineRule="auto"/>
      </w:pPr>
    </w:p>
    <w:p w14:paraId="742CBECD" w14:textId="73A0B382" w:rsidR="00CF5978" w:rsidRDefault="00CF5978" w:rsidP="00CF5978">
      <w:pPr>
        <w:spacing w:line="360" w:lineRule="auto"/>
      </w:pPr>
    </w:p>
    <w:p w14:paraId="771377F0" w14:textId="77777777" w:rsidR="00CF5978" w:rsidRDefault="00CF5978" w:rsidP="00CF5978">
      <w:pPr>
        <w:spacing w:line="360" w:lineRule="auto"/>
      </w:pPr>
    </w:p>
    <w:p w14:paraId="1E4D79A6" w14:textId="266DFBD8" w:rsidR="009F1C3B" w:rsidRDefault="00CF5978" w:rsidP="009F1C3B">
      <w:pPr>
        <w:jc w:val="center"/>
        <w:rPr>
          <w:b/>
          <w:bCs/>
        </w:rPr>
      </w:pPr>
      <w:r>
        <w:rPr>
          <w:b/>
          <w:bCs/>
        </w:rPr>
        <w:lastRenderedPageBreak/>
        <w:t>OrdenMedicaLeaf</w:t>
      </w:r>
      <w:r w:rsidR="009F1C3B">
        <w:rPr>
          <w:b/>
          <w:bCs/>
        </w:rPr>
        <w:t>.java</w:t>
      </w:r>
    </w:p>
    <w:p w14:paraId="1D40A076" w14:textId="496A764B" w:rsidR="009F1C3B" w:rsidRDefault="00CF5978" w:rsidP="009F1C3B">
      <w:pPr>
        <w:jc w:val="center"/>
        <w:rPr>
          <w:b/>
          <w:bCs/>
        </w:rPr>
      </w:pPr>
      <w:r w:rsidRPr="00CF5978">
        <w:rPr>
          <w:b/>
          <w:bCs/>
        </w:rPr>
        <w:drawing>
          <wp:inline distT="0" distB="0" distL="0" distR="0" wp14:anchorId="14490A5E" wp14:editId="3F1639CB">
            <wp:extent cx="4651831" cy="3535679"/>
            <wp:effectExtent l="0" t="0" r="0" b="825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8153" cy="3540484"/>
                    </a:xfrm>
                    <a:prstGeom prst="rect">
                      <a:avLst/>
                    </a:prstGeom>
                  </pic:spPr>
                </pic:pic>
              </a:graphicData>
            </a:graphic>
          </wp:inline>
        </w:drawing>
      </w:r>
    </w:p>
    <w:p w14:paraId="53588976" w14:textId="77777777" w:rsidR="009F1C3B" w:rsidRDefault="009F1C3B" w:rsidP="009F1C3B">
      <w:pPr>
        <w:jc w:val="center"/>
        <w:rPr>
          <w:b/>
          <w:bCs/>
        </w:rPr>
      </w:pPr>
    </w:p>
    <w:p w14:paraId="069E4F5C" w14:textId="0B627FAA" w:rsidR="009F1C3B" w:rsidRDefault="00CF5978" w:rsidP="009F1C3B">
      <w:pPr>
        <w:jc w:val="center"/>
        <w:rPr>
          <w:b/>
          <w:bCs/>
        </w:rPr>
      </w:pPr>
      <w:r>
        <w:rPr>
          <w:b/>
          <w:bCs/>
        </w:rPr>
        <w:t>PrescripcionLeaf</w:t>
      </w:r>
      <w:r w:rsidR="009F1C3B">
        <w:rPr>
          <w:b/>
          <w:bCs/>
        </w:rPr>
        <w:t>.java</w:t>
      </w:r>
    </w:p>
    <w:p w14:paraId="7E4472CF" w14:textId="5B2E7A5B" w:rsidR="009F1C3B" w:rsidRDefault="00CF5978" w:rsidP="00CF5978">
      <w:pPr>
        <w:jc w:val="center"/>
        <w:rPr>
          <w:b/>
          <w:bCs/>
        </w:rPr>
      </w:pPr>
      <w:r w:rsidRPr="00CF5978">
        <w:rPr>
          <w:b/>
          <w:bCs/>
        </w:rPr>
        <w:drawing>
          <wp:inline distT="0" distB="0" distL="0" distR="0" wp14:anchorId="2FC6EC8D" wp14:editId="2C2F8766">
            <wp:extent cx="4922520" cy="3531373"/>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27848" cy="3535195"/>
                    </a:xfrm>
                    <a:prstGeom prst="rect">
                      <a:avLst/>
                    </a:prstGeom>
                  </pic:spPr>
                </pic:pic>
              </a:graphicData>
            </a:graphic>
          </wp:inline>
        </w:drawing>
      </w:r>
    </w:p>
    <w:p w14:paraId="22F56118" w14:textId="6372DAEF" w:rsidR="009F1C3B" w:rsidRDefault="00CF5978" w:rsidP="009F1C3B">
      <w:pPr>
        <w:jc w:val="center"/>
        <w:rPr>
          <w:b/>
          <w:bCs/>
        </w:rPr>
      </w:pPr>
      <w:r>
        <w:rPr>
          <w:b/>
          <w:bCs/>
        </w:rPr>
        <w:lastRenderedPageBreak/>
        <w:t>PlanCompuesto</w:t>
      </w:r>
      <w:r w:rsidR="009F1C3B">
        <w:rPr>
          <w:b/>
          <w:bCs/>
        </w:rPr>
        <w:t>.java</w:t>
      </w:r>
    </w:p>
    <w:p w14:paraId="73F609E1" w14:textId="13EBBDC0" w:rsidR="009F1C3B" w:rsidRDefault="00CF5978" w:rsidP="00CF5978">
      <w:pPr>
        <w:jc w:val="center"/>
        <w:rPr>
          <w:b/>
          <w:bCs/>
        </w:rPr>
      </w:pPr>
      <w:r w:rsidRPr="00CF5978">
        <w:rPr>
          <w:b/>
          <w:bCs/>
        </w:rPr>
        <w:drawing>
          <wp:inline distT="0" distB="0" distL="0" distR="0" wp14:anchorId="7B0C0DF0" wp14:editId="187FAA53">
            <wp:extent cx="5311600" cy="5281118"/>
            <wp:effectExtent l="0" t="0" r="381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11600" cy="5281118"/>
                    </a:xfrm>
                    <a:prstGeom prst="rect">
                      <a:avLst/>
                    </a:prstGeom>
                  </pic:spPr>
                </pic:pic>
              </a:graphicData>
            </a:graphic>
          </wp:inline>
        </w:drawing>
      </w:r>
    </w:p>
    <w:p w14:paraId="40E6034F" w14:textId="77777777" w:rsidR="009F1C3B" w:rsidRDefault="009F1C3B" w:rsidP="009F1C3B">
      <w:pPr>
        <w:jc w:val="center"/>
        <w:rPr>
          <w:b/>
          <w:bCs/>
        </w:rPr>
      </w:pPr>
    </w:p>
    <w:p w14:paraId="5319D03B" w14:textId="082F26AF" w:rsidR="009F1C3B" w:rsidRDefault="009F1C3B" w:rsidP="009F1C3B">
      <w:pPr>
        <w:jc w:val="center"/>
        <w:rPr>
          <w:b/>
          <w:bCs/>
        </w:rPr>
      </w:pPr>
      <w:r>
        <w:rPr>
          <w:b/>
          <w:bCs/>
        </w:rPr>
        <w:t>Consulta</w:t>
      </w:r>
      <w:r w:rsidR="00CF5978">
        <w:rPr>
          <w:b/>
          <w:bCs/>
        </w:rPr>
        <w:t>Controller</w:t>
      </w:r>
      <w:r>
        <w:rPr>
          <w:b/>
          <w:bCs/>
        </w:rPr>
        <w:t>.java</w:t>
      </w:r>
    </w:p>
    <w:p w14:paraId="20563BCE" w14:textId="0CFD6CB5" w:rsidR="009F1C3B" w:rsidRDefault="00CF5978" w:rsidP="009F1C3B">
      <w:pPr>
        <w:spacing w:line="360" w:lineRule="auto"/>
        <w:jc w:val="center"/>
      </w:pPr>
      <w:r w:rsidRPr="00CF5978">
        <w:drawing>
          <wp:inline distT="0" distB="0" distL="0" distR="0" wp14:anchorId="22802324" wp14:editId="28D0DE64">
            <wp:extent cx="4648603" cy="126503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648603" cy="1265030"/>
                    </a:xfrm>
                    <a:prstGeom prst="rect">
                      <a:avLst/>
                    </a:prstGeom>
                  </pic:spPr>
                </pic:pic>
              </a:graphicData>
            </a:graphic>
          </wp:inline>
        </w:drawing>
      </w:r>
    </w:p>
    <w:p w14:paraId="49BBF2F9" w14:textId="59DAA6F6" w:rsidR="00CF5978" w:rsidRDefault="00CF5978" w:rsidP="009F1C3B">
      <w:pPr>
        <w:spacing w:line="360" w:lineRule="auto"/>
        <w:jc w:val="center"/>
      </w:pPr>
    </w:p>
    <w:p w14:paraId="3444001D" w14:textId="3238DFAD" w:rsidR="00CF5978" w:rsidRPr="00CF5978" w:rsidRDefault="00CF5978" w:rsidP="00CF5978">
      <w:pPr>
        <w:jc w:val="center"/>
        <w:rPr>
          <w:b/>
          <w:bCs/>
        </w:rPr>
      </w:pPr>
      <w:r>
        <w:rPr>
          <w:b/>
          <w:bCs/>
        </w:rPr>
        <w:lastRenderedPageBreak/>
        <w:t>Consulta</w:t>
      </w:r>
      <w:r>
        <w:rPr>
          <w:b/>
          <w:bCs/>
        </w:rPr>
        <w:t>Service</w:t>
      </w:r>
      <w:r>
        <w:rPr>
          <w:b/>
          <w:bCs/>
        </w:rPr>
        <w:t>.java</w:t>
      </w:r>
    </w:p>
    <w:p w14:paraId="25777A60" w14:textId="74C5BEFD" w:rsidR="00CF5978" w:rsidRDefault="00CF5978" w:rsidP="009F1C3B">
      <w:pPr>
        <w:spacing w:line="360" w:lineRule="auto"/>
        <w:jc w:val="center"/>
      </w:pPr>
      <w:r w:rsidRPr="00CF5978">
        <w:drawing>
          <wp:inline distT="0" distB="0" distL="0" distR="0" wp14:anchorId="613CD4FD" wp14:editId="75ABC612">
            <wp:extent cx="5612130" cy="2435225"/>
            <wp:effectExtent l="0" t="0" r="7620" b="317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2435225"/>
                    </a:xfrm>
                    <a:prstGeom prst="rect">
                      <a:avLst/>
                    </a:prstGeom>
                  </pic:spPr>
                </pic:pic>
              </a:graphicData>
            </a:graphic>
          </wp:inline>
        </w:drawing>
      </w:r>
    </w:p>
    <w:p w14:paraId="13D20AC2" w14:textId="77777777" w:rsidR="00CF5978" w:rsidRPr="00CF5978" w:rsidRDefault="00CF5978" w:rsidP="00CF5978">
      <w:pPr>
        <w:spacing w:line="360" w:lineRule="auto"/>
        <w:ind w:firstLine="709"/>
        <w:jc w:val="both"/>
      </w:pPr>
      <w:r w:rsidRPr="00CF5978">
        <w:t>El patrón Composite se implementa mediante la interfaz PlanAtencion, la cual define el comportamiento común para todos los elementos del sistema. A partir de esta interfaz se construyen dos tipos de componentes: los elementos simples (Leaf) y los elementos compuestos (Composite).</w:t>
      </w:r>
    </w:p>
    <w:p w14:paraId="7BF3719D" w14:textId="77777777" w:rsidR="00CF5978" w:rsidRPr="00CF5978" w:rsidRDefault="00CF5978" w:rsidP="00CF5978">
      <w:pPr>
        <w:spacing w:line="360" w:lineRule="auto"/>
        <w:ind w:firstLine="709"/>
        <w:jc w:val="both"/>
      </w:pPr>
      <w:r w:rsidRPr="00CF5978">
        <w:t>Las clases PrescripcionLeaf y OrdenMedicaLeaf actúan como hojas del sistema, ya que representan elementos individuales. Estas clases encapsulan las entidades existentes (Prescripcion y OrdenMedica) sin modificarlas, respetando la separación de responsabilidades y evitando afectar la persistencia de datos.</w:t>
      </w:r>
    </w:p>
    <w:p w14:paraId="455A9CA1" w14:textId="77777777" w:rsidR="00CF5978" w:rsidRPr="00CF5978" w:rsidRDefault="00CF5978" w:rsidP="00CF5978">
      <w:pPr>
        <w:spacing w:line="360" w:lineRule="auto"/>
        <w:ind w:firstLine="709"/>
        <w:jc w:val="both"/>
      </w:pPr>
      <w:r w:rsidRPr="00CF5978">
        <w:t>Por otro lado, la clase PlanCompuesto representa el componente compuesto, el cual puede contener múltiples elementos del mismo tipo PlanAtencion, incluyendo otros objetos compuestos. Esto permite construir estructuras jerárquicas donde un plan puede contener subplanes y estos a su vez múltiples elementos, formando una estructura tipo árbol.</w:t>
      </w:r>
    </w:p>
    <w:p w14:paraId="01C13C8D" w14:textId="0729B9A3" w:rsidR="009F1C3B" w:rsidRDefault="00CF5978" w:rsidP="00CF5978">
      <w:pPr>
        <w:spacing w:line="360" w:lineRule="auto"/>
        <w:ind w:firstLine="709"/>
        <w:jc w:val="both"/>
      </w:pPr>
      <w:r w:rsidRPr="00CF5978">
        <w:t>Finalmente, en la clase ConsultaService se construye dinámicamente esta estructura, agrupando prescripciones y órdenes dentro de un subplan, el cual es agregado a un plan principal. La ejecución del método mostrar() permite recorrer toda la estructura de forma uniforme, demostrando el comportamiento recursivo del patrón Composite</w:t>
      </w:r>
      <w:r w:rsidR="009F1C3B">
        <w:t>.</w:t>
      </w:r>
    </w:p>
    <w:p w14:paraId="6D3CA68A" w14:textId="77777777" w:rsidR="009F1C3B" w:rsidRDefault="009F1C3B" w:rsidP="009F1C3B">
      <w:pPr>
        <w:spacing w:line="360" w:lineRule="auto"/>
        <w:ind w:firstLine="709"/>
        <w:jc w:val="both"/>
      </w:pPr>
    </w:p>
    <w:p w14:paraId="4ACDFA9D" w14:textId="77777777" w:rsidR="009F1C3B" w:rsidRDefault="009F1C3B" w:rsidP="00CF5978">
      <w:pPr>
        <w:pStyle w:val="Ttulo2"/>
        <w:numPr>
          <w:ilvl w:val="1"/>
          <w:numId w:val="8"/>
        </w:numPr>
        <w:spacing w:line="360" w:lineRule="auto"/>
        <w:jc w:val="both"/>
      </w:pPr>
      <w:r>
        <w:lastRenderedPageBreak/>
        <w:t>PRUEBAS</w:t>
      </w:r>
    </w:p>
    <w:p w14:paraId="5B143AF7" w14:textId="45380E8A" w:rsidR="009F1C3B" w:rsidRDefault="00CF5978" w:rsidP="009F1C3B">
      <w:pPr>
        <w:spacing w:line="360" w:lineRule="auto"/>
        <w:ind w:firstLine="709"/>
        <w:jc w:val="center"/>
      </w:pPr>
      <w:r w:rsidRPr="00CF5978">
        <w:drawing>
          <wp:inline distT="0" distB="0" distL="0" distR="0" wp14:anchorId="12929C1A" wp14:editId="1D7B4E5D">
            <wp:extent cx="4016088" cy="3939881"/>
            <wp:effectExtent l="0" t="0" r="381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016088" cy="3939881"/>
                    </a:xfrm>
                    <a:prstGeom prst="rect">
                      <a:avLst/>
                    </a:prstGeom>
                  </pic:spPr>
                </pic:pic>
              </a:graphicData>
            </a:graphic>
          </wp:inline>
        </w:drawing>
      </w:r>
    </w:p>
    <w:p w14:paraId="3226FF15" w14:textId="62047967" w:rsidR="009F1C3B" w:rsidRDefault="00CF5978" w:rsidP="00CF5978">
      <w:pPr>
        <w:spacing w:line="360" w:lineRule="auto"/>
        <w:ind w:firstLine="709"/>
      </w:pPr>
      <w:r w:rsidRPr="00CF5978">
        <w:drawing>
          <wp:inline distT="0" distB="0" distL="0" distR="0" wp14:anchorId="60B25DBA" wp14:editId="2CB9CE2D">
            <wp:extent cx="4582116" cy="906780"/>
            <wp:effectExtent l="0" t="0" r="9525" b="762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686496" cy="927436"/>
                    </a:xfrm>
                    <a:prstGeom prst="rect">
                      <a:avLst/>
                    </a:prstGeom>
                  </pic:spPr>
                </pic:pic>
              </a:graphicData>
            </a:graphic>
          </wp:inline>
        </w:drawing>
      </w:r>
    </w:p>
    <w:p w14:paraId="1D148AF1" w14:textId="77777777" w:rsidR="009F1C3B" w:rsidRDefault="009F1C3B" w:rsidP="009F1C3B">
      <w:pPr>
        <w:spacing w:line="360" w:lineRule="auto"/>
        <w:ind w:firstLine="709"/>
        <w:jc w:val="center"/>
      </w:pPr>
    </w:p>
    <w:p w14:paraId="7E529065" w14:textId="77777777" w:rsidR="00CF5978" w:rsidRPr="00CF5978" w:rsidRDefault="00CF5978" w:rsidP="00CF5978">
      <w:pPr>
        <w:spacing w:line="360" w:lineRule="auto"/>
        <w:ind w:firstLine="709"/>
        <w:jc w:val="both"/>
      </w:pPr>
      <w:r w:rsidRPr="00CF5978">
        <w:t>Al ejecutar la solicitud desde Postman, el sistema invoca el método mostrarPlanAtencion del servicio, donde se construye una estructura jerárquica compuesta por un plan principal, un subplan y múltiples elementos individuales.</w:t>
      </w:r>
    </w:p>
    <w:p w14:paraId="407A779D" w14:textId="77777777" w:rsidR="00CF5978" w:rsidRPr="00CF5978" w:rsidRDefault="00CF5978" w:rsidP="00CF5978">
      <w:pPr>
        <w:spacing w:line="360" w:lineRule="auto"/>
        <w:ind w:firstLine="709"/>
        <w:jc w:val="both"/>
      </w:pPr>
      <w:r w:rsidRPr="00CF5978">
        <w:t>La evidencia del funcionamiento del patrón se observa en la consola del sistema, donde se imprime la estructura completa del plan de atención. En esta salida se puede identificar claramente la jerarquía, mostrando primero el plan principal, luego el subplan y finalmente los elementos individuales como prescripciones y órdenes médicas.</w:t>
      </w:r>
    </w:p>
    <w:p w14:paraId="03CFC847" w14:textId="6F09A111" w:rsidR="009F1C3B" w:rsidRPr="00C97875" w:rsidRDefault="00CF5978" w:rsidP="00CF5978">
      <w:pPr>
        <w:spacing w:line="360" w:lineRule="auto"/>
        <w:ind w:firstLine="709"/>
        <w:jc w:val="both"/>
      </w:pPr>
      <w:r w:rsidRPr="00CF5978">
        <w:lastRenderedPageBreak/>
        <w:t>La respuesta en Postman confirma que la operación se ejecutó correctamente, mientras que la consola demuestra que el sistema trata de manera uniforme tanto a los elementos simples como a los compuestos, cumpliendo con el objetivo del patrón Composite</w:t>
      </w:r>
      <w:r w:rsidR="009F1C3B" w:rsidRPr="00C97875">
        <w:t>.</w:t>
      </w:r>
    </w:p>
    <w:p w14:paraId="554310CD" w14:textId="77777777" w:rsidR="009F1C3B" w:rsidRDefault="009F1C3B" w:rsidP="009F1C3B">
      <w:pPr>
        <w:spacing w:line="360" w:lineRule="auto"/>
        <w:ind w:firstLine="709"/>
        <w:jc w:val="center"/>
      </w:pPr>
    </w:p>
    <w:p w14:paraId="08E86D7B" w14:textId="77777777" w:rsidR="009F1C3B" w:rsidRDefault="009F1C3B" w:rsidP="00CF5978">
      <w:pPr>
        <w:pStyle w:val="Ttulo2"/>
        <w:numPr>
          <w:ilvl w:val="1"/>
          <w:numId w:val="8"/>
        </w:numPr>
        <w:spacing w:line="360" w:lineRule="auto"/>
        <w:jc w:val="both"/>
      </w:pPr>
      <w:r>
        <w:t>DIAGRAMA UML</w:t>
      </w:r>
    </w:p>
    <w:p w14:paraId="57BCB577" w14:textId="77777777" w:rsidR="009F1C3B" w:rsidRPr="00C97875" w:rsidRDefault="009F1C3B" w:rsidP="009F1C3B"/>
    <w:p w14:paraId="2078942D" w14:textId="4CD93F6A" w:rsidR="003E73BB" w:rsidRDefault="00CF5978" w:rsidP="003E73BB">
      <w:pPr>
        <w:spacing w:line="360" w:lineRule="auto"/>
        <w:ind w:firstLine="709"/>
      </w:pPr>
      <w:r w:rsidRPr="00CF5978">
        <w:drawing>
          <wp:inline distT="0" distB="0" distL="0" distR="0" wp14:anchorId="6C19C2DD" wp14:editId="41F5E5CD">
            <wp:extent cx="4995063" cy="238506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002322" cy="2388526"/>
                    </a:xfrm>
                    <a:prstGeom prst="rect">
                      <a:avLst/>
                    </a:prstGeom>
                  </pic:spPr>
                </pic:pic>
              </a:graphicData>
            </a:graphic>
          </wp:inline>
        </w:drawing>
      </w:r>
    </w:p>
    <w:p w14:paraId="7651EE57" w14:textId="77777777" w:rsidR="003E73BB" w:rsidRPr="003E73BB" w:rsidRDefault="003E73BB" w:rsidP="003E73BB">
      <w:pPr>
        <w:spacing w:line="360" w:lineRule="auto"/>
        <w:ind w:firstLine="709"/>
        <w:jc w:val="both"/>
      </w:pPr>
      <w:r w:rsidRPr="003E73BB">
        <w:t>El diagrama UML representa la implementación del patrón Composite a través de la interfaz PlanAtencion, la cual define el comportamiento común que deben tener todos los elementos del sistema. Esto permite que tanto los objetos individuales como los conjuntos de objetos puedan ser tratados de la misma manera.</w:t>
      </w:r>
    </w:p>
    <w:p w14:paraId="4031717F" w14:textId="77777777" w:rsidR="003E73BB" w:rsidRPr="003E73BB" w:rsidRDefault="003E73BB" w:rsidP="003E73BB">
      <w:pPr>
        <w:spacing w:line="360" w:lineRule="auto"/>
        <w:ind w:firstLine="709"/>
        <w:jc w:val="both"/>
      </w:pPr>
      <w:r w:rsidRPr="003E73BB">
        <w:t>Las clases PrescripcionLeaf y OrdenMedicaLeaf representan los elementos simples del sistema, ya que contienen la información individual de cada prescripción y orden médica. Estas clases implementan la interfaz sin contener otros elementos, por lo que actúan como hojas dentro de la estructura.</w:t>
      </w:r>
    </w:p>
    <w:p w14:paraId="43DBF293" w14:textId="77777777" w:rsidR="003E73BB" w:rsidRPr="003E73BB" w:rsidRDefault="003E73BB" w:rsidP="003E73BB">
      <w:pPr>
        <w:spacing w:line="360" w:lineRule="auto"/>
        <w:ind w:firstLine="709"/>
        <w:jc w:val="both"/>
      </w:pPr>
      <w:r w:rsidRPr="003E73BB">
        <w:t>Por otro lado, la clase PlanCompuesto representa el componente principal del patrón, ya que tiene la capacidad de almacenar múltiples elementos del mismo tipo PlanAtencion. Esto le permite contener tanto elementos simples como otros objetos compuestos, formando una estructura jerárquica tipo árbol.</w:t>
      </w:r>
    </w:p>
    <w:p w14:paraId="33381C11" w14:textId="24E88F06" w:rsidR="009F1C3B" w:rsidRPr="00C97875" w:rsidRDefault="003E73BB" w:rsidP="003E73BB">
      <w:pPr>
        <w:spacing w:line="360" w:lineRule="auto"/>
        <w:ind w:firstLine="709"/>
        <w:jc w:val="both"/>
      </w:pPr>
      <w:r w:rsidRPr="003E73BB">
        <w:lastRenderedPageBreak/>
        <w:t>La relación de composición entre PlanCompuesto y PlanAtencion indica que un plan puede estar compuesto por varios elementos, los cuales se recorren de manera uniforme mediante el método mostrar(). De esta forma, el sistema puede manejar estructuras simples y complejas sin necesidad de cambiar la lógica, cumpliendo con el objetivo del patrón Composite</w:t>
      </w:r>
      <w:r w:rsidR="009F1C3B" w:rsidRPr="00C97875">
        <w:t>.</w:t>
      </w:r>
    </w:p>
    <w:p w14:paraId="0A998A00" w14:textId="77777777" w:rsidR="009F1C3B" w:rsidRPr="007F57F7" w:rsidRDefault="009F1C3B" w:rsidP="009F1C3B"/>
    <w:p w14:paraId="3F4FE2F7" w14:textId="77777777" w:rsidR="009F1C3B" w:rsidRPr="007F57F7" w:rsidRDefault="009F1C3B" w:rsidP="009F1C3B"/>
    <w:p w14:paraId="76C2E3B6" w14:textId="77777777" w:rsidR="009F1C3B" w:rsidRPr="007F57F7" w:rsidRDefault="009F1C3B" w:rsidP="009F1C3B"/>
    <w:p w14:paraId="63BD761E" w14:textId="77777777" w:rsidR="009F1C3B" w:rsidRPr="007F57F7" w:rsidRDefault="009F1C3B" w:rsidP="007F57F7"/>
    <w:sectPr w:rsidR="009F1C3B" w:rsidRPr="007F57F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FBA4AD" w14:textId="77777777" w:rsidR="00E206D1" w:rsidRDefault="00E206D1" w:rsidP="0067299F">
      <w:pPr>
        <w:spacing w:after="0" w:line="240" w:lineRule="auto"/>
      </w:pPr>
      <w:r>
        <w:separator/>
      </w:r>
    </w:p>
  </w:endnote>
  <w:endnote w:type="continuationSeparator" w:id="0">
    <w:p w14:paraId="07483593" w14:textId="77777777" w:rsidR="00E206D1" w:rsidRDefault="00E206D1" w:rsidP="00672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3B0E7C" w14:textId="77777777" w:rsidR="00E206D1" w:rsidRDefault="00E206D1" w:rsidP="0067299F">
      <w:pPr>
        <w:spacing w:after="0" w:line="240" w:lineRule="auto"/>
      </w:pPr>
      <w:r>
        <w:separator/>
      </w:r>
    </w:p>
  </w:footnote>
  <w:footnote w:type="continuationSeparator" w:id="0">
    <w:p w14:paraId="2B910D72" w14:textId="77777777" w:rsidR="00E206D1" w:rsidRDefault="00E206D1" w:rsidP="00672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C10D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847DA1"/>
    <w:multiLevelType w:val="multilevel"/>
    <w:tmpl w:val="BC268AC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4" w15:restartNumberingAfterBreak="0">
    <w:nsid w:val="0905239E"/>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5" w15:restartNumberingAfterBreak="0">
    <w:nsid w:val="09176C4C"/>
    <w:multiLevelType w:val="multilevel"/>
    <w:tmpl w:val="7CCC080C"/>
    <w:lvl w:ilvl="0">
      <w:start w:val="1"/>
      <w:numFmt w:val="bullet"/>
      <w:lvlText w:val=""/>
      <w:lvlJc w:val="left"/>
      <w:pPr>
        <w:tabs>
          <w:tab w:val="num" w:pos="720"/>
        </w:tabs>
        <w:ind w:left="720" w:hanging="360"/>
      </w:pPr>
      <w:rPr>
        <w:rFonts w:ascii="Symbol" w:hAnsi="Symbol" w:hint="default"/>
      </w:rPr>
    </w:lvl>
    <w:lvl w:ilvl="1">
      <w:start w:val="3"/>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80729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43425DE"/>
    <w:multiLevelType w:val="multilevel"/>
    <w:tmpl w:val="F7BA554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22B43"/>
    <w:multiLevelType w:val="hybridMultilevel"/>
    <w:tmpl w:val="C1406B24"/>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abstractNum w:abstractNumId="19" w15:restartNumberingAfterBreak="0">
    <w:nsid w:val="34154437"/>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2"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4"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377598"/>
    <w:multiLevelType w:val="multilevel"/>
    <w:tmpl w:val="1556CE3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4754A0"/>
    <w:multiLevelType w:val="hybridMultilevel"/>
    <w:tmpl w:val="845421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8781C6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3"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2"/>
  </w:num>
  <w:num w:numId="2">
    <w:abstractNumId w:val="10"/>
  </w:num>
  <w:num w:numId="3">
    <w:abstractNumId w:val="28"/>
  </w:num>
  <w:num w:numId="4">
    <w:abstractNumId w:val="1"/>
  </w:num>
  <w:num w:numId="5">
    <w:abstractNumId w:val="35"/>
  </w:num>
  <w:num w:numId="6">
    <w:abstractNumId w:val="27"/>
  </w:num>
  <w:num w:numId="7">
    <w:abstractNumId w:val="24"/>
  </w:num>
  <w:num w:numId="8">
    <w:abstractNumId w:val="8"/>
  </w:num>
  <w:num w:numId="9">
    <w:abstractNumId w:val="20"/>
  </w:num>
  <w:num w:numId="10">
    <w:abstractNumId w:val="23"/>
  </w:num>
  <w:num w:numId="11">
    <w:abstractNumId w:val="9"/>
  </w:num>
  <w:num w:numId="12">
    <w:abstractNumId w:val="25"/>
  </w:num>
  <w:num w:numId="13">
    <w:abstractNumId w:val="33"/>
  </w:num>
  <w:num w:numId="14">
    <w:abstractNumId w:val="36"/>
  </w:num>
  <w:num w:numId="15">
    <w:abstractNumId w:val="29"/>
  </w:num>
  <w:num w:numId="16">
    <w:abstractNumId w:val="12"/>
  </w:num>
  <w:num w:numId="17">
    <w:abstractNumId w:val="32"/>
  </w:num>
  <w:num w:numId="18">
    <w:abstractNumId w:val="34"/>
  </w:num>
  <w:num w:numId="19">
    <w:abstractNumId w:val="21"/>
  </w:num>
  <w:num w:numId="20">
    <w:abstractNumId w:val="14"/>
  </w:num>
  <w:num w:numId="21">
    <w:abstractNumId w:val="0"/>
  </w:num>
  <w:num w:numId="22">
    <w:abstractNumId w:val="16"/>
  </w:num>
  <w:num w:numId="23">
    <w:abstractNumId w:val="6"/>
  </w:num>
  <w:num w:numId="24">
    <w:abstractNumId w:val="7"/>
  </w:num>
  <w:num w:numId="25">
    <w:abstractNumId w:val="11"/>
  </w:num>
  <w:num w:numId="26">
    <w:abstractNumId w:val="13"/>
  </w:num>
  <w:num w:numId="27">
    <w:abstractNumId w:val="17"/>
  </w:num>
  <w:num w:numId="28">
    <w:abstractNumId w:val="5"/>
  </w:num>
  <w:num w:numId="29">
    <w:abstractNumId w:val="26"/>
  </w:num>
  <w:num w:numId="30">
    <w:abstractNumId w:val="3"/>
  </w:num>
  <w:num w:numId="31">
    <w:abstractNumId w:val="15"/>
  </w:num>
  <w:num w:numId="32">
    <w:abstractNumId w:val="18"/>
  </w:num>
  <w:num w:numId="33">
    <w:abstractNumId w:val="30"/>
  </w:num>
  <w:num w:numId="34">
    <w:abstractNumId w:val="4"/>
  </w:num>
  <w:num w:numId="35">
    <w:abstractNumId w:val="31"/>
  </w:num>
  <w:num w:numId="36">
    <w:abstractNumId w:val="2"/>
  </w:num>
  <w:num w:numId="3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270F1"/>
    <w:rsid w:val="00071067"/>
    <w:rsid w:val="000720F6"/>
    <w:rsid w:val="000743E1"/>
    <w:rsid w:val="0008441E"/>
    <w:rsid w:val="001409BB"/>
    <w:rsid w:val="00163C39"/>
    <w:rsid w:val="001A1396"/>
    <w:rsid w:val="00286A48"/>
    <w:rsid w:val="003126D9"/>
    <w:rsid w:val="003E73BB"/>
    <w:rsid w:val="00421214"/>
    <w:rsid w:val="00460D9A"/>
    <w:rsid w:val="00483890"/>
    <w:rsid w:val="00584A9F"/>
    <w:rsid w:val="005C741C"/>
    <w:rsid w:val="00602D63"/>
    <w:rsid w:val="006050F7"/>
    <w:rsid w:val="0067299F"/>
    <w:rsid w:val="00780F61"/>
    <w:rsid w:val="007F57F7"/>
    <w:rsid w:val="00814527"/>
    <w:rsid w:val="00884E6E"/>
    <w:rsid w:val="008E336D"/>
    <w:rsid w:val="008E5784"/>
    <w:rsid w:val="009A4770"/>
    <w:rsid w:val="009C1CA7"/>
    <w:rsid w:val="009E6A41"/>
    <w:rsid w:val="009F1C3B"/>
    <w:rsid w:val="00A31DAC"/>
    <w:rsid w:val="00A82F48"/>
    <w:rsid w:val="00AF16FF"/>
    <w:rsid w:val="00B23EF1"/>
    <w:rsid w:val="00BA0271"/>
    <w:rsid w:val="00BC1BF2"/>
    <w:rsid w:val="00BE779A"/>
    <w:rsid w:val="00C32897"/>
    <w:rsid w:val="00C659A0"/>
    <w:rsid w:val="00C76D57"/>
    <w:rsid w:val="00C97875"/>
    <w:rsid w:val="00CE397D"/>
    <w:rsid w:val="00CF5978"/>
    <w:rsid w:val="00D84C23"/>
    <w:rsid w:val="00D922E8"/>
    <w:rsid w:val="00DA3AED"/>
    <w:rsid w:val="00DC6F33"/>
    <w:rsid w:val="00E206D1"/>
    <w:rsid w:val="00F05EA7"/>
    <w:rsid w:val="00F372BD"/>
    <w:rsid w:val="00F5110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 w:type="paragraph" w:styleId="Encabezado">
    <w:name w:val="header"/>
    <w:basedOn w:val="Normal"/>
    <w:link w:val="EncabezadoCar"/>
    <w:uiPriority w:val="99"/>
    <w:unhideWhenUsed/>
    <w:rsid w:val="0067299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299F"/>
    <w:rPr>
      <w:rFonts w:ascii="Arial" w:hAnsi="Arial"/>
      <w:sz w:val="24"/>
    </w:rPr>
  </w:style>
  <w:style w:type="paragraph" w:styleId="Piedepgina">
    <w:name w:val="footer"/>
    <w:basedOn w:val="Normal"/>
    <w:link w:val="PiedepginaCar"/>
    <w:uiPriority w:val="99"/>
    <w:unhideWhenUsed/>
    <w:rsid w:val="0067299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299F"/>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35109">
      <w:bodyDiv w:val="1"/>
      <w:marLeft w:val="0"/>
      <w:marRight w:val="0"/>
      <w:marTop w:val="0"/>
      <w:marBottom w:val="0"/>
      <w:divBdr>
        <w:top w:val="none" w:sz="0" w:space="0" w:color="auto"/>
        <w:left w:val="none" w:sz="0" w:space="0" w:color="auto"/>
        <w:bottom w:val="none" w:sz="0" w:space="0" w:color="auto"/>
        <w:right w:val="none" w:sz="0" w:space="0" w:color="auto"/>
      </w:divBdr>
    </w:div>
    <w:div w:id="82651507">
      <w:bodyDiv w:val="1"/>
      <w:marLeft w:val="0"/>
      <w:marRight w:val="0"/>
      <w:marTop w:val="0"/>
      <w:marBottom w:val="0"/>
      <w:divBdr>
        <w:top w:val="none" w:sz="0" w:space="0" w:color="auto"/>
        <w:left w:val="none" w:sz="0" w:space="0" w:color="auto"/>
        <w:bottom w:val="none" w:sz="0" w:space="0" w:color="auto"/>
        <w:right w:val="none" w:sz="0" w:space="0" w:color="auto"/>
      </w:divBdr>
    </w:div>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156842627">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263420391">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28099851">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34963153">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569996055">
      <w:bodyDiv w:val="1"/>
      <w:marLeft w:val="0"/>
      <w:marRight w:val="0"/>
      <w:marTop w:val="0"/>
      <w:marBottom w:val="0"/>
      <w:divBdr>
        <w:top w:val="none" w:sz="0" w:space="0" w:color="auto"/>
        <w:left w:val="none" w:sz="0" w:space="0" w:color="auto"/>
        <w:bottom w:val="none" w:sz="0" w:space="0" w:color="auto"/>
        <w:right w:val="none" w:sz="0" w:space="0" w:color="auto"/>
      </w:divBdr>
    </w:div>
    <w:div w:id="587154981">
      <w:bodyDiv w:val="1"/>
      <w:marLeft w:val="0"/>
      <w:marRight w:val="0"/>
      <w:marTop w:val="0"/>
      <w:marBottom w:val="0"/>
      <w:divBdr>
        <w:top w:val="none" w:sz="0" w:space="0" w:color="auto"/>
        <w:left w:val="none" w:sz="0" w:space="0" w:color="auto"/>
        <w:bottom w:val="none" w:sz="0" w:space="0" w:color="auto"/>
        <w:right w:val="none" w:sz="0" w:space="0" w:color="auto"/>
      </w:divBdr>
    </w:div>
    <w:div w:id="588777030">
      <w:bodyDiv w:val="1"/>
      <w:marLeft w:val="0"/>
      <w:marRight w:val="0"/>
      <w:marTop w:val="0"/>
      <w:marBottom w:val="0"/>
      <w:divBdr>
        <w:top w:val="none" w:sz="0" w:space="0" w:color="auto"/>
        <w:left w:val="none" w:sz="0" w:space="0" w:color="auto"/>
        <w:bottom w:val="none" w:sz="0" w:space="0" w:color="auto"/>
        <w:right w:val="none" w:sz="0" w:space="0" w:color="auto"/>
      </w:divBdr>
    </w:div>
    <w:div w:id="683821558">
      <w:bodyDiv w:val="1"/>
      <w:marLeft w:val="0"/>
      <w:marRight w:val="0"/>
      <w:marTop w:val="0"/>
      <w:marBottom w:val="0"/>
      <w:divBdr>
        <w:top w:val="none" w:sz="0" w:space="0" w:color="auto"/>
        <w:left w:val="none" w:sz="0" w:space="0" w:color="auto"/>
        <w:bottom w:val="none" w:sz="0" w:space="0" w:color="auto"/>
        <w:right w:val="none" w:sz="0" w:space="0" w:color="auto"/>
      </w:divBdr>
    </w:div>
    <w:div w:id="827480555">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57640645">
      <w:bodyDiv w:val="1"/>
      <w:marLeft w:val="0"/>
      <w:marRight w:val="0"/>
      <w:marTop w:val="0"/>
      <w:marBottom w:val="0"/>
      <w:divBdr>
        <w:top w:val="none" w:sz="0" w:space="0" w:color="auto"/>
        <w:left w:val="none" w:sz="0" w:space="0" w:color="auto"/>
        <w:bottom w:val="none" w:sz="0" w:space="0" w:color="auto"/>
        <w:right w:val="none" w:sz="0" w:space="0" w:color="auto"/>
      </w:divBdr>
    </w:div>
    <w:div w:id="968628458">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995960599">
      <w:bodyDiv w:val="1"/>
      <w:marLeft w:val="0"/>
      <w:marRight w:val="0"/>
      <w:marTop w:val="0"/>
      <w:marBottom w:val="0"/>
      <w:divBdr>
        <w:top w:val="none" w:sz="0" w:space="0" w:color="auto"/>
        <w:left w:val="none" w:sz="0" w:space="0" w:color="auto"/>
        <w:bottom w:val="none" w:sz="0" w:space="0" w:color="auto"/>
        <w:right w:val="none" w:sz="0" w:space="0" w:color="auto"/>
      </w:divBdr>
    </w:div>
    <w:div w:id="999044670">
      <w:bodyDiv w:val="1"/>
      <w:marLeft w:val="0"/>
      <w:marRight w:val="0"/>
      <w:marTop w:val="0"/>
      <w:marBottom w:val="0"/>
      <w:divBdr>
        <w:top w:val="none" w:sz="0" w:space="0" w:color="auto"/>
        <w:left w:val="none" w:sz="0" w:space="0" w:color="auto"/>
        <w:bottom w:val="none" w:sz="0" w:space="0" w:color="auto"/>
        <w:right w:val="none" w:sz="0" w:space="0" w:color="auto"/>
      </w:divBdr>
    </w:div>
    <w:div w:id="1074164839">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08551612">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206482570">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302492045">
      <w:bodyDiv w:val="1"/>
      <w:marLeft w:val="0"/>
      <w:marRight w:val="0"/>
      <w:marTop w:val="0"/>
      <w:marBottom w:val="0"/>
      <w:divBdr>
        <w:top w:val="none" w:sz="0" w:space="0" w:color="auto"/>
        <w:left w:val="none" w:sz="0" w:space="0" w:color="auto"/>
        <w:bottom w:val="none" w:sz="0" w:space="0" w:color="auto"/>
        <w:right w:val="none" w:sz="0" w:space="0" w:color="auto"/>
      </w:divBdr>
    </w:div>
    <w:div w:id="1317029002">
      <w:bodyDiv w:val="1"/>
      <w:marLeft w:val="0"/>
      <w:marRight w:val="0"/>
      <w:marTop w:val="0"/>
      <w:marBottom w:val="0"/>
      <w:divBdr>
        <w:top w:val="none" w:sz="0" w:space="0" w:color="auto"/>
        <w:left w:val="none" w:sz="0" w:space="0" w:color="auto"/>
        <w:bottom w:val="none" w:sz="0" w:space="0" w:color="auto"/>
        <w:right w:val="none" w:sz="0" w:space="0" w:color="auto"/>
      </w:divBdr>
    </w:div>
    <w:div w:id="1377001717">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08041417">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46844875">
      <w:bodyDiv w:val="1"/>
      <w:marLeft w:val="0"/>
      <w:marRight w:val="0"/>
      <w:marTop w:val="0"/>
      <w:marBottom w:val="0"/>
      <w:divBdr>
        <w:top w:val="none" w:sz="0" w:space="0" w:color="auto"/>
        <w:left w:val="none" w:sz="0" w:space="0" w:color="auto"/>
        <w:bottom w:val="none" w:sz="0" w:space="0" w:color="auto"/>
        <w:right w:val="none" w:sz="0" w:space="0" w:color="auto"/>
      </w:divBdr>
      <w:divsChild>
        <w:div w:id="434331834">
          <w:marLeft w:val="0"/>
          <w:marRight w:val="0"/>
          <w:marTop w:val="0"/>
          <w:marBottom w:val="0"/>
          <w:divBdr>
            <w:top w:val="none" w:sz="0" w:space="0" w:color="auto"/>
            <w:left w:val="none" w:sz="0" w:space="0" w:color="auto"/>
            <w:bottom w:val="none" w:sz="0" w:space="0" w:color="auto"/>
            <w:right w:val="none" w:sz="0" w:space="0" w:color="auto"/>
          </w:divBdr>
          <w:divsChild>
            <w:div w:id="148255188">
              <w:marLeft w:val="0"/>
              <w:marRight w:val="0"/>
              <w:marTop w:val="0"/>
              <w:marBottom w:val="0"/>
              <w:divBdr>
                <w:top w:val="none" w:sz="0" w:space="0" w:color="auto"/>
                <w:left w:val="none" w:sz="0" w:space="0" w:color="auto"/>
                <w:bottom w:val="none" w:sz="0" w:space="0" w:color="auto"/>
                <w:right w:val="none" w:sz="0" w:space="0" w:color="auto"/>
              </w:divBdr>
              <w:divsChild>
                <w:div w:id="1020425311">
                  <w:marLeft w:val="0"/>
                  <w:marRight w:val="0"/>
                  <w:marTop w:val="0"/>
                  <w:marBottom w:val="0"/>
                  <w:divBdr>
                    <w:top w:val="none" w:sz="0" w:space="0" w:color="auto"/>
                    <w:left w:val="none" w:sz="0" w:space="0" w:color="auto"/>
                    <w:bottom w:val="none" w:sz="0" w:space="0" w:color="auto"/>
                    <w:right w:val="none" w:sz="0" w:space="0" w:color="auto"/>
                  </w:divBdr>
                  <w:divsChild>
                    <w:div w:id="795179101">
                      <w:marLeft w:val="0"/>
                      <w:marRight w:val="0"/>
                      <w:marTop w:val="0"/>
                      <w:marBottom w:val="0"/>
                      <w:divBdr>
                        <w:top w:val="none" w:sz="0" w:space="0" w:color="auto"/>
                        <w:left w:val="none" w:sz="0" w:space="0" w:color="auto"/>
                        <w:bottom w:val="none" w:sz="0" w:space="0" w:color="auto"/>
                        <w:right w:val="none" w:sz="0" w:space="0" w:color="auto"/>
                      </w:divBdr>
                      <w:divsChild>
                        <w:div w:id="1842620016">
                          <w:marLeft w:val="0"/>
                          <w:marRight w:val="0"/>
                          <w:marTop w:val="0"/>
                          <w:marBottom w:val="0"/>
                          <w:divBdr>
                            <w:top w:val="none" w:sz="0" w:space="0" w:color="auto"/>
                            <w:left w:val="none" w:sz="0" w:space="0" w:color="auto"/>
                            <w:bottom w:val="none" w:sz="0" w:space="0" w:color="auto"/>
                            <w:right w:val="none" w:sz="0" w:space="0" w:color="auto"/>
                          </w:divBdr>
                          <w:divsChild>
                            <w:div w:id="368646182">
                              <w:marLeft w:val="0"/>
                              <w:marRight w:val="0"/>
                              <w:marTop w:val="0"/>
                              <w:marBottom w:val="0"/>
                              <w:divBdr>
                                <w:top w:val="none" w:sz="0" w:space="0" w:color="auto"/>
                                <w:left w:val="none" w:sz="0" w:space="0" w:color="auto"/>
                                <w:bottom w:val="none" w:sz="0" w:space="0" w:color="auto"/>
                                <w:right w:val="none" w:sz="0" w:space="0" w:color="auto"/>
                              </w:divBdr>
                              <w:divsChild>
                                <w:div w:id="6523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1558746">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26157707">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687636242">
      <w:bodyDiv w:val="1"/>
      <w:marLeft w:val="0"/>
      <w:marRight w:val="0"/>
      <w:marTop w:val="0"/>
      <w:marBottom w:val="0"/>
      <w:divBdr>
        <w:top w:val="none" w:sz="0" w:space="0" w:color="auto"/>
        <w:left w:val="none" w:sz="0" w:space="0" w:color="auto"/>
        <w:bottom w:val="none" w:sz="0" w:space="0" w:color="auto"/>
        <w:right w:val="none" w:sz="0" w:space="0" w:color="auto"/>
      </w:divBdr>
    </w:div>
    <w:div w:id="1694182076">
      <w:bodyDiv w:val="1"/>
      <w:marLeft w:val="0"/>
      <w:marRight w:val="0"/>
      <w:marTop w:val="0"/>
      <w:marBottom w:val="0"/>
      <w:divBdr>
        <w:top w:val="none" w:sz="0" w:space="0" w:color="auto"/>
        <w:left w:val="none" w:sz="0" w:space="0" w:color="auto"/>
        <w:bottom w:val="none" w:sz="0" w:space="0" w:color="auto"/>
        <w:right w:val="none" w:sz="0" w:space="0" w:color="auto"/>
      </w:divBdr>
    </w:div>
    <w:div w:id="1804036612">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51752040">
      <w:bodyDiv w:val="1"/>
      <w:marLeft w:val="0"/>
      <w:marRight w:val="0"/>
      <w:marTop w:val="0"/>
      <w:marBottom w:val="0"/>
      <w:divBdr>
        <w:top w:val="none" w:sz="0" w:space="0" w:color="auto"/>
        <w:left w:val="none" w:sz="0" w:space="0" w:color="auto"/>
        <w:bottom w:val="none" w:sz="0" w:space="0" w:color="auto"/>
        <w:right w:val="none" w:sz="0" w:space="0" w:color="auto"/>
      </w:divBdr>
    </w:div>
    <w:div w:id="1852403833">
      <w:bodyDiv w:val="1"/>
      <w:marLeft w:val="0"/>
      <w:marRight w:val="0"/>
      <w:marTop w:val="0"/>
      <w:marBottom w:val="0"/>
      <w:divBdr>
        <w:top w:val="none" w:sz="0" w:space="0" w:color="auto"/>
        <w:left w:val="none" w:sz="0" w:space="0" w:color="auto"/>
        <w:bottom w:val="none" w:sz="0" w:space="0" w:color="auto"/>
        <w:right w:val="none" w:sz="0" w:space="0" w:color="auto"/>
      </w:divBdr>
    </w:div>
    <w:div w:id="1861428971">
      <w:bodyDiv w:val="1"/>
      <w:marLeft w:val="0"/>
      <w:marRight w:val="0"/>
      <w:marTop w:val="0"/>
      <w:marBottom w:val="0"/>
      <w:divBdr>
        <w:top w:val="none" w:sz="0" w:space="0" w:color="auto"/>
        <w:left w:val="none" w:sz="0" w:space="0" w:color="auto"/>
        <w:bottom w:val="none" w:sz="0" w:space="0" w:color="auto"/>
        <w:right w:val="none" w:sz="0" w:space="0" w:color="auto"/>
      </w:divBdr>
    </w:div>
    <w:div w:id="1866946817">
      <w:bodyDiv w:val="1"/>
      <w:marLeft w:val="0"/>
      <w:marRight w:val="0"/>
      <w:marTop w:val="0"/>
      <w:marBottom w:val="0"/>
      <w:divBdr>
        <w:top w:val="none" w:sz="0" w:space="0" w:color="auto"/>
        <w:left w:val="none" w:sz="0" w:space="0" w:color="auto"/>
        <w:bottom w:val="none" w:sz="0" w:space="0" w:color="auto"/>
        <w:right w:val="none" w:sz="0" w:space="0" w:color="auto"/>
      </w:divBdr>
    </w:div>
    <w:div w:id="1871216284">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893492905">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098861528">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47</Pages>
  <Words>5512</Words>
  <Characters>30321</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16</cp:revision>
  <dcterms:created xsi:type="dcterms:W3CDTF">2026-03-03T00:55:00Z</dcterms:created>
  <dcterms:modified xsi:type="dcterms:W3CDTF">2026-04-20T22:23:00Z</dcterms:modified>
</cp:coreProperties>
</file>