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E29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C85AEF6" w14:textId="276B967B" w:rsidR="00F260D0" w:rsidRPr="00F260D0" w:rsidRDefault="009D2726" w:rsidP="00554938">
      <w:pPr>
        <w:pStyle w:val="Ttulo"/>
        <w:framePr w:wrap="notBeside"/>
        <w:rPr>
          <w:lang w:val="es-ES"/>
        </w:rPr>
      </w:pPr>
      <w:r>
        <w:rPr>
          <w:lang w:val="es-ES"/>
        </w:rPr>
        <w:t xml:space="preserve">Título jejeje </w:t>
      </w:r>
      <w:proofErr w:type="spellStart"/>
      <w:r>
        <w:rPr>
          <w:lang w:val="es-ES"/>
        </w:rPr>
        <w:t>xd</w:t>
      </w:r>
      <w:proofErr w:type="spellEnd"/>
    </w:p>
    <w:p w14:paraId="2F960EDA" w14:textId="0F1F86FE" w:rsidR="00F260D0" w:rsidRPr="00F260D0" w:rsidRDefault="009D2726" w:rsidP="009D2726">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Alumno: Miguel Ángel Sánchez Zanjuampa</w:t>
      </w:r>
    </w:p>
    <w:p w14:paraId="2AC481DC" w14:textId="77777777" w:rsidR="00F260D0" w:rsidRPr="00F260D0" w:rsidRDefault="00F260D0" w:rsidP="00CA72FF">
      <w:pPr>
        <w:pStyle w:val="Authors"/>
        <w:framePr w:wrap="notBeside"/>
        <w:jc w:val="both"/>
        <w:rPr>
          <w:lang w:val="es-ES"/>
        </w:rPr>
      </w:pPr>
    </w:p>
    <w:p w14:paraId="7EDF3DB9" w14:textId="473CE45C" w:rsidR="009D2726" w:rsidRDefault="00F260D0" w:rsidP="009D2726">
      <w:pPr>
        <w:pStyle w:val="Abstract"/>
        <w:rPr>
          <w:lang w:val="es-ES"/>
        </w:rPr>
      </w:pPr>
      <w:r w:rsidRPr="00672119">
        <w:rPr>
          <w:lang w:val="es-ES"/>
        </w:rPr>
        <w:t>Resumen</w:t>
      </w:r>
    </w:p>
    <w:p w14:paraId="2FBCD410" w14:textId="5F805A00" w:rsidR="00583195" w:rsidRDefault="009D2726" w:rsidP="009D2726">
      <w:pPr>
        <w:pStyle w:val="Abstract"/>
        <w:ind w:firstLine="0"/>
        <w:rPr>
          <w:b w:val="0"/>
          <w:bCs w:val="0"/>
          <w:lang w:val="es-ES"/>
        </w:rPr>
      </w:pPr>
      <w:r w:rsidRPr="009D2726">
        <w:rPr>
          <w:b w:val="0"/>
          <w:bCs w:val="0"/>
          <w:lang w:val="es-ES"/>
        </w:rPr>
        <w:t>Aquí</w:t>
      </w:r>
      <w:r w:rsidR="00F260D0" w:rsidRPr="009D2726">
        <w:rPr>
          <w:b w:val="0"/>
          <w:bCs w:val="0"/>
          <w:lang w:val="es-ES"/>
        </w:rPr>
        <w:t xml:space="preserve"> </w:t>
      </w:r>
      <w:bookmarkStart w:id="0" w:name="PointTmp"/>
      <w:r w:rsidRPr="009D2726">
        <w:rPr>
          <w:b w:val="0"/>
          <w:bCs w:val="0"/>
          <w:lang w:val="es-ES"/>
        </w:rPr>
        <w:t xml:space="preserve">va el resumen así y así y </w:t>
      </w:r>
      <w:r>
        <w:rPr>
          <w:b w:val="0"/>
          <w:bCs w:val="0"/>
          <w:lang w:val="es-ES"/>
        </w:rPr>
        <w:t xml:space="preserve">así bla </w:t>
      </w:r>
      <w:proofErr w:type="spellStart"/>
      <w:r>
        <w:rPr>
          <w:b w:val="0"/>
          <w:bCs w:val="0"/>
          <w:lang w:val="es-ES"/>
        </w:rPr>
        <w:t>bla</w:t>
      </w:r>
      <w:proofErr w:type="spellEnd"/>
      <w:r>
        <w:rPr>
          <w:b w:val="0"/>
          <w:bCs w:val="0"/>
          <w:lang w:val="es-ES"/>
        </w:rPr>
        <w:t xml:space="preserve"> </w:t>
      </w:r>
      <w:proofErr w:type="spellStart"/>
      <w:r>
        <w:rPr>
          <w:b w:val="0"/>
          <w:bCs w:val="0"/>
          <w:lang w:val="es-ES"/>
        </w:rPr>
        <w:t>bla</w:t>
      </w:r>
      <w:proofErr w:type="spellEnd"/>
      <w:r>
        <w:rPr>
          <w:b w:val="0"/>
          <w:bCs w:val="0"/>
          <w:lang w:val="es-ES"/>
        </w:rPr>
        <w:t xml:space="preserve"> formato IEEE</w:t>
      </w:r>
    </w:p>
    <w:p w14:paraId="772B760C" w14:textId="52B1F6D9" w:rsidR="009D2726" w:rsidRDefault="009D2726" w:rsidP="009D2726">
      <w:pPr>
        <w:rPr>
          <w:lang w:val="es-ES"/>
        </w:rPr>
      </w:pPr>
    </w:p>
    <w:p w14:paraId="59B1A4AF" w14:textId="3C19751E" w:rsidR="009D2726" w:rsidRDefault="009D2726" w:rsidP="009D2726">
      <w:pPr>
        <w:pStyle w:val="Abstract"/>
        <w:ind w:firstLine="0"/>
        <w:rPr>
          <w:lang w:val="es-ES"/>
        </w:rPr>
      </w:pPr>
      <w:r>
        <w:rPr>
          <w:lang w:val="es-ES"/>
        </w:rPr>
        <w:t xml:space="preserve">Palabras clave: </w:t>
      </w:r>
      <w:r>
        <w:rPr>
          <w:b w:val="0"/>
          <w:bCs w:val="0"/>
          <w:lang w:val="es-ES"/>
        </w:rPr>
        <w:t>Formato, Palabra, Investigación</w:t>
      </w:r>
    </w:p>
    <w:p w14:paraId="1057B9AD" w14:textId="5656204B" w:rsidR="009D2726" w:rsidRPr="009D2726" w:rsidRDefault="009D2726" w:rsidP="009D2726">
      <w:pPr>
        <w:rPr>
          <w:lang w:val="es-ES"/>
        </w:rPr>
      </w:pPr>
    </w:p>
    <w:p w14:paraId="7A2047C5" w14:textId="77777777" w:rsidR="00583195" w:rsidRPr="00672119" w:rsidRDefault="00583195" w:rsidP="00CA72FF">
      <w:pPr>
        <w:jc w:val="both"/>
        <w:rPr>
          <w:lang w:val="es-ES"/>
        </w:rPr>
      </w:pPr>
    </w:p>
    <w:bookmarkEnd w:id="0"/>
    <w:p w14:paraId="436E483A" w14:textId="35301CF1" w:rsidR="00F260D0" w:rsidRDefault="005A29D4" w:rsidP="00AB04BE">
      <w:pPr>
        <w:pStyle w:val="Ttulo1"/>
      </w:pPr>
      <w:proofErr w:type="spellStart"/>
      <w:r w:rsidRPr="00AB04BE">
        <w:t>introduccion</w:t>
      </w:r>
      <w:proofErr w:type="spellEnd"/>
    </w:p>
    <w:p w14:paraId="11D318FA" w14:textId="2D96891A" w:rsidR="009D2726" w:rsidRPr="009D2726" w:rsidRDefault="009D2726" w:rsidP="009D2726">
      <w:pPr>
        <w:pStyle w:val="Abstract"/>
        <w:rPr>
          <w:lang w:val="es-ES"/>
        </w:rPr>
      </w:pPr>
      <w:r>
        <w:rPr>
          <w:lang w:val="es-ES"/>
        </w:rPr>
        <w:t>Marco teórico</w:t>
      </w:r>
    </w:p>
    <w:p w14:paraId="4EBAACC8" w14:textId="422E6193" w:rsidR="000B0AD7" w:rsidRDefault="005A29D4" w:rsidP="009D2726">
      <w:pPr>
        <w:jc w:val="both"/>
        <w:rPr>
          <w:lang w:val="es-ES"/>
        </w:rPr>
      </w:pPr>
      <w:r w:rsidRPr="005A29D4">
        <w:rPr>
          <w:color w:val="000000"/>
          <w:lang w:val="es-ES"/>
        </w:rPr>
        <w:t xml:space="preserve"> </w:t>
      </w:r>
      <w:r w:rsidR="009D2726">
        <w:rPr>
          <w:rStyle w:val="TextCarCarCar"/>
          <w:sz w:val="56"/>
          <w:szCs w:val="56"/>
          <w:lang w:val="es-ES"/>
        </w:rPr>
        <w:t>A</w:t>
      </w:r>
      <w:r w:rsidR="009D2726">
        <w:rPr>
          <w:rStyle w:val="TextCarCarCar"/>
          <w:lang w:val="es-ES"/>
        </w:rPr>
        <w:t>quí va la descripción de lo que se vaya a trabajar, de modo que es una introducción al “tema” por así decirlo…</w:t>
      </w:r>
      <w:r w:rsidR="00672119" w:rsidRPr="00B64D71">
        <w:rPr>
          <w:lang w:val="es-ES"/>
        </w:rPr>
        <w:t xml:space="preserve"> </w:t>
      </w:r>
      <w:r w:rsidR="00E62F9A">
        <w:rPr>
          <w:lang w:val="es-ES"/>
        </w:rPr>
        <w:t xml:space="preserve">Y debe llevar información investigada para ponerlo en las referencias </w:t>
      </w:r>
      <w:proofErr w:type="spellStart"/>
      <w:r w:rsidR="00E62F9A">
        <w:rPr>
          <w:lang w:val="es-ES"/>
        </w:rPr>
        <w:t>awiwi</w:t>
      </w:r>
      <w:proofErr w:type="spellEnd"/>
      <w:r w:rsidR="00E62F9A">
        <w:rPr>
          <w:lang w:val="es-ES"/>
        </w:rPr>
        <w:t>.</w:t>
      </w:r>
    </w:p>
    <w:p w14:paraId="07CA523A" w14:textId="77C135E3" w:rsidR="009D2726" w:rsidRDefault="009D2726" w:rsidP="009D2726">
      <w:pPr>
        <w:jc w:val="both"/>
        <w:rPr>
          <w:lang w:val="es-ES"/>
        </w:rPr>
      </w:pPr>
    </w:p>
    <w:p w14:paraId="2947FE15" w14:textId="42D46307" w:rsidR="009D2726" w:rsidRPr="009D2726" w:rsidRDefault="009D2726" w:rsidP="009D2726">
      <w:pPr>
        <w:pStyle w:val="Abstract"/>
        <w:rPr>
          <w:lang w:val="es-ES"/>
        </w:rPr>
      </w:pPr>
      <w:r>
        <w:rPr>
          <w:lang w:val="es-ES"/>
        </w:rPr>
        <w:t>Objetivo</w:t>
      </w:r>
    </w:p>
    <w:p w14:paraId="49EB3835" w14:textId="011C5555" w:rsidR="009D2726" w:rsidRPr="000B0AD7" w:rsidRDefault="009D2726" w:rsidP="009D2726">
      <w:pPr>
        <w:jc w:val="both"/>
        <w:rPr>
          <w:lang w:val="es-ES"/>
        </w:rPr>
      </w:pPr>
      <w:r w:rsidRPr="005A29D4">
        <w:rPr>
          <w:color w:val="000000"/>
          <w:lang w:val="es-ES"/>
        </w:rPr>
        <w:t xml:space="preserve"> </w:t>
      </w:r>
      <w:r>
        <w:rPr>
          <w:rStyle w:val="TextCarCarCar"/>
          <w:sz w:val="56"/>
          <w:szCs w:val="56"/>
          <w:lang w:val="es-ES"/>
        </w:rPr>
        <w:t>A</w:t>
      </w:r>
      <w:r>
        <w:rPr>
          <w:rStyle w:val="TextCarCarCar"/>
          <w:lang w:val="es-ES"/>
        </w:rPr>
        <w:t xml:space="preserve">hora se va a poner el objetivo de la práctica, ¿Qué se busca obtener como resultado al finalizar la </w:t>
      </w:r>
      <w:proofErr w:type="spellStart"/>
      <w:r>
        <w:rPr>
          <w:rStyle w:val="TextCarCarCar"/>
          <w:lang w:val="es-ES"/>
        </w:rPr>
        <w:t>prática</w:t>
      </w:r>
      <w:proofErr w:type="spellEnd"/>
      <w:r>
        <w:rPr>
          <w:rStyle w:val="TextCarCarCar"/>
          <w:lang w:val="es-ES"/>
        </w:rPr>
        <w:t>?</w:t>
      </w:r>
      <w:r w:rsidRPr="00B64D71">
        <w:rPr>
          <w:lang w:val="es-ES"/>
        </w:rPr>
        <w:t xml:space="preserve"> </w:t>
      </w:r>
      <w:r w:rsidR="00E62F9A">
        <w:rPr>
          <w:lang w:val="es-ES"/>
        </w:rPr>
        <w:t xml:space="preserve">Tipo: El alumno va a usar su conocimiento adquirido en clase para idear un sistema de riego automático haciendo uso de módulos electrónicos, además de que se relacionará con sus compañeros promoviendo el trabajo en equipo y adquiriendo experiencia </w:t>
      </w:r>
      <w:proofErr w:type="spellStart"/>
      <w:r w:rsidR="00E62F9A">
        <w:rPr>
          <w:lang w:val="es-ES"/>
        </w:rPr>
        <w:t>blablabla</w:t>
      </w:r>
      <w:proofErr w:type="spellEnd"/>
      <w:r w:rsidR="00E62F9A">
        <w:rPr>
          <w:lang w:val="es-ES"/>
        </w:rPr>
        <w:t>.</w:t>
      </w:r>
    </w:p>
    <w:p w14:paraId="4A3D35DB" w14:textId="77777777" w:rsidR="009D2726" w:rsidRPr="000B0AD7" w:rsidRDefault="009D2726" w:rsidP="009D2726">
      <w:pPr>
        <w:jc w:val="both"/>
        <w:rPr>
          <w:lang w:val="es-ES"/>
        </w:rPr>
      </w:pPr>
    </w:p>
    <w:p w14:paraId="6A83577D" w14:textId="77777777" w:rsidR="008F7844" w:rsidRPr="000B0AD7" w:rsidRDefault="008F7844" w:rsidP="008F7844">
      <w:pPr>
        <w:pStyle w:val="TextCarCar"/>
        <w:rPr>
          <w:sz w:val="18"/>
          <w:szCs w:val="18"/>
          <w:lang w:val="es-ES"/>
        </w:rPr>
      </w:pPr>
    </w:p>
    <w:p w14:paraId="4BC0374B" w14:textId="77777777" w:rsidR="00CA3EB6" w:rsidRPr="008F7844" w:rsidRDefault="00CA3EB6" w:rsidP="00CA72FF">
      <w:pPr>
        <w:pStyle w:val="TextCarCar"/>
        <w:rPr>
          <w:lang w:val="es-CO"/>
        </w:rPr>
      </w:pPr>
    </w:p>
    <w:p w14:paraId="28160CC4" w14:textId="440848F4" w:rsidR="008F7844" w:rsidRDefault="00BA1049" w:rsidP="008F7844">
      <w:pPr>
        <w:pStyle w:val="Ttulo1"/>
        <w:rPr>
          <w:lang w:val="es-ES"/>
        </w:rPr>
      </w:pPr>
      <w:r>
        <w:rPr>
          <w:lang w:val="es-ES"/>
        </w:rPr>
        <w:t>Materiales</w:t>
      </w:r>
    </w:p>
    <w:p w14:paraId="0CE3855F" w14:textId="3FA3558F" w:rsidR="00BA1049" w:rsidRDefault="00BA1049" w:rsidP="00BA1049">
      <w:pPr>
        <w:numPr>
          <w:ilvl w:val="0"/>
          <w:numId w:val="18"/>
        </w:numPr>
        <w:rPr>
          <w:lang w:val="es-ES"/>
        </w:rPr>
      </w:pPr>
      <w:r>
        <w:rPr>
          <w:lang w:val="es-ES"/>
        </w:rPr>
        <w:t>Arriba</w:t>
      </w:r>
    </w:p>
    <w:p w14:paraId="781630A7" w14:textId="1239AB6F" w:rsidR="00BA1049" w:rsidRDefault="00BA1049" w:rsidP="00BA1049">
      <w:pPr>
        <w:numPr>
          <w:ilvl w:val="0"/>
          <w:numId w:val="18"/>
        </w:numPr>
        <w:rPr>
          <w:lang w:val="es-ES"/>
        </w:rPr>
      </w:pPr>
      <w:r>
        <w:rPr>
          <w:lang w:val="es-ES"/>
        </w:rPr>
        <w:t>Abajo</w:t>
      </w:r>
    </w:p>
    <w:p w14:paraId="497275B3" w14:textId="5C96D5DD" w:rsidR="00BA1049" w:rsidRDefault="00BA1049" w:rsidP="00BA1049">
      <w:pPr>
        <w:numPr>
          <w:ilvl w:val="0"/>
          <w:numId w:val="18"/>
        </w:numPr>
        <w:rPr>
          <w:lang w:val="es-ES"/>
        </w:rPr>
      </w:pPr>
      <w:r>
        <w:rPr>
          <w:lang w:val="es-ES"/>
        </w:rPr>
        <w:t>Al centro</w:t>
      </w:r>
    </w:p>
    <w:p w14:paraId="219755D4" w14:textId="52F9B0D1" w:rsidR="00BA1049" w:rsidRPr="00BA1049" w:rsidRDefault="00BA1049" w:rsidP="00BA1049">
      <w:pPr>
        <w:numPr>
          <w:ilvl w:val="0"/>
          <w:numId w:val="18"/>
        </w:numPr>
        <w:rPr>
          <w:lang w:val="es-ES"/>
        </w:rPr>
      </w:pPr>
      <w:proofErr w:type="spellStart"/>
      <w:r>
        <w:rPr>
          <w:lang w:val="es-ES"/>
        </w:rPr>
        <w:t>Pa</w:t>
      </w:r>
      <w:proofErr w:type="spellEnd"/>
      <w:r>
        <w:rPr>
          <w:lang w:val="es-ES"/>
        </w:rPr>
        <w:t xml:space="preserve"> dentro</w:t>
      </w:r>
    </w:p>
    <w:p w14:paraId="70F490D8" w14:textId="31E62957" w:rsidR="00D26801" w:rsidRDefault="00D26801" w:rsidP="00CA72FF">
      <w:pPr>
        <w:pStyle w:val="TextCarCar"/>
        <w:rPr>
          <w:color w:val="000000"/>
          <w:lang w:val="es-ES"/>
        </w:rPr>
      </w:pPr>
    </w:p>
    <w:p w14:paraId="78A07835" w14:textId="1D6F8D62" w:rsidR="00BA1049" w:rsidRDefault="00BA1049" w:rsidP="00BA1049">
      <w:pPr>
        <w:pStyle w:val="Ttulo1"/>
        <w:rPr>
          <w:lang w:val="es-ES"/>
        </w:rPr>
      </w:pPr>
      <w:r>
        <w:rPr>
          <w:lang w:val="es-ES"/>
        </w:rPr>
        <w:t>Desarrollo</w:t>
      </w:r>
    </w:p>
    <w:p w14:paraId="784A0DA9" w14:textId="636713A3" w:rsidR="00BA1049" w:rsidRPr="009D2726" w:rsidRDefault="00BA1049" w:rsidP="00BA1049">
      <w:pPr>
        <w:pStyle w:val="Abstract"/>
        <w:rPr>
          <w:lang w:val="es-ES"/>
        </w:rPr>
      </w:pPr>
      <w:r>
        <w:rPr>
          <w:lang w:val="es-ES"/>
        </w:rPr>
        <w:t>Problema</w:t>
      </w:r>
    </w:p>
    <w:p w14:paraId="65CCB09E" w14:textId="3FB528D6" w:rsidR="00BA1049" w:rsidRDefault="00BA1049" w:rsidP="00BA1049">
      <w:pPr>
        <w:pStyle w:val="TextCarCar"/>
        <w:rPr>
          <w:color w:val="000000"/>
          <w:lang w:val="es-ES"/>
        </w:rPr>
      </w:pPr>
      <w:r w:rsidRPr="005A29D4">
        <w:rPr>
          <w:color w:val="000000"/>
          <w:lang w:val="es-ES"/>
        </w:rPr>
        <w:t xml:space="preserve"> </w:t>
      </w:r>
      <w:r>
        <w:rPr>
          <w:rStyle w:val="TextCarCarCar"/>
          <w:sz w:val="56"/>
          <w:szCs w:val="56"/>
          <w:lang w:val="es-ES"/>
        </w:rPr>
        <w:t>Q</w:t>
      </w:r>
      <w:r>
        <w:rPr>
          <w:rStyle w:val="TextCarCarCar"/>
          <w:lang w:val="es-ES"/>
        </w:rPr>
        <w:t>ué se busca lograr con lo adquirido en clase</w:t>
      </w:r>
      <w:r w:rsidR="00E62F9A">
        <w:rPr>
          <w:rStyle w:val="TextCarCarCar"/>
          <w:lang w:val="es-ES"/>
        </w:rPr>
        <w:t>. Tipo: Vamos a hacer un sistema de riego haciendo uso de diagramas de estados que estén bien chidos, además de que se va a implementar de forma física para conocer los resultados y así</w:t>
      </w:r>
    </w:p>
    <w:p w14:paraId="71659FE8" w14:textId="0905B2A5" w:rsidR="00FD07C6" w:rsidRPr="00FD07C6" w:rsidRDefault="00CC409B" w:rsidP="00FD07C6">
      <w:pPr>
        <w:pStyle w:val="Ttulo2"/>
        <w:rPr>
          <w:smallCaps/>
          <w:kern w:val="28"/>
          <w:lang w:val="es-ES"/>
        </w:rPr>
      </w:pPr>
      <w:r w:rsidRPr="005C4039">
        <w:rPr>
          <w:lang w:val="es-ES"/>
        </w:rPr>
        <w:t xml:space="preserve"> </w:t>
      </w:r>
      <w:r w:rsidR="00BA1049">
        <w:t>Primer paso</w:t>
      </w:r>
    </w:p>
    <w:p w14:paraId="7BE9BBCB" w14:textId="77777777" w:rsidR="001C0345" w:rsidRPr="00E33DAA" w:rsidRDefault="00CA3EB6" w:rsidP="001C0345">
      <w:pPr>
        <w:rPr>
          <w:lang w:val="es-MX"/>
        </w:rPr>
      </w:pPr>
      <w:r w:rsidRPr="005C4039">
        <w:rPr>
          <w:lang w:val="es-ES"/>
        </w:rPr>
        <w:br/>
      </w:r>
      <w:r w:rsidR="001C0345" w:rsidRPr="00E33DAA">
        <w:rPr>
          <w:lang w:val="es-MX"/>
        </w:rPr>
        <w:t>1. Realice modelo del sistema, indicado su interacción:</w:t>
      </w:r>
    </w:p>
    <w:p w14:paraId="50D65EFE" w14:textId="77777777" w:rsidR="001C0345" w:rsidRDefault="001C0345" w:rsidP="001C0345">
      <w:pPr>
        <w:pStyle w:val="Prrafodelista"/>
        <w:numPr>
          <w:ilvl w:val="0"/>
          <w:numId w:val="19"/>
        </w:numPr>
        <w:rPr>
          <w:lang w:val="es-MX"/>
        </w:rPr>
      </w:pPr>
      <w:r w:rsidRPr="00E33DAA">
        <w:rPr>
          <w:lang w:val="es-MX"/>
        </w:rPr>
        <w:t>Exterior.</w:t>
      </w:r>
    </w:p>
    <w:p w14:paraId="4B07270A" w14:textId="77777777" w:rsidR="001C0345" w:rsidRDefault="001C0345" w:rsidP="001C0345">
      <w:pPr>
        <w:rPr>
          <w:lang w:val="es-MX"/>
        </w:rPr>
      </w:pPr>
      <w:r>
        <w:rPr>
          <w:lang w:val="es-MX"/>
        </w:rPr>
        <w:t>Clima, presión atmosférica, humedad, temperatura del sistema, estado de las piezas (sensores, actuadores…), movimientos externos.</w:t>
      </w:r>
    </w:p>
    <w:p w14:paraId="6C7192A2" w14:textId="77777777" w:rsidR="001C0345" w:rsidRPr="00E33DAA" w:rsidRDefault="001C0345" w:rsidP="001C0345">
      <w:pPr>
        <w:rPr>
          <w:lang w:val="es-MX"/>
        </w:rPr>
      </w:pPr>
    </w:p>
    <w:p w14:paraId="5C132F2F" w14:textId="77777777" w:rsidR="001C0345" w:rsidRDefault="001C0345" w:rsidP="001C0345">
      <w:pPr>
        <w:pStyle w:val="Prrafodelista"/>
        <w:numPr>
          <w:ilvl w:val="0"/>
          <w:numId w:val="19"/>
        </w:numPr>
        <w:rPr>
          <w:lang w:val="es-MX"/>
        </w:rPr>
      </w:pPr>
      <w:r w:rsidRPr="00E33DAA">
        <w:rPr>
          <w:lang w:val="es-MX"/>
        </w:rPr>
        <w:t>Interacción interna.</w:t>
      </w:r>
    </w:p>
    <w:p w14:paraId="67061249" w14:textId="77777777" w:rsidR="001C0345" w:rsidRDefault="001C0345" w:rsidP="001C0345">
      <w:pPr>
        <w:rPr>
          <w:lang w:val="es-MX"/>
        </w:rPr>
      </w:pPr>
      <w:r>
        <w:rPr>
          <w:lang w:val="es-MX"/>
        </w:rPr>
        <w:t>El actuador de selección debe tener un lugar donde almacenar los objetos seleccionados, todo el sistema (banda, sensores, actuadores…) requieren de energía eléctrica, por lo que interactúa con el exterior, además la banda transportadora necesita un depósito desde el cual salen los componentes automotrices a clasificar (baleros).</w:t>
      </w:r>
    </w:p>
    <w:p w14:paraId="6EF87028" w14:textId="77777777" w:rsidR="001C0345" w:rsidRPr="00E33DAA" w:rsidRDefault="001C0345" w:rsidP="001C0345">
      <w:pPr>
        <w:rPr>
          <w:lang w:val="es-MX"/>
        </w:rPr>
      </w:pPr>
    </w:p>
    <w:p w14:paraId="4BF38F1D" w14:textId="77777777" w:rsidR="001C0345" w:rsidRDefault="001C0345" w:rsidP="001C0345">
      <w:pPr>
        <w:pStyle w:val="Prrafodelista"/>
        <w:numPr>
          <w:ilvl w:val="0"/>
          <w:numId w:val="19"/>
        </w:numPr>
      </w:pPr>
      <w:proofErr w:type="spellStart"/>
      <w:r>
        <w:t>Estructura</w:t>
      </w:r>
      <w:proofErr w:type="spellEnd"/>
    </w:p>
    <w:p w14:paraId="59C62A9E" w14:textId="77777777" w:rsidR="001C0345" w:rsidRPr="00975BC0" w:rsidRDefault="001C0345" w:rsidP="001C0345">
      <w:pPr>
        <w:rPr>
          <w:b/>
          <w:bCs/>
          <w:lang w:val="es-MX"/>
        </w:rPr>
      </w:pPr>
      <w:r w:rsidRPr="00975BC0">
        <w:rPr>
          <w:lang w:val="es-MX"/>
        </w:rPr>
        <w:t>Primero el operador inicia e</w:t>
      </w:r>
      <w:r>
        <w:rPr>
          <w:lang w:val="es-MX"/>
        </w:rPr>
        <w:t xml:space="preserve">l sistema y hace una revisión general, luego activa el </w:t>
      </w:r>
      <w:proofErr w:type="spellStart"/>
      <w:r>
        <w:rPr>
          <w:lang w:val="es-MX"/>
        </w:rPr>
        <w:t>deposito</w:t>
      </w:r>
      <w:proofErr w:type="spellEnd"/>
      <w:r>
        <w:rPr>
          <w:lang w:val="es-MX"/>
        </w:rPr>
        <w:t xml:space="preserve"> el cual provee las piezas a clasificar, las piezas comienzan a pasar a la banda transportadora y los sensores van determinando los colores los baleros, esa información entra al algoritmo que determina </w:t>
      </w:r>
      <w:proofErr w:type="spellStart"/>
      <w:r>
        <w:rPr>
          <w:lang w:val="es-MX"/>
        </w:rPr>
        <w:t>que</w:t>
      </w:r>
      <w:proofErr w:type="spellEnd"/>
      <w:r>
        <w:rPr>
          <w:lang w:val="es-MX"/>
        </w:rPr>
        <w:t xml:space="preserve"> tipo de balero es (dimensión) y entonces manda la señal al actuador (dedo) el cual va a interactuar con el balero para clasificarlo en una de las 2 categorías a las que pueden pertenecer.</w:t>
      </w:r>
    </w:p>
    <w:p w14:paraId="225DDC7F" w14:textId="77777777" w:rsidR="001C0345" w:rsidRPr="00975BC0" w:rsidRDefault="001C0345" w:rsidP="001C0345">
      <w:pPr>
        <w:rPr>
          <w:lang w:val="es-MX"/>
        </w:rPr>
      </w:pPr>
    </w:p>
    <w:p w14:paraId="05E0B999" w14:textId="77777777" w:rsidR="001C0345" w:rsidRDefault="001C0345" w:rsidP="001C0345">
      <w:pPr>
        <w:pStyle w:val="Prrafodelista"/>
        <w:numPr>
          <w:ilvl w:val="0"/>
          <w:numId w:val="19"/>
        </w:numPr>
      </w:pPr>
      <w:proofErr w:type="spellStart"/>
      <w:r>
        <w:t>Conductual</w:t>
      </w:r>
      <w:proofErr w:type="spellEnd"/>
      <w:r>
        <w:t>.</w:t>
      </w:r>
    </w:p>
    <w:p w14:paraId="193CE4AC" w14:textId="77777777" w:rsidR="001C0345" w:rsidRDefault="001C0345" w:rsidP="001C0345">
      <w:pPr>
        <w:rPr>
          <w:lang w:val="es-MX"/>
        </w:rPr>
      </w:pPr>
      <w:r w:rsidRPr="000C6BEA">
        <w:rPr>
          <w:lang w:val="es-MX"/>
        </w:rPr>
        <w:t>Los sensor</w:t>
      </w:r>
      <w:r>
        <w:rPr>
          <w:lang w:val="es-MX"/>
        </w:rPr>
        <w:t>e</w:t>
      </w:r>
      <w:r w:rsidRPr="000C6BEA">
        <w:rPr>
          <w:lang w:val="es-MX"/>
        </w:rPr>
        <w:t>s deben recibir al m</w:t>
      </w:r>
      <w:r>
        <w:rPr>
          <w:lang w:val="es-MX"/>
        </w:rPr>
        <w:t xml:space="preserve">enos información de 3 colores (pueden ser RGB) para funcionar en caso de que con el tiempo se ingresen </w:t>
      </w:r>
      <w:proofErr w:type="spellStart"/>
      <w:r>
        <w:rPr>
          <w:lang w:val="es-MX"/>
        </w:rPr>
        <w:t>mas</w:t>
      </w:r>
      <w:proofErr w:type="spellEnd"/>
      <w:r>
        <w:rPr>
          <w:lang w:val="es-MX"/>
        </w:rPr>
        <w:t xml:space="preserve"> baleros de diferentes colores, además de que la cinta transportadora también debe de ser del tamaño suficiente </w:t>
      </w:r>
      <w:proofErr w:type="gramStart"/>
      <w:r>
        <w:rPr>
          <w:lang w:val="es-MX"/>
        </w:rPr>
        <w:t>de acuerdo al</w:t>
      </w:r>
      <w:proofErr w:type="gramEnd"/>
      <w:r>
        <w:rPr>
          <w:lang w:val="es-MX"/>
        </w:rPr>
        <w:t xml:space="preserve"> balero </w:t>
      </w:r>
      <w:proofErr w:type="spellStart"/>
      <w:r>
        <w:rPr>
          <w:lang w:val="es-MX"/>
        </w:rPr>
        <w:t>mas</w:t>
      </w:r>
      <w:proofErr w:type="spellEnd"/>
      <w:r>
        <w:rPr>
          <w:lang w:val="es-MX"/>
        </w:rPr>
        <w:t xml:space="preserve"> grande que se pueda presentar, para que quepa y no haya problema. </w:t>
      </w:r>
      <w:proofErr w:type="gramStart"/>
      <w:r>
        <w:rPr>
          <w:lang w:val="es-MX"/>
        </w:rPr>
        <w:t>Finalmente</w:t>
      </w:r>
      <w:proofErr w:type="gramEnd"/>
      <w:r>
        <w:rPr>
          <w:lang w:val="es-MX"/>
        </w:rPr>
        <w:t xml:space="preserve"> el actuador debe ser lo suficientemente fuerte en caso de que hayan baleros </w:t>
      </w:r>
      <w:proofErr w:type="spellStart"/>
      <w:r>
        <w:rPr>
          <w:lang w:val="es-MX"/>
        </w:rPr>
        <w:t>mas</w:t>
      </w:r>
      <w:proofErr w:type="spellEnd"/>
      <w:r>
        <w:rPr>
          <w:lang w:val="es-MX"/>
        </w:rPr>
        <w:t xml:space="preserve"> grandes que requieran </w:t>
      </w:r>
      <w:proofErr w:type="spellStart"/>
      <w:r>
        <w:rPr>
          <w:lang w:val="es-MX"/>
        </w:rPr>
        <w:t>mas</w:t>
      </w:r>
      <w:proofErr w:type="spellEnd"/>
      <w:r>
        <w:rPr>
          <w:lang w:val="es-MX"/>
        </w:rPr>
        <w:t xml:space="preserve"> fuerza para ser clasificados. En general, el sistema podría clasificar de esta manera cualquier nuevo componente que se desee clasificar.</w:t>
      </w:r>
    </w:p>
    <w:p w14:paraId="501D55E7" w14:textId="77777777" w:rsidR="001C0345" w:rsidRDefault="001C0345" w:rsidP="001C0345">
      <w:pPr>
        <w:rPr>
          <w:lang w:val="es-MX"/>
        </w:rPr>
      </w:pPr>
    </w:p>
    <w:p w14:paraId="10755A55" w14:textId="77777777" w:rsidR="001C0345" w:rsidRDefault="001C0345" w:rsidP="001C0345">
      <w:pPr>
        <w:rPr>
          <w:lang w:val="es-MX"/>
        </w:rPr>
      </w:pPr>
    </w:p>
    <w:p w14:paraId="01173970" w14:textId="77777777" w:rsidR="001C0345" w:rsidRDefault="001C0345" w:rsidP="001C0345">
      <w:pPr>
        <w:rPr>
          <w:lang w:val="es-MX"/>
        </w:rPr>
      </w:pPr>
    </w:p>
    <w:p w14:paraId="730326E5" w14:textId="77777777" w:rsidR="001C0345" w:rsidRDefault="001C0345" w:rsidP="001C0345">
      <w:pPr>
        <w:rPr>
          <w:lang w:val="es-MX"/>
        </w:rPr>
      </w:pPr>
    </w:p>
    <w:p w14:paraId="5AF81BA6" w14:textId="77777777" w:rsidR="001C0345" w:rsidRDefault="001C0345" w:rsidP="001C0345">
      <w:pPr>
        <w:rPr>
          <w:lang w:val="es-MX"/>
        </w:rPr>
      </w:pPr>
    </w:p>
    <w:p w14:paraId="7B498971" w14:textId="77777777" w:rsidR="001C0345" w:rsidRDefault="001C0345" w:rsidP="001C0345">
      <w:pPr>
        <w:rPr>
          <w:lang w:val="es-MX"/>
        </w:rPr>
      </w:pPr>
    </w:p>
    <w:p w14:paraId="4F2AA198" w14:textId="77777777" w:rsidR="001C0345" w:rsidRDefault="001C0345" w:rsidP="001C0345">
      <w:pPr>
        <w:rPr>
          <w:lang w:val="es-MX"/>
        </w:rPr>
      </w:pPr>
    </w:p>
    <w:p w14:paraId="318633A3" w14:textId="77777777" w:rsidR="001C0345" w:rsidRDefault="001C0345" w:rsidP="001C0345">
      <w:pPr>
        <w:rPr>
          <w:lang w:val="es-MX"/>
        </w:rPr>
      </w:pPr>
    </w:p>
    <w:p w14:paraId="0477D1E1" w14:textId="77777777" w:rsidR="001C0345" w:rsidRDefault="001C0345" w:rsidP="001C0345">
      <w:pPr>
        <w:rPr>
          <w:lang w:val="es-MX"/>
        </w:rPr>
      </w:pPr>
      <w:r w:rsidRPr="00141ECE">
        <w:rPr>
          <w:lang w:val="es-MX"/>
        </w:rPr>
        <w:t>2. Generar el diagrama de casos de uso indicando:</w:t>
      </w:r>
    </w:p>
    <w:p w14:paraId="03BB5A2B" w14:textId="77777777" w:rsidR="001C0345" w:rsidRDefault="001C0345" w:rsidP="001C0345">
      <w:pPr>
        <w:pStyle w:val="Prrafodelista"/>
        <w:numPr>
          <w:ilvl w:val="0"/>
          <w:numId w:val="20"/>
        </w:numPr>
        <w:rPr>
          <w:lang w:val="es-MX"/>
        </w:rPr>
      </w:pPr>
      <w:r w:rsidRPr="00141ECE">
        <w:rPr>
          <w:lang w:val="es-MX"/>
        </w:rPr>
        <w:t>Los actores, el caso de uso y su relación</w:t>
      </w:r>
    </w:p>
    <w:p w14:paraId="457EC44A" w14:textId="77777777" w:rsidR="001C0345" w:rsidRPr="00141ECE" w:rsidRDefault="001C0345" w:rsidP="001C0345">
      <w:pPr>
        <w:rPr>
          <w:lang w:val="es-MX"/>
        </w:rPr>
      </w:pPr>
      <w:r>
        <w:rPr>
          <w:noProof/>
          <w:lang w:val="es-MX"/>
        </w:rPr>
        <w:drawing>
          <wp:inline distT="0" distB="0" distL="0" distR="0" wp14:anchorId="26D9FDC2" wp14:editId="7B5A5B80">
            <wp:extent cx="2532549" cy="2633472"/>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221" cy="2641449"/>
                    </a:xfrm>
                    <a:prstGeom prst="rect">
                      <a:avLst/>
                    </a:prstGeom>
                  </pic:spPr>
                </pic:pic>
              </a:graphicData>
            </a:graphic>
          </wp:inline>
        </w:drawing>
      </w:r>
    </w:p>
    <w:p w14:paraId="2B3D2C37" w14:textId="77777777" w:rsidR="001C0345" w:rsidRDefault="001C0345" w:rsidP="001C0345">
      <w:pPr>
        <w:rPr>
          <w:lang w:val="es-MX"/>
        </w:rPr>
      </w:pPr>
    </w:p>
    <w:p w14:paraId="64D611F2" w14:textId="77777777" w:rsidR="001C0345" w:rsidRDefault="001C0345" w:rsidP="001C0345">
      <w:pPr>
        <w:rPr>
          <w:lang w:val="es-MX"/>
        </w:rPr>
      </w:pPr>
    </w:p>
    <w:p w14:paraId="037B5433" w14:textId="77777777" w:rsidR="001C0345" w:rsidRDefault="001C0345" w:rsidP="001C0345">
      <w:pPr>
        <w:rPr>
          <w:lang w:val="es-MX"/>
        </w:rPr>
      </w:pPr>
    </w:p>
    <w:p w14:paraId="2D59CF7E" w14:textId="77777777" w:rsidR="001C0345" w:rsidRDefault="001C0345" w:rsidP="001C0345">
      <w:pPr>
        <w:rPr>
          <w:lang w:val="es-MX"/>
        </w:rPr>
      </w:pPr>
      <w:r w:rsidRPr="007A03BE">
        <w:rPr>
          <w:lang w:val="es-MX"/>
        </w:rPr>
        <w:t>3. Elabora el diagrama de actividades donde se muestre las actividades</w:t>
      </w:r>
      <w:r>
        <w:rPr>
          <w:lang w:val="es-MX"/>
        </w:rPr>
        <w:t xml:space="preserve"> </w:t>
      </w:r>
      <w:r w:rsidRPr="007A03BE">
        <w:rPr>
          <w:lang w:val="es-MX"/>
        </w:rPr>
        <w:t>que realizan los actores y el sistema (en caso de realizar actividades</w:t>
      </w:r>
      <w:r>
        <w:rPr>
          <w:lang w:val="es-MX"/>
        </w:rPr>
        <w:t xml:space="preserve"> </w:t>
      </w:r>
      <w:r w:rsidRPr="007A03BE">
        <w:rPr>
          <w:lang w:val="es-MX"/>
        </w:rPr>
        <w:t>diferentes colocar los diagramas en paralelo señale a quien</w:t>
      </w:r>
      <w:r>
        <w:rPr>
          <w:lang w:val="es-MX"/>
        </w:rPr>
        <w:t xml:space="preserve"> </w:t>
      </w:r>
      <w:r w:rsidRPr="007A03BE">
        <w:rPr>
          <w:lang w:val="es-MX"/>
        </w:rPr>
        <w:t>pertenece).</w:t>
      </w:r>
    </w:p>
    <w:p w14:paraId="6979D9A1" w14:textId="77777777" w:rsidR="001C0345" w:rsidRPr="000C6BEA" w:rsidRDefault="001C0345" w:rsidP="001C0345">
      <w:pPr>
        <w:rPr>
          <w:lang w:val="es-MX"/>
        </w:rPr>
      </w:pPr>
      <w:r w:rsidRPr="00141ECE">
        <w:rPr>
          <w:lang w:val="es-MX"/>
        </w:rPr>
        <w:drawing>
          <wp:inline distT="0" distB="0" distL="0" distR="0" wp14:anchorId="6615CF8E" wp14:editId="2B92D902">
            <wp:extent cx="2925317" cy="269748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48" cy="2715214"/>
                    </a:xfrm>
                    <a:prstGeom prst="rect">
                      <a:avLst/>
                    </a:prstGeom>
                  </pic:spPr>
                </pic:pic>
              </a:graphicData>
            </a:graphic>
          </wp:inline>
        </w:drawing>
      </w:r>
    </w:p>
    <w:p w14:paraId="44386BB9" w14:textId="029EF2EC" w:rsidR="00CA3EB6" w:rsidRPr="00FD07C6" w:rsidRDefault="00CA3EB6" w:rsidP="00BA1049">
      <w:pPr>
        <w:pStyle w:val="TextCarCar"/>
        <w:ind w:firstLine="0"/>
        <w:jc w:val="left"/>
        <w:rPr>
          <w:color w:val="000000"/>
          <w:lang w:val="es-ES"/>
        </w:rPr>
      </w:pPr>
    </w:p>
    <w:p w14:paraId="43897C9C" w14:textId="77777777" w:rsidR="00CA3EB6" w:rsidRPr="00CA3EB6" w:rsidRDefault="00CA3EB6" w:rsidP="00CA72FF">
      <w:pPr>
        <w:jc w:val="both"/>
        <w:rPr>
          <w:lang w:val="es-ES"/>
        </w:rPr>
      </w:pPr>
    </w:p>
    <w:p w14:paraId="0C7E55CD" w14:textId="09257EC4" w:rsidR="00B445B5" w:rsidRDefault="000554E8" w:rsidP="000554E8">
      <w:pPr>
        <w:pStyle w:val="Ttulo2"/>
        <w:rPr>
          <w:lang w:val="es-ES"/>
        </w:rPr>
      </w:pPr>
      <w:r w:rsidRPr="00F0343F">
        <w:rPr>
          <w:lang w:val="es-ES"/>
        </w:rPr>
        <w:t xml:space="preserve"> </w:t>
      </w:r>
      <w:r w:rsidR="00BA1049">
        <w:rPr>
          <w:lang w:val="es-ES"/>
        </w:rPr>
        <w:t>Segundo paso, pero no menos importante</w:t>
      </w:r>
    </w:p>
    <w:p w14:paraId="69E2026C" w14:textId="108353EB" w:rsidR="00B658EA" w:rsidRPr="00911351" w:rsidRDefault="00E87C5C" w:rsidP="00BA1049">
      <w:pPr>
        <w:pStyle w:val="TextCarCar"/>
        <w:jc w:val="left"/>
        <w:rPr>
          <w:lang w:val="es-ES"/>
        </w:rPr>
      </w:pPr>
      <w:r w:rsidRPr="00F0343F">
        <w:rPr>
          <w:lang w:val="es-ES"/>
        </w:rPr>
        <w:br/>
      </w:r>
      <w:r w:rsidR="00BA1049">
        <w:rPr>
          <w:lang w:val="es-ES"/>
        </w:rPr>
        <w:t xml:space="preserve">Aquí ponemos lo segundo que se vaya a hacer </w:t>
      </w:r>
      <w:proofErr w:type="gramStart"/>
      <w:r w:rsidR="00BA1049">
        <w:rPr>
          <w:lang w:val="es-ES"/>
        </w:rPr>
        <w:t>de acuerdo a</w:t>
      </w:r>
      <w:proofErr w:type="gramEnd"/>
      <w:r w:rsidR="00BA1049">
        <w:rPr>
          <w:lang w:val="es-ES"/>
        </w:rPr>
        <w:t xml:space="preserve"> la </w:t>
      </w:r>
      <w:proofErr w:type="spellStart"/>
      <w:r w:rsidR="00BA1049">
        <w:rPr>
          <w:lang w:val="es-ES"/>
        </w:rPr>
        <w:t>practica</w:t>
      </w:r>
      <w:proofErr w:type="spellEnd"/>
      <w:r w:rsidR="00BA1049">
        <w:rPr>
          <w:lang w:val="es-ES"/>
        </w:rPr>
        <w:t xml:space="preserve"> y vamos con el que sigue</w:t>
      </w:r>
    </w:p>
    <w:p w14:paraId="1E83DD87" w14:textId="77777777" w:rsidR="00B658EA" w:rsidRPr="001C0345" w:rsidRDefault="00B658EA" w:rsidP="00CA72FF">
      <w:pPr>
        <w:pStyle w:val="TextCarCar"/>
        <w:rPr>
          <w:lang w:val="es-MX"/>
        </w:rPr>
      </w:pPr>
    </w:p>
    <w:p w14:paraId="43D633EC" w14:textId="77777777" w:rsidR="00B658EA" w:rsidRDefault="00B658EA" w:rsidP="00CA72FF">
      <w:pPr>
        <w:pStyle w:val="TextCarCar"/>
        <w:rPr>
          <w:color w:val="000000"/>
          <w:lang w:val="es-ES"/>
        </w:rPr>
      </w:pPr>
    </w:p>
    <w:p w14:paraId="0B92C133" w14:textId="2130EDA7" w:rsidR="00DA7F65" w:rsidRDefault="00DA7F65" w:rsidP="00867C88">
      <w:pPr>
        <w:pStyle w:val="Ttulo2"/>
        <w:rPr>
          <w:lang w:val="es-ES"/>
        </w:rPr>
      </w:pPr>
      <w:r>
        <w:rPr>
          <w:lang w:val="es-ES"/>
        </w:rPr>
        <w:t>Figuras.</w:t>
      </w:r>
    </w:p>
    <w:p w14:paraId="6D19E799" w14:textId="77777777" w:rsidR="00BA1049" w:rsidRPr="00BA1049" w:rsidRDefault="00BA1049" w:rsidP="00BA1049">
      <w:pPr>
        <w:rPr>
          <w:lang w:val="es-ES"/>
        </w:rPr>
      </w:pPr>
    </w:p>
    <w:p w14:paraId="180A7A8D" w14:textId="3D52A2CB" w:rsidR="00DA7F65" w:rsidRPr="00867C88" w:rsidRDefault="00BA1049" w:rsidP="00BA1049">
      <w:pPr>
        <w:pStyle w:val="TextCarCar"/>
        <w:jc w:val="left"/>
        <w:rPr>
          <w:lang w:val="es-ES"/>
        </w:rPr>
      </w:pPr>
      <w:r>
        <w:rPr>
          <w:lang w:val="es-CO"/>
        </w:rPr>
        <w:t xml:space="preserve">Paso </w:t>
      </w:r>
      <w:proofErr w:type="spellStart"/>
      <w:r>
        <w:rPr>
          <w:lang w:val="es-CO"/>
        </w:rPr>
        <w:t>numero</w:t>
      </w:r>
      <w:proofErr w:type="spellEnd"/>
      <w:r>
        <w:rPr>
          <w:lang w:val="es-CO"/>
        </w:rPr>
        <w:t xml:space="preserve"> 3 y ya casi acabamos</w:t>
      </w:r>
    </w:p>
    <w:p w14:paraId="650C2F77" w14:textId="263C0C1B" w:rsidR="003B0AED" w:rsidRDefault="00D859AB" w:rsidP="003B0AED">
      <w:pPr>
        <w:pStyle w:val="Ttulo2"/>
        <w:rPr>
          <w:lang w:val="es-ES"/>
        </w:rPr>
      </w:pPr>
      <w:r w:rsidRPr="00867C88">
        <w:rPr>
          <w:color w:val="000000"/>
          <w:lang w:val="es-ES"/>
        </w:rPr>
        <w:t xml:space="preserve"> </w:t>
      </w:r>
      <w:r w:rsidRPr="00867C88">
        <w:rPr>
          <w:lang w:val="es-ES"/>
        </w:rPr>
        <w:t xml:space="preserve">Archivos </w:t>
      </w:r>
    </w:p>
    <w:p w14:paraId="5D4C4BA0" w14:textId="571A067F" w:rsidR="00334099" w:rsidRDefault="00D859AB" w:rsidP="00BA1049">
      <w:pPr>
        <w:pStyle w:val="TextCarCar"/>
        <w:jc w:val="left"/>
        <w:rPr>
          <w:rStyle w:val="TextCarCarCar"/>
          <w:lang w:val="es-ES"/>
        </w:rPr>
      </w:pPr>
      <w:r w:rsidRPr="00867C88">
        <w:rPr>
          <w:color w:val="000000"/>
          <w:lang w:val="es-ES"/>
        </w:rPr>
        <w:br/>
      </w:r>
      <w:r w:rsidR="00BA1049">
        <w:rPr>
          <w:lang w:val="es-CO"/>
        </w:rPr>
        <w:t>También se pueden agregar imágenes como evidencia en estos pasos (figura 1)</w:t>
      </w:r>
    </w:p>
    <w:p w14:paraId="52FE24DF" w14:textId="77777777" w:rsidR="006278CB" w:rsidRDefault="006278CB" w:rsidP="00190A62">
      <w:pPr>
        <w:jc w:val="both"/>
        <w:rPr>
          <w:rStyle w:val="TextCarCarCar"/>
          <w:lang w:val="es-ES"/>
        </w:rPr>
      </w:pPr>
    </w:p>
    <w:p w14:paraId="7AD9607D" w14:textId="5D13E47F" w:rsidR="002702DE" w:rsidRDefault="00943ECB" w:rsidP="00190A62">
      <w:pPr>
        <w:jc w:val="both"/>
      </w:pPr>
      <w:r>
        <w:rPr>
          <w:noProof/>
        </w:rPr>
        <w:drawing>
          <wp:inline distT="0" distB="0" distL="0" distR="0" wp14:anchorId="1826BE6C" wp14:editId="3A68AF25">
            <wp:extent cx="3157220" cy="2398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7220" cy="2398395"/>
                    </a:xfrm>
                    <a:prstGeom prst="rect">
                      <a:avLst/>
                    </a:prstGeom>
                    <a:noFill/>
                    <a:ln>
                      <a:noFill/>
                    </a:ln>
                  </pic:spPr>
                </pic:pic>
              </a:graphicData>
            </a:graphic>
          </wp:inline>
        </w:drawing>
      </w:r>
    </w:p>
    <w:p w14:paraId="0057A7AE" w14:textId="61ABC25D" w:rsidR="003B16C7" w:rsidRPr="009D5582" w:rsidRDefault="003B16C7" w:rsidP="003B16C7">
      <w:pPr>
        <w:jc w:val="both"/>
        <w:rPr>
          <w:color w:val="000000"/>
          <w:sz w:val="16"/>
          <w:szCs w:val="16"/>
          <w:lang w:val="es-ES" w:eastAsia="es-ES"/>
        </w:rPr>
      </w:pPr>
      <w:r w:rsidRPr="009D5582">
        <w:rPr>
          <w:color w:val="000000"/>
          <w:sz w:val="16"/>
          <w:szCs w:val="16"/>
          <w:lang w:val="es-ES" w:eastAsia="es-ES"/>
        </w:rPr>
        <w:t>Fig</w:t>
      </w:r>
      <w:r w:rsidR="00BA1049">
        <w:rPr>
          <w:color w:val="000000"/>
          <w:sz w:val="16"/>
          <w:szCs w:val="16"/>
          <w:lang w:val="es-ES" w:eastAsia="es-ES"/>
        </w:rPr>
        <w:t xml:space="preserve">ura 1. Una </w:t>
      </w:r>
      <w:proofErr w:type="spellStart"/>
      <w:r w:rsidR="00BA1049">
        <w:rPr>
          <w:color w:val="000000"/>
          <w:sz w:val="16"/>
          <w:szCs w:val="16"/>
          <w:lang w:val="es-ES" w:eastAsia="es-ES"/>
        </w:rPr>
        <w:t>grafica</w:t>
      </w:r>
      <w:proofErr w:type="spellEnd"/>
      <w:r w:rsidR="00BA1049">
        <w:rPr>
          <w:color w:val="000000"/>
          <w:sz w:val="16"/>
          <w:szCs w:val="16"/>
          <w:lang w:val="es-ES" w:eastAsia="es-ES"/>
        </w:rPr>
        <w:t xml:space="preserve"> de no sé qué cosa</w:t>
      </w:r>
    </w:p>
    <w:p w14:paraId="3DC872E3" w14:textId="77777777" w:rsidR="003B16C7" w:rsidRPr="003B16C7" w:rsidRDefault="003B16C7" w:rsidP="003B16C7">
      <w:pPr>
        <w:rPr>
          <w:lang w:val="es-ES"/>
        </w:rPr>
      </w:pPr>
    </w:p>
    <w:p w14:paraId="4DEC3C8B" w14:textId="77777777" w:rsidR="006278CB" w:rsidRPr="00334099" w:rsidRDefault="006278CB" w:rsidP="00190A62">
      <w:pPr>
        <w:jc w:val="both"/>
        <w:rPr>
          <w:rFonts w:ascii="Courier New" w:hAnsi="Courier New" w:cs="Courier New"/>
          <w:color w:val="000000"/>
          <w:lang w:val="es-ES"/>
        </w:rPr>
      </w:pPr>
    </w:p>
    <w:p w14:paraId="0125E54F" w14:textId="294F2B8C" w:rsidR="00F260D0" w:rsidRPr="00BA1049" w:rsidRDefault="00BA1049" w:rsidP="00BA1049">
      <w:pPr>
        <w:autoSpaceDE/>
        <w:autoSpaceDN/>
        <w:rPr>
          <w:color w:val="FF0000"/>
          <w:lang w:val="es-ES"/>
        </w:rPr>
      </w:pPr>
      <w:r>
        <w:rPr>
          <w:lang w:val="es-ES" w:eastAsia="es-ES"/>
        </w:rPr>
        <w:t>Vamos al paso E</w:t>
      </w:r>
    </w:p>
    <w:p w14:paraId="25DAC225" w14:textId="52BF1282" w:rsidR="00537176" w:rsidRDefault="00BA1049" w:rsidP="00537176">
      <w:pPr>
        <w:pStyle w:val="Ttulo2"/>
        <w:rPr>
          <w:lang w:eastAsia="es-ES"/>
        </w:rPr>
      </w:pPr>
      <w:r>
        <w:rPr>
          <w:lang w:val="es-ES" w:eastAsia="es-ES"/>
        </w:rPr>
        <w:t>Paso E</w:t>
      </w:r>
      <w:r w:rsidR="00537176" w:rsidRPr="001D0FDC">
        <w:rPr>
          <w:lang w:eastAsia="es-ES"/>
        </w:rPr>
        <w:t xml:space="preserve"> </w:t>
      </w:r>
      <w:r w:rsidR="00537176" w:rsidRPr="001D0FDC">
        <w:rPr>
          <w:lang w:eastAsia="es-ES"/>
        </w:rPr>
        <w:br/>
      </w:r>
    </w:p>
    <w:p w14:paraId="5456D2FE" w14:textId="0D53404F" w:rsidR="00537176" w:rsidRDefault="00BA1049" w:rsidP="00537176">
      <w:pPr>
        <w:jc w:val="both"/>
        <w:rPr>
          <w:color w:val="000000"/>
          <w:lang w:val="es-ES" w:eastAsia="es-ES"/>
        </w:rPr>
      </w:pPr>
      <w:r>
        <w:rPr>
          <w:color w:val="000000"/>
          <w:lang w:val="es-ES" w:eastAsia="es-ES"/>
        </w:rPr>
        <w:t>Por acá se acaban o pueden seguir con el desarrollo</w:t>
      </w:r>
    </w:p>
    <w:p w14:paraId="21E93F8B" w14:textId="77777777" w:rsidR="00B0004F" w:rsidRPr="001D0FDC" w:rsidRDefault="00B0004F" w:rsidP="00537176">
      <w:pPr>
        <w:jc w:val="both"/>
        <w:rPr>
          <w:color w:val="000000"/>
          <w:lang w:val="es-ES" w:eastAsia="es-ES"/>
        </w:rPr>
      </w:pPr>
    </w:p>
    <w:p w14:paraId="0C376A73" w14:textId="77777777" w:rsidR="00F260D0" w:rsidRPr="00537176" w:rsidRDefault="00F260D0" w:rsidP="00537176">
      <w:pPr>
        <w:pStyle w:val="TextCarCar"/>
        <w:rPr>
          <w:lang w:val="es-ES"/>
        </w:rPr>
      </w:pPr>
    </w:p>
    <w:p w14:paraId="44FB8509" w14:textId="7309D3A3" w:rsidR="00BA03B0" w:rsidRDefault="00464146" w:rsidP="00E1067B">
      <w:pPr>
        <w:pStyle w:val="Ttulo1"/>
        <w:rPr>
          <w:lang w:val="es-CO"/>
        </w:rPr>
      </w:pPr>
      <w:r>
        <w:rPr>
          <w:lang w:val="es-CO"/>
        </w:rPr>
        <w:t>Resultados</w:t>
      </w:r>
    </w:p>
    <w:p w14:paraId="002B7A26" w14:textId="0A3AF6E8" w:rsidR="00BA03B0" w:rsidRPr="00E1067B" w:rsidRDefault="00464146" w:rsidP="00464146">
      <w:pPr>
        <w:pStyle w:val="TextCarCar"/>
        <w:jc w:val="left"/>
        <w:rPr>
          <w:lang w:val="es-CO"/>
        </w:rPr>
      </w:pPr>
      <w:r>
        <w:rPr>
          <w:lang w:val="es-CO"/>
        </w:rPr>
        <w:t>Ahora acá vamos a poner los resultados obtenidos y si y si y si y si y si y si y si y si</w:t>
      </w:r>
    </w:p>
    <w:p w14:paraId="1EF9A90C" w14:textId="77777777" w:rsidR="00F260D0" w:rsidRDefault="00F260D0" w:rsidP="00CA72FF">
      <w:pPr>
        <w:pStyle w:val="TextCarCar"/>
      </w:pPr>
      <w:r>
        <w:t xml:space="preserve">. </w:t>
      </w:r>
    </w:p>
    <w:p w14:paraId="6AD6EF66" w14:textId="6850452C" w:rsidR="00125A9E" w:rsidRDefault="00464146" w:rsidP="00E1067B">
      <w:pPr>
        <w:pStyle w:val="Ttulo1"/>
        <w:rPr>
          <w:lang w:val="es-CO"/>
        </w:rPr>
      </w:pPr>
      <w:r>
        <w:rPr>
          <w:lang w:val="es-CO"/>
        </w:rPr>
        <w:t>Conclusiones</w:t>
      </w:r>
      <w:r w:rsidR="00125A9E">
        <w:rPr>
          <w:lang w:val="es-CO"/>
        </w:rPr>
        <w:t xml:space="preserve"> </w:t>
      </w:r>
    </w:p>
    <w:p w14:paraId="79635B3F" w14:textId="1966ABDD" w:rsidR="00125A9E" w:rsidRPr="00464146" w:rsidRDefault="00464146" w:rsidP="00464146">
      <w:pPr>
        <w:pStyle w:val="TextCarCar"/>
        <w:ind w:firstLine="204"/>
        <w:jc w:val="left"/>
        <w:rPr>
          <w:lang w:val="es-CO"/>
        </w:rPr>
      </w:pPr>
      <w:r w:rsidRPr="00464146">
        <w:rPr>
          <w:lang w:val="es-CO"/>
        </w:rPr>
        <w:t>Acá</w:t>
      </w:r>
      <w:r w:rsidR="00125A9E" w:rsidRPr="00464146">
        <w:rPr>
          <w:lang w:val="es-CO"/>
        </w:rPr>
        <w:t xml:space="preserve"> </w:t>
      </w:r>
      <w:r>
        <w:rPr>
          <w:lang w:val="es-CO"/>
        </w:rPr>
        <w:t>ya vamos a ir poniendo las conclusiones acerca de la práctica y todo eso, ya tu sabe’</w:t>
      </w:r>
    </w:p>
    <w:p w14:paraId="73B06B42" w14:textId="77777777" w:rsidR="00F260D0" w:rsidRPr="00E1067B" w:rsidRDefault="00F260D0" w:rsidP="00E1067B">
      <w:pPr>
        <w:pStyle w:val="TextCarCar"/>
        <w:rPr>
          <w:lang w:val="es-CO"/>
        </w:rPr>
      </w:pPr>
    </w:p>
    <w:p w14:paraId="3D57C8CA" w14:textId="77777777" w:rsidR="004E2675" w:rsidRPr="00E1067B" w:rsidRDefault="004E2675" w:rsidP="004E2675">
      <w:pPr>
        <w:pStyle w:val="ReferenceHead"/>
        <w:rPr>
          <w:lang w:val="es-CO"/>
        </w:rPr>
      </w:pPr>
      <w:r w:rsidRPr="00E1067B">
        <w:rPr>
          <w:lang w:val="es-CO"/>
        </w:rPr>
        <w:t xml:space="preserve">Apéndice </w:t>
      </w:r>
    </w:p>
    <w:p w14:paraId="6BBECC8A" w14:textId="57E12EB1" w:rsidR="004E2675" w:rsidRPr="00E1067B" w:rsidRDefault="004E2675" w:rsidP="00464146">
      <w:pPr>
        <w:pStyle w:val="TextCarCar"/>
        <w:jc w:val="left"/>
        <w:rPr>
          <w:lang w:val="es-CO"/>
        </w:rPr>
      </w:pPr>
      <w:r w:rsidRPr="00E1067B">
        <w:rPr>
          <w:lang w:val="es-CO"/>
        </w:rPr>
        <w:t>Los apéndices</w:t>
      </w:r>
      <w:r w:rsidR="00464146">
        <w:rPr>
          <w:lang w:val="es-CO"/>
        </w:rPr>
        <w:t xml:space="preserve"> se ponen si el dueño del archivo creó algún documento propio, es como una autorreferencia o algo así… </w:t>
      </w:r>
    </w:p>
    <w:p w14:paraId="11B9BE33" w14:textId="77777777" w:rsidR="003616D5" w:rsidRPr="00E1067B" w:rsidRDefault="003616D5" w:rsidP="003616D5">
      <w:pPr>
        <w:pStyle w:val="ReferenceHead"/>
        <w:rPr>
          <w:lang w:val="es-CO"/>
        </w:rPr>
      </w:pPr>
      <w:r w:rsidRPr="00E1067B">
        <w:rPr>
          <w:lang w:val="es-CO"/>
        </w:rPr>
        <w:t xml:space="preserve"> Reconocimiento </w:t>
      </w:r>
    </w:p>
    <w:p w14:paraId="1DC26BF1" w14:textId="1A0D36BF" w:rsidR="003616D5" w:rsidRPr="00E1067B" w:rsidRDefault="00464146" w:rsidP="00464146">
      <w:pPr>
        <w:pStyle w:val="TextCarCar"/>
        <w:jc w:val="left"/>
        <w:rPr>
          <w:lang w:val="es-CO"/>
        </w:rPr>
      </w:pPr>
      <w:r>
        <w:rPr>
          <w:lang w:val="es-CO"/>
        </w:rPr>
        <w:t>Y acá lo que se debe de poner es el “agradecimiento” del dueño del archivo hacia los demás integrantes que ayudaron, por ejemplo “Agradezco a fulanito del tal por haber proporcionado tal información y por su contribución al ir por las tortas…”</w:t>
      </w:r>
    </w:p>
    <w:p w14:paraId="46B3C5FB" w14:textId="77777777" w:rsidR="00F260D0" w:rsidRDefault="00F260D0" w:rsidP="00CA72FF">
      <w:pPr>
        <w:pStyle w:val="ReferenceHead"/>
        <w:jc w:val="both"/>
      </w:pPr>
      <w:r>
        <w:lastRenderedPageBreak/>
        <w:t>References</w:t>
      </w:r>
    </w:p>
    <w:p w14:paraId="79BF0852"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14:paraId="30AF1F56"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14:paraId="4951EF4C" w14:textId="7108B9F0"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2F7E3793" w14:textId="3F8A29C8" w:rsidR="00097FD7" w:rsidRPr="001C0345" w:rsidRDefault="00464146" w:rsidP="00CA72FF">
      <w:pPr>
        <w:numPr>
          <w:ilvl w:val="0"/>
          <w:numId w:val="4"/>
        </w:numPr>
        <w:ind w:left="357" w:hanging="357"/>
        <w:jc w:val="both"/>
        <w:rPr>
          <w:sz w:val="16"/>
          <w:szCs w:val="16"/>
          <w:lang w:val="es-MX"/>
        </w:rPr>
      </w:pPr>
      <w:r w:rsidRPr="001C0345">
        <w:rPr>
          <w:sz w:val="16"/>
          <w:szCs w:val="16"/>
          <w:lang w:val="es-MX"/>
        </w:rPr>
        <w:t>Ennumeradas y en formato APA, ya se la saben chavos jasjjasjajsjasj holaaaaaaaaa, estoy en una referencia (recuerda usar sangria francesa).</w:t>
      </w:r>
    </w:p>
    <w:p w14:paraId="3271C32F" w14:textId="5DEEE8B6" w:rsidR="006F4BFD" w:rsidRPr="006F4BFD" w:rsidRDefault="006F4BFD" w:rsidP="00CA72FF">
      <w:pPr>
        <w:numPr>
          <w:ilvl w:val="0"/>
          <w:numId w:val="4"/>
        </w:numPr>
        <w:ind w:left="357" w:hanging="357"/>
        <w:jc w:val="both"/>
        <w:rPr>
          <w:sz w:val="16"/>
          <w:szCs w:val="16"/>
        </w:rPr>
      </w:pPr>
      <w:r>
        <w:rPr>
          <w:sz w:val="16"/>
          <w:szCs w:val="16"/>
        </w:rPr>
        <w:t>Fin</w:t>
      </w:r>
    </w:p>
    <w:sectPr w:rsidR="006F4BFD" w:rsidRPr="006F4BFD">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4F84" w14:textId="77777777" w:rsidR="006B0D90" w:rsidRDefault="006B0D90" w:rsidP="00F260D0">
      <w:r>
        <w:separator/>
      </w:r>
    </w:p>
  </w:endnote>
  <w:endnote w:type="continuationSeparator" w:id="0">
    <w:p w14:paraId="0FD3100D" w14:textId="77777777" w:rsidR="006B0D90" w:rsidRDefault="006B0D9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081C" w14:textId="77777777" w:rsidR="006B0D90" w:rsidRDefault="006B0D90" w:rsidP="00F260D0">
      <w:r>
        <w:separator/>
      </w:r>
    </w:p>
  </w:footnote>
  <w:footnote w:type="continuationSeparator" w:id="0">
    <w:p w14:paraId="0CDFC25F" w14:textId="77777777" w:rsidR="006B0D90" w:rsidRDefault="006B0D90" w:rsidP="00F260D0">
      <w:r>
        <w:continuationSeparator/>
      </w:r>
    </w:p>
  </w:footnote>
  <w:footnote w:id="1">
    <w:p w14:paraId="3A13F4CC" w14:textId="16AA991C" w:rsidR="002702DE" w:rsidRPr="009D2726" w:rsidRDefault="002702DE" w:rsidP="009D2726">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5CBB"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6339E1D8"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8364280"/>
    <w:multiLevelType w:val="hybridMultilevel"/>
    <w:tmpl w:val="A5623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D7A78"/>
    <w:multiLevelType w:val="hybridMultilevel"/>
    <w:tmpl w:val="F802F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A972BED"/>
    <w:multiLevelType w:val="hybridMultilevel"/>
    <w:tmpl w:val="C5504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58720982">
    <w:abstractNumId w:val="10"/>
  </w:num>
  <w:num w:numId="2" w16cid:durableId="69424807">
    <w:abstractNumId w:val="15"/>
  </w:num>
  <w:num w:numId="3" w16cid:durableId="205683219">
    <w:abstractNumId w:val="13"/>
  </w:num>
  <w:num w:numId="4" w16cid:durableId="1854344540">
    <w:abstractNumId w:val="17"/>
  </w:num>
  <w:num w:numId="5" w16cid:durableId="1146624327">
    <w:abstractNumId w:val="14"/>
  </w:num>
  <w:num w:numId="6" w16cid:durableId="1601059250">
    <w:abstractNumId w:val="10"/>
    <w:lvlOverride w:ilvl="0">
      <w:startOverride w:val="500"/>
    </w:lvlOverride>
  </w:num>
  <w:num w:numId="7" w16cid:durableId="514543040">
    <w:abstractNumId w:val="8"/>
  </w:num>
  <w:num w:numId="8" w16cid:durableId="6518893">
    <w:abstractNumId w:val="10"/>
    <w:lvlOverride w:ilvl="0">
      <w:startOverride w:val="1"/>
    </w:lvlOverride>
    <w:lvlOverride w:ilvl="1">
      <w:startOverride w:val="1"/>
    </w:lvlOverride>
    <w:lvlOverride w:ilvl="2">
      <w:startOverride w:val="3"/>
    </w:lvlOverride>
  </w:num>
  <w:num w:numId="9" w16cid:durableId="1044524982">
    <w:abstractNumId w:val="3"/>
  </w:num>
  <w:num w:numId="10" w16cid:durableId="84156055">
    <w:abstractNumId w:val="2"/>
  </w:num>
  <w:num w:numId="11" w16cid:durableId="981615039">
    <w:abstractNumId w:val="1"/>
  </w:num>
  <w:num w:numId="12" w16cid:durableId="139033166">
    <w:abstractNumId w:val="0"/>
  </w:num>
  <w:num w:numId="13" w16cid:durableId="1531260834">
    <w:abstractNumId w:val="9"/>
  </w:num>
  <w:num w:numId="14" w16cid:durableId="410927772">
    <w:abstractNumId w:val="7"/>
  </w:num>
  <w:num w:numId="15" w16cid:durableId="197165005">
    <w:abstractNumId w:val="6"/>
  </w:num>
  <w:num w:numId="16" w16cid:durableId="587815812">
    <w:abstractNumId w:val="5"/>
  </w:num>
  <w:num w:numId="17" w16cid:durableId="636179600">
    <w:abstractNumId w:val="4"/>
  </w:num>
  <w:num w:numId="18" w16cid:durableId="202985072">
    <w:abstractNumId w:val="16"/>
  </w:num>
  <w:num w:numId="19" w16cid:durableId="319387593">
    <w:abstractNumId w:val="12"/>
  </w:num>
  <w:num w:numId="20" w16cid:durableId="9787241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23B0"/>
    <w:rsid w:val="000A6556"/>
    <w:rsid w:val="000B0AD7"/>
    <w:rsid w:val="00117D49"/>
    <w:rsid w:val="0012223F"/>
    <w:rsid w:val="00122915"/>
    <w:rsid w:val="00125A9E"/>
    <w:rsid w:val="001400C8"/>
    <w:rsid w:val="001551CC"/>
    <w:rsid w:val="001867F8"/>
    <w:rsid w:val="00190A62"/>
    <w:rsid w:val="001A7A4B"/>
    <w:rsid w:val="001B7BB6"/>
    <w:rsid w:val="001C0345"/>
    <w:rsid w:val="001F60FC"/>
    <w:rsid w:val="002033AB"/>
    <w:rsid w:val="00211E66"/>
    <w:rsid w:val="002643FA"/>
    <w:rsid w:val="002702DE"/>
    <w:rsid w:val="00274D3F"/>
    <w:rsid w:val="00280701"/>
    <w:rsid w:val="002C09C9"/>
    <w:rsid w:val="00302099"/>
    <w:rsid w:val="00302930"/>
    <w:rsid w:val="003178E7"/>
    <w:rsid w:val="00334099"/>
    <w:rsid w:val="003616D5"/>
    <w:rsid w:val="003628C5"/>
    <w:rsid w:val="003A21D2"/>
    <w:rsid w:val="003A48D9"/>
    <w:rsid w:val="003B0AED"/>
    <w:rsid w:val="003B16C7"/>
    <w:rsid w:val="003D014B"/>
    <w:rsid w:val="003D3DE2"/>
    <w:rsid w:val="003E3B72"/>
    <w:rsid w:val="003F4A7F"/>
    <w:rsid w:val="00416F6C"/>
    <w:rsid w:val="00464146"/>
    <w:rsid w:val="004E2675"/>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A63F8"/>
    <w:rsid w:val="006B0D90"/>
    <w:rsid w:val="006E1905"/>
    <w:rsid w:val="006F4BFD"/>
    <w:rsid w:val="00727D29"/>
    <w:rsid w:val="00752136"/>
    <w:rsid w:val="0078093B"/>
    <w:rsid w:val="0079399A"/>
    <w:rsid w:val="007B7E41"/>
    <w:rsid w:val="007D13BD"/>
    <w:rsid w:val="00814101"/>
    <w:rsid w:val="00834C74"/>
    <w:rsid w:val="00843084"/>
    <w:rsid w:val="00864427"/>
    <w:rsid w:val="00867C88"/>
    <w:rsid w:val="00893213"/>
    <w:rsid w:val="008B514A"/>
    <w:rsid w:val="008F7844"/>
    <w:rsid w:val="00906BB8"/>
    <w:rsid w:val="00911351"/>
    <w:rsid w:val="00937754"/>
    <w:rsid w:val="00943ECB"/>
    <w:rsid w:val="00952E86"/>
    <w:rsid w:val="009563A3"/>
    <w:rsid w:val="00967E58"/>
    <w:rsid w:val="009B35CF"/>
    <w:rsid w:val="009D2726"/>
    <w:rsid w:val="00A002A8"/>
    <w:rsid w:val="00A06E38"/>
    <w:rsid w:val="00A66AD1"/>
    <w:rsid w:val="00A735C3"/>
    <w:rsid w:val="00A853D1"/>
    <w:rsid w:val="00A94B02"/>
    <w:rsid w:val="00AB04BE"/>
    <w:rsid w:val="00AE5750"/>
    <w:rsid w:val="00B0004F"/>
    <w:rsid w:val="00B145FE"/>
    <w:rsid w:val="00B445B5"/>
    <w:rsid w:val="00B55287"/>
    <w:rsid w:val="00B64D71"/>
    <w:rsid w:val="00B658EA"/>
    <w:rsid w:val="00B73393"/>
    <w:rsid w:val="00B85710"/>
    <w:rsid w:val="00BA03B0"/>
    <w:rsid w:val="00BA1049"/>
    <w:rsid w:val="00C21809"/>
    <w:rsid w:val="00C255F4"/>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62F9A"/>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66106B9"/>
  <w15:chartTrackingRefBased/>
  <w15:docId w15:val="{DFDF82A2-7ED6-47D6-918E-0E37D983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F260D0"/>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F260D0"/>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F260D0"/>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F260D0"/>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F260D0"/>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F260D0"/>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F260D0"/>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basedOn w:val="Fuentedeprrafopredete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basedOn w:val="Fuentedeprrafopredeter"/>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basedOn w:val="Fuentedeprrafopredeter"/>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basedOn w:val="Fuentedeprrafopredete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basedOn w:val="Fuentedeprrafopredete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basedOn w:val="Fuentedeprrafopredeter"/>
    <w:link w:val="TextCarCar"/>
    <w:rsid w:val="00AB04BE"/>
    <w:rPr>
      <w:lang w:val="en-US" w:eastAsia="en-US" w:bidi="ar-SA"/>
    </w:rPr>
  </w:style>
  <w:style w:type="paragraph" w:styleId="Prrafodelista">
    <w:name w:val="List Paragraph"/>
    <w:basedOn w:val="Normal"/>
    <w:uiPriority w:val="34"/>
    <w:qFormat/>
    <w:rsid w:val="001C0345"/>
    <w:pPr>
      <w:autoSpaceDE/>
      <w:autoSpaceDN/>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685</Words>
  <Characters>3911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Miguel Angel Sanchez Zanjuampa</cp:lastModifiedBy>
  <cp:revision>2</cp:revision>
  <dcterms:created xsi:type="dcterms:W3CDTF">2023-02-16T20:54:00Z</dcterms:created>
  <dcterms:modified xsi:type="dcterms:W3CDTF">2023-02-16T20:54:00Z</dcterms:modified>
</cp:coreProperties>
</file>