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28401020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A4353" w:rsidRDefault="00AA4353">
          <w:pPr>
            <w:pStyle w:val="TtuloTDC"/>
          </w:pPr>
          <w:r>
            <w:rPr>
              <w:lang w:val="es-ES"/>
            </w:rPr>
            <w:t>Contenido</w:t>
          </w:r>
        </w:p>
        <w:p w:rsidR="00AA4353" w:rsidRDefault="00AA4353">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07505336" w:history="1">
            <w:r w:rsidRPr="00CE3955">
              <w:rPr>
                <w:rStyle w:val="Hipervnculo"/>
                <w:noProof/>
              </w:rPr>
              <w:t>Introducción</w:t>
            </w:r>
            <w:r>
              <w:rPr>
                <w:noProof/>
                <w:webHidden/>
              </w:rPr>
              <w:tab/>
            </w:r>
            <w:r>
              <w:rPr>
                <w:noProof/>
                <w:webHidden/>
              </w:rPr>
              <w:fldChar w:fldCharType="begin"/>
            </w:r>
            <w:r>
              <w:rPr>
                <w:noProof/>
                <w:webHidden/>
              </w:rPr>
              <w:instrText xml:space="preserve"> PAGEREF _Toc107505336 \h </w:instrText>
            </w:r>
            <w:r>
              <w:rPr>
                <w:noProof/>
                <w:webHidden/>
              </w:rPr>
            </w:r>
            <w:r>
              <w:rPr>
                <w:noProof/>
                <w:webHidden/>
              </w:rPr>
              <w:fldChar w:fldCharType="separate"/>
            </w:r>
            <w:r>
              <w:rPr>
                <w:noProof/>
                <w:webHidden/>
              </w:rPr>
              <w:t>1</w:t>
            </w:r>
            <w:r>
              <w:rPr>
                <w:noProof/>
                <w:webHidden/>
              </w:rPr>
              <w:fldChar w:fldCharType="end"/>
            </w:r>
          </w:hyperlink>
        </w:p>
        <w:p w:rsidR="00AA4353" w:rsidRDefault="00AA4353">
          <w:pPr>
            <w:pStyle w:val="TDC1"/>
            <w:tabs>
              <w:tab w:val="right" w:leader="dot" w:pos="8828"/>
            </w:tabs>
            <w:rPr>
              <w:rFonts w:eastAsiaTheme="minorEastAsia"/>
              <w:noProof/>
              <w:lang w:eastAsia="es-CO"/>
            </w:rPr>
          </w:pPr>
          <w:hyperlink w:anchor="_Toc107505337" w:history="1">
            <w:r w:rsidRPr="00CE3955">
              <w:rPr>
                <w:rStyle w:val="Hipervnculo"/>
                <w:noProof/>
              </w:rPr>
              <w:t>Proyecto -&gt; App.ControlCargueArchivos</w:t>
            </w:r>
            <w:r>
              <w:rPr>
                <w:noProof/>
                <w:webHidden/>
              </w:rPr>
              <w:tab/>
            </w:r>
            <w:r>
              <w:rPr>
                <w:noProof/>
                <w:webHidden/>
              </w:rPr>
              <w:fldChar w:fldCharType="begin"/>
            </w:r>
            <w:r>
              <w:rPr>
                <w:noProof/>
                <w:webHidden/>
              </w:rPr>
              <w:instrText xml:space="preserve"> PAGEREF _Toc107505337 \h </w:instrText>
            </w:r>
            <w:r>
              <w:rPr>
                <w:noProof/>
                <w:webHidden/>
              </w:rPr>
            </w:r>
            <w:r>
              <w:rPr>
                <w:noProof/>
                <w:webHidden/>
              </w:rPr>
              <w:fldChar w:fldCharType="separate"/>
            </w:r>
            <w:r>
              <w:rPr>
                <w:noProof/>
                <w:webHidden/>
              </w:rPr>
              <w:t>2</w:t>
            </w:r>
            <w:r>
              <w:rPr>
                <w:noProof/>
                <w:webHidden/>
              </w:rPr>
              <w:fldChar w:fldCharType="end"/>
            </w:r>
          </w:hyperlink>
        </w:p>
        <w:p w:rsidR="00AA4353" w:rsidRDefault="00AA4353">
          <w:pPr>
            <w:pStyle w:val="TDC2"/>
            <w:tabs>
              <w:tab w:val="right" w:leader="dot" w:pos="8828"/>
            </w:tabs>
            <w:rPr>
              <w:rFonts w:eastAsiaTheme="minorEastAsia"/>
              <w:noProof/>
              <w:lang w:eastAsia="es-CO"/>
            </w:rPr>
          </w:pPr>
          <w:hyperlink w:anchor="_Toc107505338" w:history="1">
            <w:r w:rsidRPr="00CE3955">
              <w:rPr>
                <w:rStyle w:val="Hipervnculo"/>
                <w:noProof/>
              </w:rPr>
              <w:t>Clase ActivacionProtecciones</w:t>
            </w:r>
            <w:r>
              <w:rPr>
                <w:noProof/>
                <w:webHidden/>
              </w:rPr>
              <w:tab/>
            </w:r>
            <w:r>
              <w:rPr>
                <w:noProof/>
                <w:webHidden/>
              </w:rPr>
              <w:fldChar w:fldCharType="begin"/>
            </w:r>
            <w:r>
              <w:rPr>
                <w:noProof/>
                <w:webHidden/>
              </w:rPr>
              <w:instrText xml:space="preserve"> PAGEREF _Toc107505338 \h </w:instrText>
            </w:r>
            <w:r>
              <w:rPr>
                <w:noProof/>
                <w:webHidden/>
              </w:rPr>
            </w:r>
            <w:r>
              <w:rPr>
                <w:noProof/>
                <w:webHidden/>
              </w:rPr>
              <w:fldChar w:fldCharType="separate"/>
            </w:r>
            <w:r>
              <w:rPr>
                <w:noProof/>
                <w:webHidden/>
              </w:rPr>
              <w:t>2</w:t>
            </w:r>
            <w:r>
              <w:rPr>
                <w:noProof/>
                <w:webHidden/>
              </w:rPr>
              <w:fldChar w:fldCharType="end"/>
            </w:r>
          </w:hyperlink>
        </w:p>
        <w:p w:rsidR="00AA4353" w:rsidRDefault="00AA4353">
          <w:pPr>
            <w:pStyle w:val="TDC2"/>
            <w:tabs>
              <w:tab w:val="right" w:leader="dot" w:pos="8828"/>
            </w:tabs>
            <w:rPr>
              <w:rFonts w:eastAsiaTheme="minorEastAsia"/>
              <w:noProof/>
              <w:lang w:eastAsia="es-CO"/>
            </w:rPr>
          </w:pPr>
          <w:hyperlink w:anchor="_Toc107505339" w:history="1">
            <w:r w:rsidRPr="00CE3955">
              <w:rPr>
                <w:rStyle w:val="Hipervnculo"/>
                <w:noProof/>
              </w:rPr>
              <w:t>Métodos</w:t>
            </w:r>
            <w:r>
              <w:rPr>
                <w:noProof/>
                <w:webHidden/>
              </w:rPr>
              <w:tab/>
            </w:r>
            <w:r>
              <w:rPr>
                <w:noProof/>
                <w:webHidden/>
              </w:rPr>
              <w:fldChar w:fldCharType="begin"/>
            </w:r>
            <w:r>
              <w:rPr>
                <w:noProof/>
                <w:webHidden/>
              </w:rPr>
              <w:instrText xml:space="preserve"> PAGEREF _Toc107505339 \h </w:instrText>
            </w:r>
            <w:r>
              <w:rPr>
                <w:noProof/>
                <w:webHidden/>
              </w:rPr>
            </w:r>
            <w:r>
              <w:rPr>
                <w:noProof/>
                <w:webHidden/>
              </w:rPr>
              <w:fldChar w:fldCharType="separate"/>
            </w:r>
            <w:r>
              <w:rPr>
                <w:noProof/>
                <w:webHidden/>
              </w:rPr>
              <w:t>2</w:t>
            </w:r>
            <w:r>
              <w:rPr>
                <w:noProof/>
                <w:webHidden/>
              </w:rPr>
              <w:fldChar w:fldCharType="end"/>
            </w:r>
          </w:hyperlink>
        </w:p>
        <w:p w:rsidR="00AA4353" w:rsidRDefault="00AA4353">
          <w:pPr>
            <w:pStyle w:val="TDC3"/>
            <w:tabs>
              <w:tab w:val="right" w:leader="dot" w:pos="8828"/>
            </w:tabs>
            <w:rPr>
              <w:rFonts w:eastAsiaTheme="minorEastAsia"/>
              <w:noProof/>
              <w:lang w:eastAsia="es-CO"/>
            </w:rPr>
          </w:pPr>
          <w:hyperlink w:anchor="_Toc107505340" w:history="1">
            <w:r w:rsidRPr="00CE3955">
              <w:rPr>
                <w:rStyle w:val="Hipervnculo"/>
                <w:noProof/>
              </w:rPr>
              <w:t>Constructor(string pArchivo)</w:t>
            </w:r>
            <w:r>
              <w:rPr>
                <w:noProof/>
                <w:webHidden/>
              </w:rPr>
              <w:tab/>
            </w:r>
            <w:r>
              <w:rPr>
                <w:noProof/>
                <w:webHidden/>
              </w:rPr>
              <w:fldChar w:fldCharType="begin"/>
            </w:r>
            <w:r>
              <w:rPr>
                <w:noProof/>
                <w:webHidden/>
              </w:rPr>
              <w:instrText xml:space="preserve"> PAGEREF _Toc107505340 \h </w:instrText>
            </w:r>
            <w:r>
              <w:rPr>
                <w:noProof/>
                <w:webHidden/>
              </w:rPr>
            </w:r>
            <w:r>
              <w:rPr>
                <w:noProof/>
                <w:webHidden/>
              </w:rPr>
              <w:fldChar w:fldCharType="separate"/>
            </w:r>
            <w:r>
              <w:rPr>
                <w:noProof/>
                <w:webHidden/>
              </w:rPr>
              <w:t>2</w:t>
            </w:r>
            <w:r>
              <w:rPr>
                <w:noProof/>
                <w:webHidden/>
              </w:rPr>
              <w:fldChar w:fldCharType="end"/>
            </w:r>
          </w:hyperlink>
        </w:p>
        <w:p w:rsidR="00AA4353" w:rsidRDefault="00AA4353">
          <w:pPr>
            <w:pStyle w:val="TDC3"/>
            <w:tabs>
              <w:tab w:val="right" w:leader="dot" w:pos="8828"/>
            </w:tabs>
            <w:rPr>
              <w:rFonts w:eastAsiaTheme="minorEastAsia"/>
              <w:noProof/>
              <w:lang w:eastAsia="es-CO"/>
            </w:rPr>
          </w:pPr>
          <w:hyperlink w:anchor="_Toc107505341" w:history="1">
            <w:r w:rsidRPr="00CE3955">
              <w:rPr>
                <w:rStyle w:val="Hipervnculo"/>
                <w:noProof/>
              </w:rPr>
              <w:t>Constructor()</w:t>
            </w:r>
            <w:r>
              <w:rPr>
                <w:noProof/>
                <w:webHidden/>
              </w:rPr>
              <w:tab/>
            </w:r>
            <w:r>
              <w:rPr>
                <w:noProof/>
                <w:webHidden/>
              </w:rPr>
              <w:fldChar w:fldCharType="begin"/>
            </w:r>
            <w:r>
              <w:rPr>
                <w:noProof/>
                <w:webHidden/>
              </w:rPr>
              <w:instrText xml:space="preserve"> PAGEREF _Toc107505341 \h </w:instrText>
            </w:r>
            <w:r>
              <w:rPr>
                <w:noProof/>
                <w:webHidden/>
              </w:rPr>
            </w:r>
            <w:r>
              <w:rPr>
                <w:noProof/>
                <w:webHidden/>
              </w:rPr>
              <w:fldChar w:fldCharType="separate"/>
            </w:r>
            <w:r>
              <w:rPr>
                <w:noProof/>
                <w:webHidden/>
              </w:rPr>
              <w:t>2</w:t>
            </w:r>
            <w:r>
              <w:rPr>
                <w:noProof/>
                <w:webHidden/>
              </w:rPr>
              <w:fldChar w:fldCharType="end"/>
            </w:r>
          </w:hyperlink>
        </w:p>
        <w:p w:rsidR="00AA4353" w:rsidRDefault="00AA4353">
          <w:pPr>
            <w:pStyle w:val="TDC3"/>
            <w:tabs>
              <w:tab w:val="right" w:leader="dot" w:pos="8828"/>
            </w:tabs>
            <w:rPr>
              <w:rFonts w:eastAsiaTheme="minorEastAsia"/>
              <w:noProof/>
              <w:lang w:eastAsia="es-CO"/>
            </w:rPr>
          </w:pPr>
          <w:hyperlink w:anchor="_Toc107505342" w:history="1">
            <w:r w:rsidRPr="00CE3955">
              <w:rPr>
                <w:rStyle w:val="Hipervnculo"/>
                <w:noProof/>
              </w:rPr>
              <w:t>CargueArchivoDiccionario(string pArchivo)</w:t>
            </w:r>
            <w:r>
              <w:rPr>
                <w:noProof/>
                <w:webHidden/>
              </w:rPr>
              <w:tab/>
            </w:r>
            <w:r>
              <w:rPr>
                <w:noProof/>
                <w:webHidden/>
              </w:rPr>
              <w:fldChar w:fldCharType="begin"/>
            </w:r>
            <w:r>
              <w:rPr>
                <w:noProof/>
                <w:webHidden/>
              </w:rPr>
              <w:instrText xml:space="preserve"> PAGEREF _Toc107505342 \h </w:instrText>
            </w:r>
            <w:r>
              <w:rPr>
                <w:noProof/>
                <w:webHidden/>
              </w:rPr>
            </w:r>
            <w:r>
              <w:rPr>
                <w:noProof/>
                <w:webHidden/>
              </w:rPr>
              <w:fldChar w:fldCharType="separate"/>
            </w:r>
            <w:r>
              <w:rPr>
                <w:noProof/>
                <w:webHidden/>
              </w:rPr>
              <w:t>2</w:t>
            </w:r>
            <w:r>
              <w:rPr>
                <w:noProof/>
                <w:webHidden/>
              </w:rPr>
              <w:fldChar w:fldCharType="end"/>
            </w:r>
          </w:hyperlink>
        </w:p>
        <w:p w:rsidR="00AA4353" w:rsidRDefault="00AA4353">
          <w:pPr>
            <w:pStyle w:val="TDC3"/>
            <w:tabs>
              <w:tab w:val="right" w:leader="dot" w:pos="8828"/>
            </w:tabs>
            <w:rPr>
              <w:rFonts w:eastAsiaTheme="minorEastAsia"/>
              <w:noProof/>
              <w:lang w:eastAsia="es-CO"/>
            </w:rPr>
          </w:pPr>
          <w:hyperlink w:anchor="_Toc107505343" w:history="1">
            <w:r w:rsidRPr="00CE3955">
              <w:rPr>
                <w:rStyle w:val="Hipervnculo"/>
                <w:noProof/>
              </w:rPr>
              <w:t>Ejecutar(string pArchivo)</w:t>
            </w:r>
            <w:r>
              <w:rPr>
                <w:noProof/>
                <w:webHidden/>
              </w:rPr>
              <w:tab/>
            </w:r>
            <w:r>
              <w:rPr>
                <w:noProof/>
                <w:webHidden/>
              </w:rPr>
              <w:fldChar w:fldCharType="begin"/>
            </w:r>
            <w:r>
              <w:rPr>
                <w:noProof/>
                <w:webHidden/>
              </w:rPr>
              <w:instrText xml:space="preserve"> PAGEREF _Toc107505343 \h </w:instrText>
            </w:r>
            <w:r>
              <w:rPr>
                <w:noProof/>
                <w:webHidden/>
              </w:rPr>
            </w:r>
            <w:r>
              <w:rPr>
                <w:noProof/>
                <w:webHidden/>
              </w:rPr>
              <w:fldChar w:fldCharType="separate"/>
            </w:r>
            <w:r>
              <w:rPr>
                <w:noProof/>
                <w:webHidden/>
              </w:rPr>
              <w:t>2</w:t>
            </w:r>
            <w:r>
              <w:rPr>
                <w:noProof/>
                <w:webHidden/>
              </w:rPr>
              <w:fldChar w:fldCharType="end"/>
            </w:r>
          </w:hyperlink>
        </w:p>
        <w:p w:rsidR="00AA4353" w:rsidRDefault="00AA4353">
          <w:pPr>
            <w:pStyle w:val="TDC3"/>
            <w:tabs>
              <w:tab w:val="right" w:leader="dot" w:pos="8828"/>
            </w:tabs>
            <w:rPr>
              <w:rFonts w:eastAsiaTheme="minorEastAsia"/>
              <w:noProof/>
              <w:lang w:eastAsia="es-CO"/>
            </w:rPr>
          </w:pPr>
          <w:hyperlink w:anchor="_Toc107505344" w:history="1">
            <w:r w:rsidRPr="00CE3955">
              <w:rPr>
                <w:rStyle w:val="Hipervnculo"/>
                <w:noProof/>
              </w:rPr>
              <w:t>FormatearArchivo(List&lt;string&gt; datosOriginales)</w:t>
            </w:r>
            <w:r>
              <w:rPr>
                <w:noProof/>
                <w:webHidden/>
              </w:rPr>
              <w:tab/>
            </w:r>
            <w:r>
              <w:rPr>
                <w:noProof/>
                <w:webHidden/>
              </w:rPr>
              <w:fldChar w:fldCharType="begin"/>
            </w:r>
            <w:r>
              <w:rPr>
                <w:noProof/>
                <w:webHidden/>
              </w:rPr>
              <w:instrText xml:space="preserve"> PAGEREF _Toc107505344 \h </w:instrText>
            </w:r>
            <w:r>
              <w:rPr>
                <w:noProof/>
                <w:webHidden/>
              </w:rPr>
            </w:r>
            <w:r>
              <w:rPr>
                <w:noProof/>
                <w:webHidden/>
              </w:rPr>
              <w:fldChar w:fldCharType="separate"/>
            </w:r>
            <w:r>
              <w:rPr>
                <w:noProof/>
                <w:webHidden/>
              </w:rPr>
              <w:t>2</w:t>
            </w:r>
            <w:r>
              <w:rPr>
                <w:noProof/>
                <w:webHidden/>
              </w:rPr>
              <w:fldChar w:fldCharType="end"/>
            </w:r>
          </w:hyperlink>
        </w:p>
        <w:p w:rsidR="00AA4353" w:rsidRDefault="00AA4353">
          <w:r>
            <w:rPr>
              <w:b/>
              <w:bCs/>
              <w:lang w:val="es-ES"/>
            </w:rPr>
            <w:fldChar w:fldCharType="end"/>
          </w:r>
        </w:p>
      </w:sdtContent>
    </w:sdt>
    <w:p w:rsidR="00AA4353" w:rsidRPr="00AA4353" w:rsidRDefault="00AA4353" w:rsidP="00AA4353"/>
    <w:p w:rsidR="00AA4353" w:rsidRDefault="00AA4353">
      <w:pPr>
        <w:rPr>
          <w:rFonts w:asciiTheme="majorHAnsi" w:eastAsiaTheme="majorEastAsia" w:hAnsiTheme="majorHAnsi" w:cstheme="majorBidi"/>
          <w:color w:val="2E74B5" w:themeColor="accent1" w:themeShade="BF"/>
          <w:sz w:val="32"/>
          <w:szCs w:val="32"/>
        </w:rPr>
      </w:pPr>
    </w:p>
    <w:p w:rsidR="00211B6D" w:rsidRDefault="00211B6D" w:rsidP="00211B6D">
      <w:pPr>
        <w:pStyle w:val="Ttulo1"/>
      </w:pPr>
      <w:bookmarkStart w:id="0" w:name="_Toc107505336"/>
      <w:r>
        <w:t>Introducción</w:t>
      </w:r>
      <w:bookmarkEnd w:id="0"/>
    </w:p>
    <w:p w:rsidR="00211B6D" w:rsidRDefault="00211B6D" w:rsidP="00D846B2">
      <w:pPr>
        <w:jc w:val="both"/>
      </w:pPr>
    </w:p>
    <w:p w:rsidR="00897600" w:rsidRDefault="002E063D" w:rsidP="00D846B2">
      <w:pPr>
        <w:jc w:val="both"/>
      </w:pPr>
      <w:r w:rsidRPr="002E063D">
        <w:t xml:space="preserve">El siguiente </w:t>
      </w:r>
      <w:r>
        <w:t>documenta se describe cada proyecto implementado en la aplicación de Coomeva dando un detallado de las Clases, Métodos implementados para su funcionamiento, Encontraran una variedad de proyectos los cuales tienen con funcionalidad ejecutar la acción necesaria para el procesamiento correcto de los diferentes cotes.</w:t>
      </w:r>
    </w:p>
    <w:p w:rsidR="00211B6D" w:rsidRDefault="002E063D" w:rsidP="00D846B2">
      <w:pPr>
        <w:jc w:val="both"/>
      </w:pPr>
      <w:r>
        <w:t xml:space="preserve">Esta aplicación </w:t>
      </w:r>
      <w:r w:rsidR="00D846B2">
        <w:t>tiene como finalidad optimizar, agilizar el proceso de los diferentes cortes que se manejan para el cliente Coomeva. Realizando un ciclo de vida del proceso desde la recepción de archivos hasta la gen</w:t>
      </w:r>
      <w:r w:rsidR="00211B6D">
        <w:t>e</w:t>
      </w:r>
      <w:r w:rsidR="00D846B2">
        <w:t>raci</w:t>
      </w:r>
      <w:r w:rsidR="009578FB">
        <w:t>ó</w:t>
      </w:r>
      <w:r w:rsidR="00D846B2">
        <w:t xml:space="preserve">n de archivos </w:t>
      </w:r>
      <w:proofErr w:type="gramStart"/>
      <w:r w:rsidR="00D846B2">
        <w:t>finales .Sal</w:t>
      </w:r>
      <w:proofErr w:type="gramEnd"/>
      <w:r w:rsidR="00D846B2">
        <w:t>, publicación en Delta</w:t>
      </w:r>
    </w:p>
    <w:p w:rsidR="00211B6D" w:rsidRDefault="00211B6D" w:rsidP="00211B6D">
      <w:r>
        <w:br w:type="page"/>
      </w:r>
    </w:p>
    <w:p w:rsidR="002E063D" w:rsidRDefault="00C2580D" w:rsidP="00C2580D">
      <w:pPr>
        <w:pStyle w:val="Ttulo1"/>
      </w:pPr>
      <w:bookmarkStart w:id="1" w:name="_Toc107505337"/>
      <w:r>
        <w:lastRenderedPageBreak/>
        <w:t xml:space="preserve">Proyecto -&gt; </w:t>
      </w:r>
      <w:proofErr w:type="spellStart"/>
      <w:r w:rsidRPr="00C2580D">
        <w:t>App.ControlCargueArchivos</w:t>
      </w:r>
      <w:bookmarkEnd w:id="1"/>
      <w:proofErr w:type="spellEnd"/>
    </w:p>
    <w:p w:rsidR="00C2580D" w:rsidRDefault="00C2580D" w:rsidP="00C2580D"/>
    <w:p w:rsidR="009578FB" w:rsidRDefault="009578FB" w:rsidP="009578FB">
      <w:pPr>
        <w:pStyle w:val="Ttulo2"/>
      </w:pPr>
      <w:bookmarkStart w:id="2" w:name="_Toc107505338"/>
      <w:r>
        <w:t xml:space="preserve">Clase </w:t>
      </w:r>
      <w:proofErr w:type="spellStart"/>
      <w:r w:rsidRPr="009578FB">
        <w:t>ActivacionProtecciones</w:t>
      </w:r>
      <w:bookmarkEnd w:id="2"/>
      <w:proofErr w:type="spellEnd"/>
    </w:p>
    <w:p w:rsidR="009578FB" w:rsidRDefault="009578FB" w:rsidP="009578FB"/>
    <w:p w:rsidR="009578FB" w:rsidRDefault="009578FB" w:rsidP="009578FB">
      <w:r>
        <w:t xml:space="preserve">Clase que se encarga de cargar el archivo de </w:t>
      </w:r>
      <w:proofErr w:type="spellStart"/>
      <w:r>
        <w:t>ActivacionProtecciones</w:t>
      </w:r>
      <w:proofErr w:type="spellEnd"/>
    </w:p>
    <w:p w:rsidR="009578FB" w:rsidRDefault="009578FB" w:rsidP="002F622F">
      <w:pPr>
        <w:pStyle w:val="Ttulo2"/>
      </w:pPr>
      <w:bookmarkStart w:id="3" w:name="_Toc107505339"/>
      <w:r>
        <w:t>Métodos</w:t>
      </w:r>
      <w:bookmarkEnd w:id="3"/>
    </w:p>
    <w:p w:rsidR="009578FB" w:rsidRDefault="009578FB" w:rsidP="009D4859">
      <w:pPr>
        <w:pStyle w:val="Ttulo3"/>
      </w:pPr>
      <w:bookmarkStart w:id="4" w:name="_Toc107505340"/>
      <w:proofErr w:type="gramStart"/>
      <w:r>
        <w:t>Constructor(</w:t>
      </w:r>
      <w:proofErr w:type="spellStart"/>
      <w:proofErr w:type="gramEnd"/>
      <w:r w:rsidRPr="009578FB">
        <w:t>string</w:t>
      </w:r>
      <w:proofErr w:type="spellEnd"/>
      <w:r w:rsidRPr="009578FB">
        <w:t xml:space="preserve"> </w:t>
      </w:r>
      <w:proofErr w:type="spellStart"/>
      <w:r w:rsidRPr="009578FB">
        <w:t>pArchivo</w:t>
      </w:r>
      <w:proofErr w:type="spellEnd"/>
      <w:r>
        <w:t>)</w:t>
      </w:r>
      <w:bookmarkEnd w:id="4"/>
    </w:p>
    <w:p w:rsidR="003215C9" w:rsidRDefault="009578FB" w:rsidP="009578FB">
      <w:r>
        <w:t>Constructor de clase.</w:t>
      </w:r>
    </w:p>
    <w:p w:rsidR="009578FB" w:rsidRDefault="003215C9" w:rsidP="009578FB">
      <w:r>
        <w:t>Parámetro</w:t>
      </w:r>
      <w:r w:rsidR="009D4859">
        <w:t xml:space="preserve">: </w:t>
      </w:r>
      <w:proofErr w:type="spellStart"/>
      <w:r w:rsidR="009578FB">
        <w:t>pArchivo</w:t>
      </w:r>
      <w:proofErr w:type="spellEnd"/>
      <w:r w:rsidR="009D4859">
        <w:t xml:space="preserve"> ---</w:t>
      </w:r>
      <w:r w:rsidR="009578FB">
        <w:t>&gt;</w:t>
      </w:r>
      <w:r w:rsidR="009D4859">
        <w:t xml:space="preserve"> R</w:t>
      </w:r>
      <w:r w:rsidR="009578FB">
        <w:t>uta del archivo a cargar</w:t>
      </w:r>
    </w:p>
    <w:p w:rsidR="009578FB" w:rsidRDefault="009D4859" w:rsidP="009D4859">
      <w:pPr>
        <w:pStyle w:val="Ttulo3"/>
      </w:pPr>
      <w:bookmarkStart w:id="5" w:name="_Toc107505341"/>
      <w:proofErr w:type="gramStart"/>
      <w:r>
        <w:t>Constructor(</w:t>
      </w:r>
      <w:proofErr w:type="gramEnd"/>
      <w:r>
        <w:t>)</w:t>
      </w:r>
      <w:bookmarkEnd w:id="5"/>
    </w:p>
    <w:p w:rsidR="009578FB" w:rsidRDefault="009578FB" w:rsidP="009578FB">
      <w:r>
        <w:t xml:space="preserve">Constructor </w:t>
      </w:r>
      <w:r w:rsidR="009D4859">
        <w:t>Genérico</w:t>
      </w:r>
    </w:p>
    <w:p w:rsidR="009578FB" w:rsidRDefault="009578FB" w:rsidP="003215C9">
      <w:pPr>
        <w:pStyle w:val="Ttulo3"/>
      </w:pPr>
      <w:bookmarkStart w:id="6" w:name="_Toc107505342"/>
      <w:proofErr w:type="spellStart"/>
      <w:proofErr w:type="gramStart"/>
      <w:r>
        <w:t>CargueArc</w:t>
      </w:r>
      <w:r w:rsidR="003215C9">
        <w:t>hivoDiccionario</w:t>
      </w:r>
      <w:proofErr w:type="spellEnd"/>
      <w:r w:rsidR="003215C9">
        <w:t>(</w:t>
      </w:r>
      <w:proofErr w:type="spellStart"/>
      <w:proofErr w:type="gramEnd"/>
      <w:r w:rsidR="003215C9" w:rsidRPr="003215C9">
        <w:t>string</w:t>
      </w:r>
      <w:proofErr w:type="spellEnd"/>
      <w:r w:rsidR="003215C9" w:rsidRPr="003215C9">
        <w:t xml:space="preserve"> </w:t>
      </w:r>
      <w:proofErr w:type="spellStart"/>
      <w:r w:rsidR="003215C9" w:rsidRPr="003215C9">
        <w:t>pArchivo</w:t>
      </w:r>
      <w:proofErr w:type="spellEnd"/>
      <w:r w:rsidR="003215C9">
        <w:t>)</w:t>
      </w:r>
      <w:bookmarkEnd w:id="6"/>
    </w:p>
    <w:p w:rsidR="009578FB" w:rsidRDefault="003215C9" w:rsidP="003215C9">
      <w:r>
        <w:t>Método</w:t>
      </w:r>
      <w:r w:rsidR="009578FB">
        <w:t xml:space="preserve"> Encargado de cargar al diccionario Principal los datos PUROS, solo con limpieza.</w:t>
      </w:r>
    </w:p>
    <w:p w:rsidR="003215C9" w:rsidRDefault="003215C9" w:rsidP="003215C9">
      <w:r>
        <w:t xml:space="preserve">Parámetro: </w:t>
      </w:r>
      <w:proofErr w:type="spellStart"/>
      <w:r w:rsidR="009578FB">
        <w:t>pArchivo</w:t>
      </w:r>
      <w:proofErr w:type="spellEnd"/>
      <w:r>
        <w:t xml:space="preserve"> --</w:t>
      </w:r>
      <w:r w:rsidR="009578FB">
        <w:t>&gt;</w:t>
      </w:r>
      <w:r>
        <w:t xml:space="preserve"> R</w:t>
      </w:r>
      <w:r w:rsidR="009578FB">
        <w:t>uta del archivo a cargar</w:t>
      </w:r>
    </w:p>
    <w:p w:rsidR="009578FB" w:rsidRDefault="003215C9" w:rsidP="003215C9">
      <w:pPr>
        <w:pStyle w:val="Ttulo3"/>
      </w:pPr>
      <w:bookmarkStart w:id="7" w:name="_Toc107505343"/>
      <w:proofErr w:type="gramStart"/>
      <w:r>
        <w:t>Ejecutar(</w:t>
      </w:r>
      <w:proofErr w:type="spellStart"/>
      <w:proofErr w:type="gramEnd"/>
      <w:r w:rsidRPr="003215C9">
        <w:t>string</w:t>
      </w:r>
      <w:proofErr w:type="spellEnd"/>
      <w:r w:rsidRPr="003215C9">
        <w:t xml:space="preserve"> </w:t>
      </w:r>
      <w:proofErr w:type="spellStart"/>
      <w:r w:rsidRPr="003215C9">
        <w:t>pArchivo</w:t>
      </w:r>
      <w:proofErr w:type="spellEnd"/>
      <w:r>
        <w:t>)</w:t>
      </w:r>
      <w:bookmarkEnd w:id="7"/>
    </w:p>
    <w:p w:rsidR="009578FB" w:rsidRDefault="003215C9" w:rsidP="009578FB">
      <w:r>
        <w:t>Mé</w:t>
      </w:r>
      <w:r w:rsidR="009578FB">
        <w:t>todo que desencadena el cargue.</w:t>
      </w:r>
    </w:p>
    <w:p w:rsidR="009578FB" w:rsidRDefault="003215C9" w:rsidP="009578FB">
      <w:r>
        <w:t xml:space="preserve">Parámetro: </w:t>
      </w:r>
      <w:proofErr w:type="spellStart"/>
      <w:r w:rsidR="009578FB">
        <w:t>pArchivo</w:t>
      </w:r>
      <w:proofErr w:type="spellEnd"/>
      <w:r>
        <w:t xml:space="preserve"> --</w:t>
      </w:r>
      <w:r w:rsidR="009578FB">
        <w:t>&gt;</w:t>
      </w:r>
      <w:r>
        <w:t xml:space="preserve"> R</w:t>
      </w:r>
      <w:r w:rsidR="009578FB">
        <w:t>uta del archivo a cargar</w:t>
      </w:r>
    </w:p>
    <w:p w:rsidR="009578FB" w:rsidRDefault="009578FB" w:rsidP="003215C9">
      <w:pPr>
        <w:pStyle w:val="Ttulo3"/>
      </w:pPr>
      <w:bookmarkStart w:id="8" w:name="_Toc107505344"/>
      <w:proofErr w:type="spellStart"/>
      <w:r>
        <w:t>FormatearArchivo</w:t>
      </w:r>
      <w:proofErr w:type="spellEnd"/>
      <w:r>
        <w:t>(</w:t>
      </w:r>
      <w:proofErr w:type="spellStart"/>
      <w:r w:rsidR="003215C9" w:rsidRPr="003215C9">
        <w:t>List</w:t>
      </w:r>
      <w:proofErr w:type="spellEnd"/>
      <w:r w:rsidR="003215C9" w:rsidRPr="003215C9">
        <w:t>&lt;</w:t>
      </w:r>
      <w:proofErr w:type="spellStart"/>
      <w:r w:rsidR="003215C9" w:rsidRPr="003215C9">
        <w:t>string</w:t>
      </w:r>
      <w:proofErr w:type="spellEnd"/>
      <w:r w:rsidR="003215C9" w:rsidRPr="003215C9">
        <w:t xml:space="preserve">&gt; </w:t>
      </w:r>
      <w:proofErr w:type="spellStart"/>
      <w:r w:rsidR="003215C9" w:rsidRPr="003215C9">
        <w:t>datosOriginales</w:t>
      </w:r>
      <w:proofErr w:type="spellEnd"/>
      <w:r>
        <w:t>)</w:t>
      </w:r>
      <w:bookmarkEnd w:id="8"/>
    </w:p>
    <w:p w:rsidR="009578FB" w:rsidRDefault="003215C9" w:rsidP="009578FB">
      <w:r>
        <w:t>Mé</w:t>
      </w:r>
      <w:r w:rsidR="009578FB">
        <w:t>todo que Formatea la data para el Sal.</w:t>
      </w:r>
    </w:p>
    <w:p w:rsidR="003215C9" w:rsidRDefault="003215C9" w:rsidP="009578FB">
      <w:r w:rsidRPr="00AA4353">
        <w:rPr>
          <w:i/>
          <w:iCs/>
        </w:rPr>
        <w:t>Parámetro:</w:t>
      </w:r>
      <w:r>
        <w:t xml:space="preserve"> </w:t>
      </w:r>
      <w:proofErr w:type="spellStart"/>
      <w:r w:rsidR="009578FB">
        <w:t>datosOriginales</w:t>
      </w:r>
      <w:proofErr w:type="spellEnd"/>
      <w:r>
        <w:t xml:space="preserve"> --</w:t>
      </w:r>
      <w:r w:rsidR="009578FB">
        <w:t>&gt;</w:t>
      </w:r>
      <w:r w:rsidR="00AA4353">
        <w:t xml:space="preserve"> </w:t>
      </w:r>
      <w:bookmarkStart w:id="9" w:name="_GoBack"/>
      <w:bookmarkEnd w:id="9"/>
      <w:r w:rsidR="009578FB">
        <w:t>Lista or</w:t>
      </w:r>
      <w:r>
        <w:t>i</w:t>
      </w:r>
      <w:r w:rsidR="009578FB">
        <w:t>ginal</w:t>
      </w:r>
    </w:p>
    <w:p w:rsidR="00C2580D" w:rsidRPr="00C2580D" w:rsidRDefault="003215C9" w:rsidP="003215C9">
      <w:proofErr w:type="spellStart"/>
      <w:r w:rsidRPr="00AA4353">
        <w:rPr>
          <w:i/>
          <w:iCs/>
        </w:rPr>
        <w:t>R</w:t>
      </w:r>
      <w:r w:rsidR="009578FB" w:rsidRPr="00AA4353">
        <w:rPr>
          <w:i/>
          <w:iCs/>
        </w:rPr>
        <w:t>eturns</w:t>
      </w:r>
      <w:proofErr w:type="spellEnd"/>
      <w:r w:rsidRPr="00AA4353">
        <w:rPr>
          <w:i/>
          <w:iCs/>
        </w:rPr>
        <w:t>:</w:t>
      </w:r>
      <w:r>
        <w:t xml:space="preserve"> </w:t>
      </w:r>
      <w:r w:rsidR="009578FB">
        <w:t>Lista Formateada</w:t>
      </w:r>
    </w:p>
    <w:p w:rsidR="002E063D" w:rsidRPr="002E063D" w:rsidRDefault="002E063D"/>
    <w:sectPr w:rsidR="002E063D" w:rsidRPr="002E06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72"/>
    <w:rsid w:val="000F5672"/>
    <w:rsid w:val="00211B6D"/>
    <w:rsid w:val="002E063D"/>
    <w:rsid w:val="002F622F"/>
    <w:rsid w:val="003215C9"/>
    <w:rsid w:val="00897600"/>
    <w:rsid w:val="009578FB"/>
    <w:rsid w:val="009D4859"/>
    <w:rsid w:val="00AA4353"/>
    <w:rsid w:val="00C2580D"/>
    <w:rsid w:val="00D846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E75E"/>
  <w15:chartTrackingRefBased/>
  <w15:docId w15:val="{B97D02AC-2C75-4150-8722-6FE43EED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11B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578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578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A43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1B6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578F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578FB"/>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AA4353"/>
    <w:pPr>
      <w:outlineLvl w:val="9"/>
    </w:pPr>
    <w:rPr>
      <w:lang w:eastAsia="es-CO"/>
    </w:rPr>
  </w:style>
  <w:style w:type="paragraph" w:styleId="TDC1">
    <w:name w:val="toc 1"/>
    <w:basedOn w:val="Normal"/>
    <w:next w:val="Normal"/>
    <w:autoRedefine/>
    <w:uiPriority w:val="39"/>
    <w:unhideWhenUsed/>
    <w:rsid w:val="00AA4353"/>
    <w:pPr>
      <w:spacing w:after="100"/>
    </w:pPr>
  </w:style>
  <w:style w:type="paragraph" w:styleId="TDC2">
    <w:name w:val="toc 2"/>
    <w:basedOn w:val="Normal"/>
    <w:next w:val="Normal"/>
    <w:autoRedefine/>
    <w:uiPriority w:val="39"/>
    <w:unhideWhenUsed/>
    <w:rsid w:val="00AA4353"/>
    <w:pPr>
      <w:spacing w:after="100"/>
      <w:ind w:left="220"/>
    </w:pPr>
  </w:style>
  <w:style w:type="paragraph" w:styleId="TDC3">
    <w:name w:val="toc 3"/>
    <w:basedOn w:val="Normal"/>
    <w:next w:val="Normal"/>
    <w:autoRedefine/>
    <w:uiPriority w:val="39"/>
    <w:unhideWhenUsed/>
    <w:rsid w:val="00AA4353"/>
    <w:pPr>
      <w:spacing w:after="100"/>
      <w:ind w:left="440"/>
    </w:pPr>
  </w:style>
  <w:style w:type="character" w:styleId="Hipervnculo">
    <w:name w:val="Hyperlink"/>
    <w:basedOn w:val="Fuentedeprrafopredeter"/>
    <w:uiPriority w:val="99"/>
    <w:unhideWhenUsed/>
    <w:rsid w:val="00AA4353"/>
    <w:rPr>
      <w:color w:val="0563C1" w:themeColor="hyperlink"/>
      <w:u w:val="single"/>
    </w:rPr>
  </w:style>
  <w:style w:type="character" w:customStyle="1" w:styleId="Ttulo4Car">
    <w:name w:val="Título 4 Car"/>
    <w:basedOn w:val="Fuentedeprrafopredeter"/>
    <w:link w:val="Ttulo4"/>
    <w:uiPriority w:val="9"/>
    <w:rsid w:val="00AA435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7AB"/>
    <w:rsid w:val="009147AB"/>
    <w:rsid w:val="00D11B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2AD809AC594A2C8D82B469E8053BF5">
    <w:name w:val="AB2AD809AC594A2C8D82B469E8053BF5"/>
    <w:rsid w:val="009147AB"/>
  </w:style>
  <w:style w:type="paragraph" w:customStyle="1" w:styleId="F708DE1CD9CB4E8F96E30F9A61E11913">
    <w:name w:val="F708DE1CD9CB4E8F96E30F9A61E11913"/>
    <w:rsid w:val="009147AB"/>
  </w:style>
  <w:style w:type="paragraph" w:customStyle="1" w:styleId="D212499761CE4540AF86D807EF2F4BAC">
    <w:name w:val="D212499761CE4540AF86D807EF2F4BAC"/>
    <w:rsid w:val="009147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CDD21-70D0-4D3B-A79C-1F06F0AA4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2</Pages>
  <Words>343</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 Cañon B.</dc:creator>
  <cp:keywords/>
  <dc:description/>
  <cp:lastModifiedBy>Bryan L. Cañon B.</cp:lastModifiedBy>
  <cp:revision>7</cp:revision>
  <dcterms:created xsi:type="dcterms:W3CDTF">2022-06-30T14:55:00Z</dcterms:created>
  <dcterms:modified xsi:type="dcterms:W3CDTF">2022-06-30T23:15:00Z</dcterms:modified>
</cp:coreProperties>
</file>