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3D39" w:rsidRDefault="00CA5DC8" w:rsidP="00CA5DC8">
      <w:pPr>
        <w:pStyle w:val="Ttulo1"/>
      </w:pPr>
      <w:r>
        <w:t>Ejercicio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88"/>
        <w:gridCol w:w="4506"/>
      </w:tblGrid>
      <w:tr w:rsidR="00CA5DC8" w:rsidTr="00CA5DC8">
        <w:tc>
          <w:tcPr>
            <w:tcW w:w="4247" w:type="dxa"/>
          </w:tcPr>
          <w:p w:rsidR="00CA5DC8" w:rsidRPr="00CA5DC8" w:rsidRDefault="00CA5DC8" w:rsidP="00CA5DC8">
            <w:pPr>
              <w:jc w:val="center"/>
              <w:rPr>
                <w:b/>
                <w:bCs/>
              </w:rPr>
            </w:pPr>
            <w:r w:rsidRPr="00CA5DC8">
              <w:rPr>
                <w:b/>
                <w:bCs/>
              </w:rPr>
              <w:t>Consulta 1 (</w:t>
            </w:r>
            <w:proofErr w:type="spellStart"/>
            <w:r w:rsidRPr="00CA5DC8">
              <w:rPr>
                <w:b/>
                <w:bCs/>
              </w:rPr>
              <w:t>Inner</w:t>
            </w:r>
            <w:proofErr w:type="spellEnd"/>
            <w:r w:rsidRPr="00CA5DC8">
              <w:rPr>
                <w:b/>
                <w:bCs/>
              </w:rPr>
              <w:t xml:space="preserve"> </w:t>
            </w:r>
            <w:proofErr w:type="spellStart"/>
            <w:r w:rsidRPr="00CA5DC8">
              <w:rPr>
                <w:b/>
                <w:bCs/>
              </w:rPr>
              <w:t>Join</w:t>
            </w:r>
            <w:proofErr w:type="spellEnd"/>
            <w:r w:rsidRPr="00CA5DC8">
              <w:rPr>
                <w:b/>
                <w:bCs/>
              </w:rPr>
              <w:t>)</w:t>
            </w:r>
          </w:p>
        </w:tc>
        <w:tc>
          <w:tcPr>
            <w:tcW w:w="4247" w:type="dxa"/>
          </w:tcPr>
          <w:p w:rsidR="00CA5DC8" w:rsidRPr="00CA5DC8" w:rsidRDefault="00CA5DC8" w:rsidP="00CA5DC8">
            <w:pPr>
              <w:jc w:val="center"/>
              <w:rPr>
                <w:b/>
                <w:bCs/>
              </w:rPr>
            </w:pPr>
            <w:r w:rsidRPr="00CA5DC8">
              <w:rPr>
                <w:b/>
                <w:bCs/>
              </w:rPr>
              <w:t>Consulta 2 (Subconsulta)</w:t>
            </w:r>
          </w:p>
        </w:tc>
      </w:tr>
      <w:tr w:rsidR="00CA5DC8" w:rsidTr="00CA5DC8">
        <w:tc>
          <w:tcPr>
            <w:tcW w:w="4247" w:type="dxa"/>
          </w:tcPr>
          <w:p w:rsidR="00CA5DC8" w:rsidRDefault="00CA5DC8" w:rsidP="00CA5DC8">
            <w:r>
              <w:rPr>
                <w:noProof/>
              </w:rPr>
              <w:drawing>
                <wp:inline distT="0" distB="0" distL="0" distR="0" wp14:anchorId="07E47C58" wp14:editId="301D661D">
                  <wp:extent cx="2352083" cy="21240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697" cy="212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CA5DC8" w:rsidRDefault="00CA5DC8" w:rsidP="00CA5DC8">
            <w:r>
              <w:rPr>
                <w:noProof/>
              </w:rPr>
              <w:drawing>
                <wp:inline distT="0" distB="0" distL="0" distR="0" wp14:anchorId="09C3EB1E" wp14:editId="137BBB13">
                  <wp:extent cx="2714625" cy="32004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5DC8" w:rsidRDefault="00CA5DC8" w:rsidP="00CA5DC8"/>
    <w:p w:rsidR="00CA5DC8" w:rsidRDefault="00CA5DC8" w:rsidP="00CA5DC8">
      <w:pPr>
        <w:pStyle w:val="Ttulo2"/>
      </w:pPr>
      <w:r>
        <w:t>Tras meter las claves primarias: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8"/>
        <w:gridCol w:w="4296"/>
      </w:tblGrid>
      <w:tr w:rsidR="00CA5DC8" w:rsidTr="00CA5DC8">
        <w:tc>
          <w:tcPr>
            <w:tcW w:w="4247" w:type="dxa"/>
          </w:tcPr>
          <w:p w:rsidR="00CA5DC8" w:rsidRPr="00CA5DC8" w:rsidRDefault="00CA5DC8" w:rsidP="00CA5DC8">
            <w:pPr>
              <w:jc w:val="center"/>
              <w:rPr>
                <w:b/>
                <w:bCs/>
              </w:rPr>
            </w:pPr>
            <w:r w:rsidRPr="00CA5DC8">
              <w:rPr>
                <w:b/>
                <w:bCs/>
              </w:rPr>
              <w:t>Consulta 1 (</w:t>
            </w:r>
            <w:proofErr w:type="spellStart"/>
            <w:r w:rsidRPr="00CA5DC8">
              <w:rPr>
                <w:b/>
                <w:bCs/>
              </w:rPr>
              <w:t>Inner</w:t>
            </w:r>
            <w:proofErr w:type="spellEnd"/>
            <w:r w:rsidRPr="00CA5DC8">
              <w:rPr>
                <w:b/>
                <w:bCs/>
              </w:rPr>
              <w:t xml:space="preserve"> </w:t>
            </w:r>
            <w:proofErr w:type="spellStart"/>
            <w:r w:rsidRPr="00CA5DC8">
              <w:rPr>
                <w:b/>
                <w:bCs/>
              </w:rPr>
              <w:t>Join</w:t>
            </w:r>
            <w:proofErr w:type="spellEnd"/>
            <w:r w:rsidRPr="00CA5DC8">
              <w:rPr>
                <w:b/>
                <w:bCs/>
              </w:rPr>
              <w:t>)</w:t>
            </w:r>
          </w:p>
        </w:tc>
        <w:tc>
          <w:tcPr>
            <w:tcW w:w="4247" w:type="dxa"/>
          </w:tcPr>
          <w:p w:rsidR="00CA5DC8" w:rsidRPr="00CA5DC8" w:rsidRDefault="00CA5DC8" w:rsidP="00CA5DC8">
            <w:pPr>
              <w:jc w:val="center"/>
              <w:rPr>
                <w:b/>
                <w:bCs/>
              </w:rPr>
            </w:pPr>
            <w:r w:rsidRPr="00CA5DC8">
              <w:rPr>
                <w:b/>
                <w:bCs/>
              </w:rPr>
              <w:t>Consulta 2 (Subconsulta)</w:t>
            </w:r>
          </w:p>
        </w:tc>
      </w:tr>
      <w:tr w:rsidR="00CA5DC8" w:rsidTr="00CA5DC8">
        <w:tc>
          <w:tcPr>
            <w:tcW w:w="4247" w:type="dxa"/>
          </w:tcPr>
          <w:p w:rsidR="00CA5DC8" w:rsidRDefault="00CA5DC8" w:rsidP="00CA5DC8">
            <w:r>
              <w:rPr>
                <w:noProof/>
              </w:rPr>
              <w:drawing>
                <wp:inline distT="0" distB="0" distL="0" distR="0" wp14:anchorId="4BC4EC24" wp14:editId="1A2897AF">
                  <wp:extent cx="2447925" cy="211839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005" cy="2121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CA5DC8" w:rsidRDefault="00CA5DC8" w:rsidP="00CA5DC8">
            <w:r>
              <w:rPr>
                <w:noProof/>
              </w:rPr>
              <w:drawing>
                <wp:inline distT="0" distB="0" distL="0" distR="0" wp14:anchorId="1E8CA035" wp14:editId="3A50812A">
                  <wp:extent cx="2581275" cy="340995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5DC8" w:rsidRDefault="00CA5DC8" w:rsidP="00CA5DC8"/>
    <w:p w:rsidR="00CA5DC8" w:rsidRDefault="00CA5DC8" w:rsidP="00CA5DC8"/>
    <w:p w:rsidR="00CA5DC8" w:rsidRDefault="00CA5DC8" w:rsidP="00CA5DC8"/>
    <w:p w:rsidR="00CA5DC8" w:rsidRDefault="00CA5DC8" w:rsidP="00CA5DC8">
      <w:pPr>
        <w:pStyle w:val="Ttulo2"/>
      </w:pPr>
      <w:r>
        <w:lastRenderedPageBreak/>
        <w:t>Tras meter las claves foráneas: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9"/>
        <w:gridCol w:w="4105"/>
      </w:tblGrid>
      <w:tr w:rsidR="00CA5DC8" w:rsidTr="00F6366F">
        <w:tc>
          <w:tcPr>
            <w:tcW w:w="4247" w:type="dxa"/>
          </w:tcPr>
          <w:p w:rsidR="00CA5DC8" w:rsidRPr="00CA5DC8" w:rsidRDefault="00CA5DC8" w:rsidP="00F6366F">
            <w:pPr>
              <w:jc w:val="center"/>
              <w:rPr>
                <w:b/>
                <w:bCs/>
              </w:rPr>
            </w:pPr>
            <w:r w:rsidRPr="00CA5DC8">
              <w:rPr>
                <w:b/>
                <w:bCs/>
              </w:rPr>
              <w:t>Consulta 1 (</w:t>
            </w:r>
            <w:proofErr w:type="spellStart"/>
            <w:r w:rsidRPr="00CA5DC8">
              <w:rPr>
                <w:b/>
                <w:bCs/>
              </w:rPr>
              <w:t>Inner</w:t>
            </w:r>
            <w:proofErr w:type="spellEnd"/>
            <w:r w:rsidRPr="00CA5DC8">
              <w:rPr>
                <w:b/>
                <w:bCs/>
              </w:rPr>
              <w:t xml:space="preserve"> </w:t>
            </w:r>
            <w:proofErr w:type="spellStart"/>
            <w:r w:rsidRPr="00CA5DC8">
              <w:rPr>
                <w:b/>
                <w:bCs/>
              </w:rPr>
              <w:t>Join</w:t>
            </w:r>
            <w:proofErr w:type="spellEnd"/>
            <w:r w:rsidRPr="00CA5DC8">
              <w:rPr>
                <w:b/>
                <w:bCs/>
              </w:rPr>
              <w:t>)</w:t>
            </w:r>
          </w:p>
        </w:tc>
        <w:tc>
          <w:tcPr>
            <w:tcW w:w="4247" w:type="dxa"/>
          </w:tcPr>
          <w:p w:rsidR="00CA5DC8" w:rsidRPr="00CA5DC8" w:rsidRDefault="00CA5DC8" w:rsidP="00F6366F">
            <w:pPr>
              <w:jc w:val="center"/>
              <w:rPr>
                <w:b/>
                <w:bCs/>
              </w:rPr>
            </w:pPr>
            <w:r w:rsidRPr="00CA5DC8">
              <w:rPr>
                <w:b/>
                <w:bCs/>
              </w:rPr>
              <w:t>Consulta 2 (Subconsulta)</w:t>
            </w:r>
          </w:p>
        </w:tc>
      </w:tr>
      <w:tr w:rsidR="00CA5DC8" w:rsidTr="00F6366F">
        <w:tc>
          <w:tcPr>
            <w:tcW w:w="4247" w:type="dxa"/>
          </w:tcPr>
          <w:p w:rsidR="00CA5DC8" w:rsidRDefault="00CA5DC8" w:rsidP="00F6366F">
            <w:r>
              <w:rPr>
                <w:noProof/>
              </w:rPr>
              <w:drawing>
                <wp:inline distT="0" distB="0" distL="0" distR="0" wp14:anchorId="1A4A2747" wp14:editId="6898BF0B">
                  <wp:extent cx="2657475" cy="2130663"/>
                  <wp:effectExtent l="0" t="0" r="0" b="317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508" cy="2136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CA5DC8" w:rsidRDefault="00CA5DC8" w:rsidP="00F6366F">
            <w:r>
              <w:rPr>
                <w:noProof/>
              </w:rPr>
              <w:drawing>
                <wp:inline distT="0" distB="0" distL="0" distR="0" wp14:anchorId="7A0000BB" wp14:editId="581432F3">
                  <wp:extent cx="2476500" cy="2582853"/>
                  <wp:effectExtent l="0" t="0" r="0" b="825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718" cy="2585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5DC8" w:rsidRDefault="00CA5DC8" w:rsidP="00CA5DC8"/>
    <w:p w:rsidR="00CA5DC8" w:rsidRDefault="00CA5DC8" w:rsidP="00CA5DC8">
      <w:pPr>
        <w:pStyle w:val="Ttulo2"/>
      </w:pPr>
      <w:r>
        <w:t>Tras meter</w:t>
      </w:r>
      <w:r>
        <w:t>los índices propuestos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A5DC8" w:rsidTr="00F6366F">
        <w:tc>
          <w:tcPr>
            <w:tcW w:w="4247" w:type="dxa"/>
          </w:tcPr>
          <w:p w:rsidR="00CA5DC8" w:rsidRPr="00CA5DC8" w:rsidRDefault="00CA5DC8" w:rsidP="00F6366F">
            <w:pPr>
              <w:jc w:val="center"/>
              <w:rPr>
                <w:b/>
                <w:bCs/>
              </w:rPr>
            </w:pPr>
            <w:r w:rsidRPr="00CA5DC8">
              <w:rPr>
                <w:b/>
                <w:bCs/>
              </w:rPr>
              <w:t>Consulta 1 (</w:t>
            </w:r>
            <w:proofErr w:type="spellStart"/>
            <w:r w:rsidRPr="00CA5DC8">
              <w:rPr>
                <w:b/>
                <w:bCs/>
              </w:rPr>
              <w:t>Inner</w:t>
            </w:r>
            <w:proofErr w:type="spellEnd"/>
            <w:r w:rsidRPr="00CA5DC8">
              <w:rPr>
                <w:b/>
                <w:bCs/>
              </w:rPr>
              <w:t xml:space="preserve"> </w:t>
            </w:r>
            <w:proofErr w:type="spellStart"/>
            <w:r w:rsidRPr="00CA5DC8">
              <w:rPr>
                <w:b/>
                <w:bCs/>
              </w:rPr>
              <w:t>Join</w:t>
            </w:r>
            <w:proofErr w:type="spellEnd"/>
            <w:r w:rsidRPr="00CA5DC8">
              <w:rPr>
                <w:b/>
                <w:bCs/>
              </w:rPr>
              <w:t>)</w:t>
            </w:r>
          </w:p>
        </w:tc>
        <w:tc>
          <w:tcPr>
            <w:tcW w:w="4247" w:type="dxa"/>
          </w:tcPr>
          <w:p w:rsidR="00CA5DC8" w:rsidRPr="00CA5DC8" w:rsidRDefault="00CA5DC8" w:rsidP="00F6366F">
            <w:pPr>
              <w:jc w:val="center"/>
              <w:rPr>
                <w:b/>
                <w:bCs/>
              </w:rPr>
            </w:pPr>
            <w:r w:rsidRPr="00CA5DC8">
              <w:rPr>
                <w:b/>
                <w:bCs/>
              </w:rPr>
              <w:t>Consulta 2 (Subconsulta)</w:t>
            </w:r>
          </w:p>
        </w:tc>
      </w:tr>
      <w:tr w:rsidR="00CA5DC8" w:rsidTr="00F6366F">
        <w:tc>
          <w:tcPr>
            <w:tcW w:w="4247" w:type="dxa"/>
          </w:tcPr>
          <w:p w:rsidR="00CA5DC8" w:rsidRDefault="00CA5DC8" w:rsidP="00F6366F">
            <w:r>
              <w:rPr>
                <w:noProof/>
              </w:rPr>
              <w:drawing>
                <wp:inline distT="0" distB="0" distL="0" distR="0" wp14:anchorId="1A7B781F" wp14:editId="5FAE49E4">
                  <wp:extent cx="2276475" cy="22893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142" cy="229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CA5DC8" w:rsidRDefault="00CA5DC8" w:rsidP="00F6366F">
            <w:r>
              <w:rPr>
                <w:noProof/>
              </w:rPr>
              <w:drawing>
                <wp:inline distT="0" distB="0" distL="0" distR="0" wp14:anchorId="64DC8D59" wp14:editId="5FF81A25">
                  <wp:extent cx="1890726" cy="1952625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726" cy="1956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5DC8" w:rsidRPr="00CA5DC8" w:rsidRDefault="00CA5DC8" w:rsidP="00CA5DC8"/>
    <w:sectPr w:rsidR="00CA5DC8" w:rsidRPr="00CA5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C8"/>
    <w:rsid w:val="00963D39"/>
    <w:rsid w:val="00CA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38BDD"/>
  <w15:chartTrackingRefBased/>
  <w15:docId w15:val="{7B8F5BF9-BD84-4D55-9A1C-D6494614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DC8"/>
  </w:style>
  <w:style w:type="paragraph" w:styleId="Ttulo1">
    <w:name w:val="heading 1"/>
    <w:basedOn w:val="Normal"/>
    <w:next w:val="Normal"/>
    <w:link w:val="Ttulo1Car"/>
    <w:uiPriority w:val="9"/>
    <w:qFormat/>
    <w:rsid w:val="00CA5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A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A5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CRUZ CUERVO</dc:creator>
  <cp:keywords/>
  <dc:description/>
  <cp:lastModifiedBy>DIEGO CRUZ CUERVO</cp:lastModifiedBy>
  <cp:revision>1</cp:revision>
  <dcterms:created xsi:type="dcterms:W3CDTF">2023-04-20T15:47:00Z</dcterms:created>
  <dcterms:modified xsi:type="dcterms:W3CDTF">2023-04-20T16:00:00Z</dcterms:modified>
</cp:coreProperties>
</file>