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666750" cy="666750"/>
            <wp:effectExtent t="0" r="0" b="0" l="0"/>
            <wp:docPr id="1" name="brasao" descr="Brasão da República" title="Bras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MINISTÉRIO DA DEFESA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EXÉRCITO BRASILEIRO</w:t>
      </w:r>
    </w:p>
    <w:p>
      <w:pPr>
        <w:pBdr>
          <w:bottom w:val="single" w:color="4B5320" w:sz="6" w:space="6"/>
        </w:pBdr>
        <w:spacing w:after="2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5º BATALHÃO DE INFANTARIA LEVE</w:t>
      </w:r>
    </w:p>
    <w:p>
      <w:pPr>
        <w:spacing w:after="240" w:before="12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TERMO DE VISTORIA DE PNR — DESOCUPAÇÃO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Tipo de vistoria: </w:t>
      </w:r>
      <w:r>
        <w:rPr>
          <w:rFonts w:ascii="Arial" w:cs="Arial" w:eastAsia="Arial" w:hAnsi="Arial"/>
          <w:sz w:val="22"/>
          <w:szCs w:val="22"/>
        </w:rPr>
        <w:t xml:space="preserve">{TIPO_VISTORIA}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da vistoria: </w:t>
      </w:r>
      <w:r>
        <w:rPr>
          <w:rFonts w:ascii="Arial" w:cs="Arial" w:eastAsia="Arial" w:hAnsi="Arial"/>
          <w:sz w:val="22"/>
          <w:szCs w:val="22"/>
        </w:rPr>
        <w:t xml:space="preserve">{DATA_VISTORIA}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Militar: </w:t>
      </w:r>
      <w:r>
        <w:rPr>
          <w:rFonts w:ascii="Arial" w:cs="Arial" w:eastAsia="Arial" w:hAnsi="Arial"/>
          <w:sz w:val="22"/>
          <w:szCs w:val="22"/>
        </w:rPr>
        <w:t xml:space="preserve">{POSTO_GRAD} {NOME_COMPLETO}</w:t>
      </w:r>
    </w:p>
    <w:p>
      <w:pPr>
        <w:spacing w:after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Endereço do PNR: </w:t>
      </w:r>
      <w:r>
        <w:rPr>
          <w:rFonts w:ascii="Arial" w:cs="Arial" w:eastAsia="Arial" w:hAnsi="Arial"/>
          <w:sz w:val="22"/>
          <w:szCs w:val="22"/>
        </w:rPr>
        <w:t xml:space="preserve">{ENDERECO_PNR}</w:t>
      </w:r>
    </w:p>
    <w:p>
      <w:r>
        <w:rPr>
          <w:rFonts w:ascii="Arial" w:cs="Arial" w:eastAsia="Arial" w:hAnsi="Arial"/>
          <w:sz w:val="22"/>
          <w:szCs w:val="22"/>
        </w:rPr>
        <w:t xml:space="preserve">{#COMODOS}</w:t>
      </w: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{NOME_COMODO}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Relato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{#ITENS}{NOME}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{RELATO}{/ITENS}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>{/COMODOS}</w:t>
      </w:r>
    </w:p>
    <w:p>
      <w:pPr>
        <w:keepNext/>
        <w:spacing w:after="720" w:before="480"/>
        <w:jc w:val="center"/>
      </w:pPr>
      <w:r>
        <w:rPr>
          <w:rFonts w:ascii="Arial" w:cs="Arial" w:eastAsia="Arial" w:hAnsi="Arial"/>
          <w:sz w:val="22"/>
          <w:szCs w:val="22"/>
        </w:rPr>
        <w:t xml:space="preserve">Lorena – SP, {DATA_ATUAL}.</w:t>
      </w:r>
    </w:p>
    <w:p>
      <w:pPr>
        <w:keepNext/>
        <w:spacing w:after="0"/>
        <w:jc w:val="center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</w:t>
      </w:r>
    </w:p>
    <w:p>
      <w:pPr>
        <w:keepNext/>
        <w:spacing w:after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{POSTO_GRAD} {NOME_COMPLETO}</w:t>
      </w:r>
    </w:p>
    <w:p>
      <w:pPr>
        <w:keepNext/>
        <w:spacing w:after="600"/>
        <w:jc w:val="center"/>
      </w:pPr>
      <w:r>
        <w:rPr>
          <w:rFonts w:ascii="Arial" w:cs="Arial" w:eastAsia="Arial" w:hAnsi="Arial"/>
          <w:sz w:val="22"/>
          <w:szCs w:val="22"/>
        </w:rPr>
        <w:t xml:space="preserve">Militar desocupante do PNR</w:t>
      </w:r>
    </w:p>
    <w:p>
      <w:pPr>
        <w:keepNext/>
        <w:spacing w:after="0"/>
        <w:jc w:val="center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Responsável pela vistoria</w:t>
      </w:r>
    </w:p>
    <w:sectPr>
      <w:footerReference w:type="default" r:id="rId7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4c737fd6775ce5f9c1a6a6a9f5d87a596f1cb5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2026-10-21T13:50:38.949Z</dcterms:created>
  <dcterms:modified xsi:type="dcterms:W3CDTF">2026-10-21T13:50:38.949Z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