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261F97" w14:textId="77777777" w:rsidR="001D66B4" w:rsidRDefault="001D66B4"/>
    <w:p w14:paraId="6996CE8D" w14:textId="77777777" w:rsidR="001D66B4" w:rsidRDefault="001D66B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065"/>
        <w:gridCol w:w="5066"/>
      </w:tblGrid>
      <w:tr w:rsidR="001D66B4" w14:paraId="421A7DB3" w14:textId="77777777">
        <w:trPr>
          <w:trHeight w:val="268"/>
        </w:trPr>
        <w:tc>
          <w:tcPr>
            <w:tcW w:w="5065" w:type="dxa"/>
            <w:vAlign w:val="center"/>
          </w:tcPr>
          <w:p w14:paraId="597EEA3D" w14:textId="77777777" w:rsidR="001D66B4" w:rsidRDefault="001D66B4">
            <w:pPr>
              <w:pStyle w:val="Ttulo2"/>
              <w:tabs>
                <w:tab w:val="left" w:pos="0"/>
              </w:tabs>
              <w:snapToGrid w:val="0"/>
              <w:rPr>
                <w:b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000000"/>
            </w:tcBorders>
            <w:vAlign w:val="center"/>
          </w:tcPr>
          <w:p w14:paraId="74ECF907" w14:textId="77777777" w:rsidR="001D66B4" w:rsidRDefault="001D66B4">
            <w:pPr>
              <w:pStyle w:val="Ttulo2"/>
              <w:tabs>
                <w:tab w:val="left" w:pos="0"/>
              </w:tabs>
              <w:snapToGrid w:val="0"/>
              <w:jc w:val="center"/>
              <w:rPr>
                <w:b/>
                <w:szCs w:val="24"/>
              </w:rPr>
            </w:pPr>
          </w:p>
        </w:tc>
      </w:tr>
    </w:tbl>
    <w:p w14:paraId="0D55151F" w14:textId="77777777" w:rsidR="001D66B4" w:rsidRDefault="00000000">
      <w:pPr>
        <w:jc w:val="both"/>
      </w:pPr>
      <w:r>
        <w:rPr>
          <w:sz w:val="24"/>
          <w:szCs w:val="24"/>
        </w:rPr>
        <w:t xml:space="preserve">ASSUNTO: </w:t>
      </w:r>
      <w:r>
        <w:rPr>
          <w:b/>
          <w:sz w:val="24"/>
          <w:szCs w:val="24"/>
        </w:rPr>
        <w:t xml:space="preserve">INDENIZAÇÃO DE </w:t>
      </w:r>
      <w:r>
        <w:rPr>
          <w:b/>
          <w:bCs/>
          <w:sz w:val="24"/>
          <w:szCs w:val="24"/>
        </w:rPr>
        <w:t>TRANSPORTE E AJUDA DE CUSTO - Pagamento</w:t>
      </w:r>
    </w:p>
    <w:p w14:paraId="1417F89E" w14:textId="77777777" w:rsidR="001D66B4" w:rsidRDefault="001D66B4">
      <w:pPr>
        <w:jc w:val="both"/>
        <w:rPr>
          <w:b/>
          <w:bCs/>
          <w:sz w:val="24"/>
          <w:szCs w:val="24"/>
        </w:rPr>
      </w:pPr>
    </w:p>
    <w:p w14:paraId="76A97B45" w14:textId="77777777" w:rsidR="001D66B4" w:rsidRDefault="00000000">
      <w:pPr>
        <w:jc w:val="both"/>
      </w:pPr>
      <w:r>
        <w:rPr>
          <w:sz w:val="22"/>
          <w:szCs w:val="24"/>
        </w:rPr>
        <w:t xml:space="preserve">    </w:t>
      </w:r>
    </w:p>
    <w:p w14:paraId="5EEAF6E8" w14:textId="77777777" w:rsidR="001D66B4" w:rsidRDefault="00000000">
      <w:pPr>
        <w:jc w:val="both"/>
      </w:pPr>
      <w:r>
        <w:rPr>
          <w:sz w:val="22"/>
        </w:rPr>
        <w:t>Faz jus ao pagamento da indenização prevista na Portaria nº 290, de 9 DEZ 13:</w:t>
      </w:r>
    </w:p>
    <w:p w14:paraId="770F1166" w14:textId="77777777" w:rsidR="001D66B4" w:rsidRDefault="001D66B4">
      <w:pPr>
        <w:jc w:val="both"/>
      </w:pPr>
    </w:p>
    <w:p w14:paraId="181B5E35" w14:textId="77777777" w:rsidR="001D66B4" w:rsidRDefault="00000000" w:rsidP="00525985">
      <w:pPr>
        <w:jc w:val="both"/>
      </w:pPr>
      <w:r>
        <w:rPr>
          <w:sz w:val="22"/>
        </w:rPr>
        <w:t>1. Processo de Pagamento de Indenização;</w:t>
      </w:r>
    </w:p>
    <w:p w14:paraId="6CF9DD4F" w14:textId="7A84978F" w:rsidR="001D66B4" w:rsidRDefault="00000000" w:rsidP="00525985">
      <w:pPr>
        <w:jc w:val="both"/>
      </w:pPr>
      <w:r>
        <w:rPr>
          <w:sz w:val="22"/>
        </w:rPr>
        <w:t xml:space="preserve">2. Favorecido: </w:t>
      </w:r>
      <w:r w:rsidR="002A58DE" w:rsidRPr="004F7379">
        <w:rPr>
          <w:color w:val="000000"/>
        </w:rPr>
        <w:t>{NOME_COMPLETO}</w:t>
      </w:r>
      <w:r>
        <w:rPr>
          <w:color w:val="000000"/>
          <w:sz w:val="22"/>
          <w:szCs w:val="24"/>
        </w:rPr>
        <w:t>;</w:t>
      </w:r>
    </w:p>
    <w:p w14:paraId="48AC1988" w14:textId="664CB2C2" w:rsidR="001D66B4" w:rsidRDefault="00000000" w:rsidP="00525985">
      <w:pPr>
        <w:jc w:val="both"/>
      </w:pPr>
      <w:r>
        <w:rPr>
          <w:sz w:val="22"/>
        </w:rPr>
        <w:t xml:space="preserve">3. Posto/Graduação: </w:t>
      </w:r>
      <w:r w:rsidR="002A58DE" w:rsidRPr="004F7379">
        <w:rPr>
          <w:color w:val="000000"/>
        </w:rPr>
        <w:t>{POSTO_GRAD}</w:t>
      </w:r>
      <w:r>
        <w:rPr>
          <w:sz w:val="22"/>
        </w:rPr>
        <w:t>;</w:t>
      </w:r>
    </w:p>
    <w:p w14:paraId="0D5C5DBC" w14:textId="6956B142" w:rsidR="001D66B4" w:rsidRDefault="00000000" w:rsidP="00525985">
      <w:pPr>
        <w:jc w:val="both"/>
      </w:pPr>
      <w:r>
        <w:rPr>
          <w:sz w:val="22"/>
        </w:rPr>
        <w:t xml:space="preserve">4. CPF: </w:t>
      </w:r>
      <w:r w:rsidR="002A58DE" w:rsidRPr="004F7379">
        <w:rPr>
          <w:color w:val="000000"/>
        </w:rPr>
        <w:t>{CPF}</w:t>
      </w:r>
      <w:r>
        <w:rPr>
          <w:color w:val="000000"/>
          <w:sz w:val="22"/>
        </w:rPr>
        <w:t>;</w:t>
      </w:r>
    </w:p>
    <w:p w14:paraId="2B84BB48" w14:textId="77777777" w:rsidR="001D66B4" w:rsidRDefault="00000000" w:rsidP="00525985">
      <w:pPr>
        <w:jc w:val="both"/>
      </w:pPr>
      <w:r>
        <w:rPr>
          <w:sz w:val="22"/>
        </w:rPr>
        <w:t>5. Dados Bancários:</w:t>
      </w:r>
    </w:p>
    <w:p w14:paraId="21416955" w14:textId="6F76CB55" w:rsidR="001D66B4" w:rsidRDefault="002A58DE">
      <w:pPr>
        <w:jc w:val="both"/>
      </w:pPr>
      <w:r w:rsidRPr="004F7379">
        <w:rPr>
          <w:color w:val="000000"/>
        </w:rPr>
        <w:t xml:space="preserve">Banco: {BANCO} Agência: {AGENCIA} Conta corrente: {CONTA_CORRENTE} </w:t>
      </w:r>
      <w:r>
        <w:rPr>
          <w:color w:val="000000"/>
          <w:sz w:val="22"/>
        </w:rPr>
        <w:t>6</w:t>
      </w:r>
      <w:r>
        <w:rPr>
          <w:sz w:val="22"/>
        </w:rPr>
        <w:t>. Indenizações:</w:t>
      </w:r>
    </w:p>
    <w:p w14:paraId="6572998C" w14:textId="67AD3A94" w:rsidR="001D66B4" w:rsidRDefault="00000000">
      <w:pPr>
        <w:jc w:val="both"/>
      </w:pPr>
      <w:r>
        <w:rPr>
          <w:sz w:val="22"/>
        </w:rPr>
        <w:t>-  Ajuda de Custo: R$</w:t>
      </w:r>
      <w:r w:rsidR="007F1F65">
        <w:rPr>
          <w:sz w:val="22"/>
        </w:rPr>
        <w:t xml:space="preserve"> </w:t>
      </w:r>
      <w:r w:rsidR="002A58DE">
        <w:rPr>
          <w:sz w:val="22"/>
        </w:rPr>
        <w:t>XXXXXXX</w:t>
      </w:r>
      <w:r>
        <w:rPr>
          <w:sz w:val="22"/>
          <w:szCs w:val="22"/>
        </w:rPr>
        <w:t>;</w:t>
      </w:r>
    </w:p>
    <w:p w14:paraId="78798E7C" w14:textId="195AE29A" w:rsidR="001D66B4" w:rsidRDefault="00000000" w:rsidP="00525985">
      <w:pPr>
        <w:jc w:val="both"/>
      </w:pPr>
      <w:r>
        <w:rPr>
          <w:sz w:val="22"/>
        </w:rPr>
        <w:t xml:space="preserve">- Indenização de Transporte: R$ </w:t>
      </w:r>
      <w:r w:rsidR="002A58DE">
        <w:rPr>
          <w:sz w:val="22"/>
        </w:rPr>
        <w:t>XXXXXX</w:t>
      </w:r>
      <w:r>
        <w:rPr>
          <w:sz w:val="22"/>
        </w:rPr>
        <w:t>;</w:t>
      </w:r>
      <w:r>
        <w:rPr>
          <w:sz w:val="22"/>
          <w:szCs w:val="22"/>
        </w:rPr>
        <w:t xml:space="preserve">  </w:t>
      </w:r>
      <w:r>
        <w:rPr>
          <w:sz w:val="22"/>
        </w:rPr>
        <w:t xml:space="preserve">   </w:t>
      </w:r>
    </w:p>
    <w:p w14:paraId="6A5C2A33" w14:textId="49ADD9CB" w:rsidR="001D66B4" w:rsidRDefault="00000000" w:rsidP="00525985">
      <w:pPr>
        <w:jc w:val="both"/>
      </w:pPr>
      <w:r>
        <w:rPr>
          <w:sz w:val="22"/>
        </w:rPr>
        <w:t xml:space="preserve">7. Total das Indenizações: R$ </w:t>
      </w:r>
      <w:r w:rsidR="002A58DE">
        <w:rPr>
          <w:sz w:val="22"/>
        </w:rPr>
        <w:t>XXXXX</w:t>
      </w:r>
      <w:r w:rsidR="00D6687C">
        <w:rPr>
          <w:sz w:val="22"/>
        </w:rPr>
        <w:t xml:space="preserve"> </w:t>
      </w:r>
      <w:r>
        <w:rPr>
          <w:sz w:val="22"/>
        </w:rPr>
        <w:t>(</w:t>
      </w:r>
      <w:r w:rsidR="00525985">
        <w:rPr>
          <w:sz w:val="22"/>
        </w:rPr>
        <w:t xml:space="preserve"> </w:t>
      </w:r>
      <w:r w:rsidR="002A58DE">
        <w:rPr>
          <w:sz w:val="22"/>
        </w:rPr>
        <w:t>NOME POR EXTENSO</w:t>
      </w:r>
      <w:r>
        <w:rPr>
          <w:sz w:val="22"/>
        </w:rPr>
        <w:t>);</w:t>
      </w:r>
    </w:p>
    <w:p w14:paraId="6CCBC9CE" w14:textId="1C966D54" w:rsidR="001D66B4" w:rsidRDefault="00000000">
      <w:pPr>
        <w:jc w:val="both"/>
      </w:pPr>
      <w:r>
        <w:rPr>
          <w:sz w:val="22"/>
        </w:rPr>
        <w:t xml:space="preserve">8. Documento que autorizou o pagamento: </w:t>
      </w:r>
      <w:r w:rsidR="002A58DE" w:rsidRPr="004F7379">
        <w:rPr>
          <w:color w:val="000000"/>
        </w:rPr>
        <w:t>{ADT_DCEM},</w:t>
      </w:r>
    </w:p>
    <w:p w14:paraId="6109D786" w14:textId="0A35A230" w:rsidR="001D66B4" w:rsidRDefault="00000000">
      <w:pPr>
        <w:jc w:val="both"/>
      </w:pPr>
      <w:r>
        <w:rPr>
          <w:sz w:val="22"/>
        </w:rPr>
        <w:t>9.</w:t>
      </w:r>
      <w:r>
        <w:rPr>
          <w:color w:val="000000"/>
          <w:sz w:val="22"/>
        </w:rPr>
        <w:t xml:space="preserve"> Nº da NC </w:t>
      </w:r>
      <w:r w:rsidR="00525985" w:rsidRPr="00525985">
        <w:rPr>
          <w:color w:val="000000"/>
          <w:sz w:val="22"/>
        </w:rPr>
        <w:t>202</w:t>
      </w:r>
      <w:r w:rsidR="00894F83">
        <w:rPr>
          <w:color w:val="000000"/>
          <w:sz w:val="22"/>
        </w:rPr>
        <w:t>6</w:t>
      </w:r>
      <w:r w:rsidR="00525985" w:rsidRPr="00525985">
        <w:rPr>
          <w:color w:val="000000"/>
          <w:sz w:val="22"/>
        </w:rPr>
        <w:t>NC</w:t>
      </w:r>
      <w:r w:rsidR="002A58DE">
        <w:rPr>
          <w:color w:val="000000"/>
          <w:sz w:val="22"/>
        </w:rPr>
        <w:t>XXXX</w:t>
      </w:r>
      <w:r>
        <w:rPr>
          <w:color w:val="000000"/>
          <w:sz w:val="22"/>
        </w:rPr>
        <w:t xml:space="preserve">: - </w:t>
      </w:r>
      <w:r w:rsidR="002A58DE">
        <w:rPr>
          <w:color w:val="000000"/>
          <w:sz w:val="22"/>
        </w:rPr>
        <w:t>DATA</w:t>
      </w:r>
      <w:r>
        <w:rPr>
          <w:color w:val="000000"/>
          <w:sz w:val="22"/>
        </w:rPr>
        <w:t xml:space="preserve"> (Ajuda de Custo) e Nº da NC </w:t>
      </w:r>
      <w:r w:rsidR="00525985" w:rsidRPr="00525985">
        <w:rPr>
          <w:color w:val="000000"/>
          <w:sz w:val="22"/>
        </w:rPr>
        <w:t>2025NC</w:t>
      </w:r>
      <w:r w:rsidR="00A35CB9">
        <w:rPr>
          <w:color w:val="000000"/>
          <w:sz w:val="22"/>
        </w:rPr>
        <w:t>00000</w:t>
      </w:r>
      <w:r>
        <w:rPr>
          <w:color w:val="000000"/>
          <w:sz w:val="22"/>
        </w:rPr>
        <w:t xml:space="preserve">: - </w:t>
      </w:r>
      <w:r w:rsidR="002A58DE">
        <w:rPr>
          <w:color w:val="000000"/>
          <w:sz w:val="22"/>
        </w:rPr>
        <w:t>DATA</w:t>
      </w:r>
      <w:r w:rsidR="00525985">
        <w:rPr>
          <w:color w:val="000000"/>
          <w:sz w:val="22"/>
        </w:rPr>
        <w:t xml:space="preserve"> </w:t>
      </w:r>
      <w:r>
        <w:rPr>
          <w:color w:val="000000"/>
          <w:sz w:val="22"/>
        </w:rPr>
        <w:t>(Indz Transp);</w:t>
      </w:r>
    </w:p>
    <w:p w14:paraId="519E1AE7" w14:textId="77777777" w:rsidR="001D66B4" w:rsidRDefault="00000000">
      <w:pPr>
        <w:jc w:val="both"/>
      </w:pPr>
      <w:r>
        <w:rPr>
          <w:sz w:val="22"/>
        </w:rPr>
        <w:t>10. Cotista: DCEM; e</w:t>
      </w:r>
    </w:p>
    <w:p w14:paraId="397AE6FC" w14:textId="17030719" w:rsidR="001D66B4" w:rsidRDefault="00000000">
      <w:pPr>
        <w:jc w:val="both"/>
      </w:pPr>
      <w:r>
        <w:rPr>
          <w:color w:val="000000"/>
          <w:sz w:val="22"/>
          <w:szCs w:val="22"/>
        </w:rPr>
        <w:t>11. Motivo da indenização</w:t>
      </w:r>
      <w:r w:rsidR="00D6687C">
        <w:t xml:space="preserve">: </w:t>
      </w:r>
      <w:r w:rsidR="002A58DE">
        <w:t xml:space="preserve">Designação para o </w:t>
      </w:r>
      <w:r w:rsidR="002A58DE" w:rsidRPr="004F7379">
        <w:rPr>
          <w:color w:val="000000"/>
        </w:rPr>
        <w:t>{NOME_CURSO},</w:t>
      </w:r>
      <w:r w:rsidR="002A58DE">
        <w:rPr>
          <w:color w:val="000000"/>
        </w:rPr>
        <w:t xml:space="preserve"> realizado no</w:t>
      </w:r>
      <w:r w:rsidR="002A58DE" w:rsidRPr="004F7379">
        <w:rPr>
          <w:color w:val="000000"/>
        </w:rPr>
        <w:t xml:space="preserve"> {OM_REALIZACAO}, {GUARNICAO}</w:t>
      </w:r>
      <w:r>
        <w:rPr>
          <w:bCs/>
          <w:color w:val="000000"/>
          <w:sz w:val="24"/>
          <w:szCs w:val="24"/>
        </w:rPr>
        <w:t>.</w:t>
      </w:r>
    </w:p>
    <w:p w14:paraId="3AFC2DEF" w14:textId="77777777" w:rsidR="001D66B4" w:rsidRDefault="00000000">
      <w:pPr>
        <w:jc w:val="both"/>
      </w:pPr>
      <w:r>
        <w:rPr>
          <w:color w:val="FF0000"/>
          <w:sz w:val="22"/>
        </w:rPr>
        <w:t xml:space="preserve">   </w:t>
      </w:r>
    </w:p>
    <w:p w14:paraId="777B023D" w14:textId="77777777" w:rsidR="001D66B4" w:rsidRDefault="001D66B4">
      <w:pPr>
        <w:jc w:val="both"/>
        <w:rPr>
          <w:color w:val="FF0000"/>
          <w:sz w:val="22"/>
        </w:rPr>
      </w:pPr>
    </w:p>
    <w:p w14:paraId="4511C4E3" w14:textId="77777777" w:rsidR="001D66B4" w:rsidRDefault="00000000">
      <w:pPr>
        <w:jc w:val="both"/>
      </w:pPr>
      <w:r>
        <w:rPr>
          <w:color w:val="000000"/>
          <w:sz w:val="22"/>
        </w:rPr>
        <w:t>Em consequência, a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SALC providencie o empenho e o Setor Financeiro efetue o pagamento das referidas indenizações.</w:t>
      </w:r>
    </w:p>
    <w:p w14:paraId="55BB1380" w14:textId="0B5EC632" w:rsidR="00F9606E" w:rsidRDefault="00431314" w:rsidP="00431314">
      <w:pPr>
        <w:ind w:left="284"/>
        <w:jc w:val="center"/>
      </w:pPr>
      <w:r w:rsidRPr="00431314">
        <w:rPr>
          <w:color w:val="000000"/>
          <w:sz w:val="24"/>
          <w:szCs w:val="24"/>
        </w:rPr>
        <w:t>(Nota Nr – DA.5, {MES_ANO})</w:t>
      </w:r>
    </w:p>
    <w:sectPr w:rsidR="00F9606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07" w:right="851" w:bottom="907" w:left="851" w:header="851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BC297" w14:textId="77777777" w:rsidR="0034609B" w:rsidRDefault="0034609B">
      <w:r>
        <w:separator/>
      </w:r>
    </w:p>
  </w:endnote>
  <w:endnote w:type="continuationSeparator" w:id="0">
    <w:p w14:paraId="497C9450" w14:textId="77777777" w:rsidR="0034609B" w:rsidRDefault="0034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43C2" w14:textId="77777777" w:rsidR="001D66B4" w:rsidRDefault="001D66B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D76E" w14:textId="77777777" w:rsidR="001D66B4" w:rsidRDefault="001D66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ADFF" w14:textId="77777777" w:rsidR="0034609B" w:rsidRDefault="0034609B">
      <w:r>
        <w:separator/>
      </w:r>
    </w:p>
  </w:footnote>
  <w:footnote w:type="continuationSeparator" w:id="0">
    <w:p w14:paraId="14DBEEE3" w14:textId="77777777" w:rsidR="0034609B" w:rsidRDefault="00346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46CD" w14:textId="3F829C4B" w:rsidR="001D66B4" w:rsidRDefault="002A58DE">
    <w:pPr>
      <w:tabs>
        <w:tab w:val="left" w:pos="1418"/>
      </w:tabs>
      <w:rPr>
        <w:b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CD6DA1" wp14:editId="53B0C501">
              <wp:simplePos x="0" y="0"/>
              <wp:positionH relativeFrom="column">
                <wp:posOffset>106680</wp:posOffset>
              </wp:positionH>
              <wp:positionV relativeFrom="paragraph">
                <wp:posOffset>10795</wp:posOffset>
              </wp:positionV>
              <wp:extent cx="5669915" cy="635"/>
              <wp:effectExtent l="11430" t="10795" r="5080" b="7620"/>
              <wp:wrapNone/>
              <wp:docPr id="9859035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9915" cy="635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B194B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4pt,.85pt" to="454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" strokeweight=".26mm">
              <v:stroke joinstyle="miter" endcap="squar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4A08" w14:textId="77777777" w:rsidR="001D66B4" w:rsidRDefault="001D66B4">
    <w:pPr>
      <w:pStyle w:val="Ttulo1"/>
      <w:tabs>
        <w:tab w:val="left" w:pos="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2095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91"/>
    <w:rsid w:val="001238F5"/>
    <w:rsid w:val="001763C9"/>
    <w:rsid w:val="001D66B4"/>
    <w:rsid w:val="00201AF8"/>
    <w:rsid w:val="002A58DE"/>
    <w:rsid w:val="00320291"/>
    <w:rsid w:val="0034609B"/>
    <w:rsid w:val="003572B7"/>
    <w:rsid w:val="00431314"/>
    <w:rsid w:val="004B17D5"/>
    <w:rsid w:val="004C111D"/>
    <w:rsid w:val="00525985"/>
    <w:rsid w:val="00562A0B"/>
    <w:rsid w:val="00580041"/>
    <w:rsid w:val="006E3512"/>
    <w:rsid w:val="007F1F65"/>
    <w:rsid w:val="00827A67"/>
    <w:rsid w:val="00894F83"/>
    <w:rsid w:val="009C2A23"/>
    <w:rsid w:val="00A131D5"/>
    <w:rsid w:val="00A35CB9"/>
    <w:rsid w:val="00AB5798"/>
    <w:rsid w:val="00B2200C"/>
    <w:rsid w:val="00D6687C"/>
    <w:rsid w:val="00F81519"/>
    <w:rsid w:val="00F9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EA35A29"/>
  <w15:chartTrackingRefBased/>
  <w15:docId w15:val="{7B76CB7B-5FC3-4D69-9EB1-4F933447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color w:val="000000"/>
      <w:sz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color w:val="000000"/>
      <w:sz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Fontepargpadro2">
    <w:name w:val="Fonte parág. padrão2"/>
  </w:style>
  <w:style w:type="character" w:customStyle="1" w:styleId="WW-Absatz-Standardschriftart11111">
    <w:name w:val="WW-Absatz-Standardschriftart11111"/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Smbolosdenumerao">
    <w:name w:val="Símbolos de numeração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ind w:firstLine="1276"/>
    </w:pPr>
    <w:rPr>
      <w:sz w:val="24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Corpodetexto"/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customStyle="1" w:styleId="Recuodecorpodetexto245">
    <w:name w:val="Recuo de corpo de texto 245"/>
    <w:basedOn w:val="Normal"/>
    <w:pPr>
      <w:widowControl w:val="0"/>
      <w:suppressAutoHyphens w:val="0"/>
      <w:overflowPunct w:val="0"/>
      <w:autoSpaceDE w:val="0"/>
      <w:spacing w:after="120" w:line="480" w:lineRule="auto"/>
      <w:ind w:left="283"/>
      <w:textAlignment w:val="baseline"/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MINISTÉRIO DA DEFESA</vt:lpstr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MINISTÉRIO DA DEFESA</dc:title>
  <dc:subject/>
  <dc:creator>Almox</dc:creator>
  <cp:keywords/>
  <dc:description/>
  <cp:lastModifiedBy>DIEGO CARNEIRO GONCALO</cp:lastModifiedBy>
  <cp:revision>3</cp:revision>
  <cp:lastPrinted>2009-03-18T18:56:00Z</cp:lastPrinted>
  <dcterms:created xsi:type="dcterms:W3CDTF">2026-09-17T17:33:00Z</dcterms:created>
  <dcterms:modified xsi:type="dcterms:W3CDTF">2026-09-17T23:51:00Z</dcterms:modified>
</cp:coreProperties>
</file>