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26ECE" w14:textId="77777777" w:rsidR="007D47BE" w:rsidRPr="007D47BE" w:rsidRDefault="007D47BE" w:rsidP="007D47BE">
      <w:pPr>
        <w:rPr>
          <w:rFonts w:ascii="Times New Roman" w:hAnsi="Times New Roman"/>
          <w:bCs/>
        </w:rPr>
      </w:pPr>
      <w:r w:rsidRPr="007D47BE">
        <w:rPr>
          <w:rFonts w:ascii="Times New Roman" w:hAnsi="Times New Roman"/>
          <w:bCs/>
        </w:rPr>
        <w:t>Solicitou ao Chefe da Divisão Administrativa do Batalhão a Indenização de ajuda de custo, transporte de bagagem, transporte de automóveis e passagens, em virtude de sua movimentação para o {</w:t>
      </w:r>
      <w:proofErr w:type="spellStart"/>
      <w:r w:rsidRPr="007D47BE">
        <w:rPr>
          <w:rFonts w:ascii="Times New Roman" w:hAnsi="Times New Roman"/>
          <w:bCs/>
        </w:rPr>
        <w:t>OM_destino</w:t>
      </w:r>
      <w:proofErr w:type="spellEnd"/>
      <w:r w:rsidRPr="007D47BE">
        <w:rPr>
          <w:rFonts w:ascii="Times New Roman" w:hAnsi="Times New Roman"/>
          <w:bCs/>
        </w:rPr>
        <w:t>}, {GUARNICAO}, conforme o publicado no {ADT_DCEM}.</w:t>
      </w:r>
    </w:p>
    <w:p w14:paraId="7D01804A" w14:textId="77777777" w:rsidR="007D47BE" w:rsidRPr="007D47BE" w:rsidRDefault="007D47BE" w:rsidP="007D47BE">
      <w:pPr>
        <w:rPr>
          <w:rFonts w:ascii="Times New Roman" w:hAnsi="Times New Roman"/>
          <w:bCs/>
        </w:rPr>
      </w:pPr>
    </w:p>
    <w:p w14:paraId="3DA3A493" w14:textId="77777777" w:rsidR="007D47BE" w:rsidRPr="007D47BE" w:rsidRDefault="007D47BE" w:rsidP="007D47BE">
      <w:pPr>
        <w:rPr>
          <w:rFonts w:ascii="Times New Roman" w:hAnsi="Times New Roman"/>
          <w:bCs/>
        </w:rPr>
      </w:pPr>
      <w:r w:rsidRPr="007D47BE">
        <w:rPr>
          <w:rFonts w:ascii="Times New Roman" w:hAnsi="Times New Roman"/>
          <w:bCs/>
        </w:rPr>
        <w:t>1. Tipo de Movimentação: Com desligamento;</w:t>
      </w:r>
    </w:p>
    <w:p w14:paraId="49ED6176" w14:textId="77777777" w:rsidR="007D47BE" w:rsidRPr="007D47BE" w:rsidRDefault="007D47BE" w:rsidP="007D47BE">
      <w:pPr>
        <w:rPr>
          <w:rFonts w:ascii="Times New Roman" w:hAnsi="Times New Roman"/>
          <w:bCs/>
        </w:rPr>
      </w:pPr>
      <w:r w:rsidRPr="007D47BE">
        <w:rPr>
          <w:rFonts w:ascii="Times New Roman" w:hAnsi="Times New Roman"/>
          <w:bCs/>
        </w:rPr>
        <w:t>2. Motivo da Movimentação: Transferência por Necessidade do Serviço;</w:t>
      </w:r>
    </w:p>
    <w:p w14:paraId="32C0BF57" w14:textId="77777777" w:rsidR="007D47BE" w:rsidRPr="007D47BE" w:rsidRDefault="007D47BE" w:rsidP="007D47BE">
      <w:pPr>
        <w:rPr>
          <w:rFonts w:ascii="Times New Roman" w:hAnsi="Times New Roman"/>
          <w:bCs/>
        </w:rPr>
      </w:pPr>
      <w:r w:rsidRPr="007D47BE">
        <w:rPr>
          <w:rFonts w:ascii="Times New Roman" w:hAnsi="Times New Roman"/>
          <w:bCs/>
        </w:rPr>
        <w:t>3. OM de Origem: 5º BIL    Guarnição: Lorena – SP;</w:t>
      </w:r>
    </w:p>
    <w:p w14:paraId="27792D6C" w14:textId="77777777" w:rsidR="007D47BE" w:rsidRPr="007D47BE" w:rsidRDefault="007D47BE" w:rsidP="007D47BE">
      <w:pPr>
        <w:rPr>
          <w:rFonts w:ascii="Times New Roman" w:hAnsi="Times New Roman"/>
          <w:bCs/>
        </w:rPr>
      </w:pPr>
      <w:r w:rsidRPr="007D47BE">
        <w:rPr>
          <w:rFonts w:ascii="Times New Roman" w:hAnsi="Times New Roman"/>
          <w:bCs/>
        </w:rPr>
        <w:t>4. OM de Destino: {</w:t>
      </w:r>
      <w:proofErr w:type="spellStart"/>
      <w:r w:rsidRPr="007D47BE">
        <w:rPr>
          <w:rFonts w:ascii="Times New Roman" w:hAnsi="Times New Roman"/>
          <w:bCs/>
        </w:rPr>
        <w:t>OM_</w:t>
      </w:r>
      <w:proofErr w:type="gramStart"/>
      <w:r w:rsidRPr="007D47BE">
        <w:rPr>
          <w:rFonts w:ascii="Times New Roman" w:hAnsi="Times New Roman"/>
          <w:bCs/>
        </w:rPr>
        <w:t>destino</w:t>
      </w:r>
      <w:proofErr w:type="spellEnd"/>
      <w:r w:rsidRPr="007D47BE">
        <w:rPr>
          <w:rFonts w:ascii="Times New Roman" w:hAnsi="Times New Roman"/>
          <w:bCs/>
        </w:rPr>
        <w:t xml:space="preserve">}   </w:t>
      </w:r>
      <w:proofErr w:type="gramEnd"/>
      <w:r w:rsidRPr="007D47BE">
        <w:rPr>
          <w:rFonts w:ascii="Times New Roman" w:hAnsi="Times New Roman"/>
          <w:bCs/>
        </w:rPr>
        <w:t xml:space="preserve"> Guarnição: {GUARNICAO};</w:t>
      </w:r>
    </w:p>
    <w:p w14:paraId="6ED04047" w14:textId="77777777" w:rsidR="007D47BE" w:rsidRPr="007D47BE" w:rsidRDefault="007D47BE" w:rsidP="007D47BE">
      <w:pPr>
        <w:rPr>
          <w:rFonts w:ascii="Times New Roman" w:hAnsi="Times New Roman"/>
          <w:bCs/>
        </w:rPr>
      </w:pPr>
      <w:r w:rsidRPr="007D47BE">
        <w:rPr>
          <w:rFonts w:ascii="Times New Roman" w:hAnsi="Times New Roman"/>
          <w:bCs/>
        </w:rPr>
        <w:t>5. Documento que autorizou a movimentação: {ADT_DCEM};</w:t>
      </w:r>
    </w:p>
    <w:p w14:paraId="463EDEE6" w14:textId="77777777" w:rsidR="007D47BE" w:rsidRPr="007D47BE" w:rsidRDefault="007D47BE" w:rsidP="007D47BE">
      <w:pPr>
        <w:rPr>
          <w:rFonts w:ascii="Times New Roman" w:hAnsi="Times New Roman"/>
          <w:bCs/>
        </w:rPr>
      </w:pPr>
      <w:r w:rsidRPr="007D47BE">
        <w:rPr>
          <w:rFonts w:ascii="Times New Roman" w:hAnsi="Times New Roman"/>
          <w:bCs/>
        </w:rPr>
        <w:t>6. Data de desligamento: {</w:t>
      </w:r>
      <w:proofErr w:type="spellStart"/>
      <w:r w:rsidRPr="007D47BE">
        <w:rPr>
          <w:rFonts w:ascii="Times New Roman" w:hAnsi="Times New Roman"/>
          <w:bCs/>
        </w:rPr>
        <w:t>data_desligamento</w:t>
      </w:r>
      <w:proofErr w:type="spellEnd"/>
      <w:r w:rsidRPr="007D47BE">
        <w:rPr>
          <w:rFonts w:ascii="Times New Roman" w:hAnsi="Times New Roman"/>
          <w:bCs/>
        </w:rPr>
        <w:t>};</w:t>
      </w:r>
    </w:p>
    <w:p w14:paraId="74FA082D" w14:textId="77777777" w:rsidR="007D47BE" w:rsidRPr="007D47BE" w:rsidRDefault="007D47BE" w:rsidP="007D47BE">
      <w:pPr>
        <w:rPr>
          <w:rFonts w:ascii="Times New Roman" w:hAnsi="Times New Roman"/>
          <w:bCs/>
        </w:rPr>
      </w:pPr>
      <w:r w:rsidRPr="007D47BE">
        <w:rPr>
          <w:rFonts w:ascii="Times New Roman" w:hAnsi="Times New Roman"/>
          <w:bCs/>
        </w:rPr>
        <w:t>7. Data de ajuste de contas: 30 dias após a data de desligamento;</w:t>
      </w:r>
    </w:p>
    <w:p w14:paraId="37189265" w14:textId="77777777" w:rsidR="007D47BE" w:rsidRPr="007D47BE" w:rsidRDefault="007D47BE" w:rsidP="007D47BE">
      <w:pPr>
        <w:rPr>
          <w:rFonts w:ascii="Times New Roman" w:hAnsi="Times New Roman"/>
          <w:bCs/>
        </w:rPr>
      </w:pPr>
      <w:r w:rsidRPr="007D47BE">
        <w:rPr>
          <w:rFonts w:ascii="Times New Roman" w:hAnsi="Times New Roman"/>
          <w:bCs/>
        </w:rPr>
        <w:t>8. Tipo de Pagamento: Ajuda de custo, transporte de bagagem, transporte de automóveis e passagens;</w:t>
      </w:r>
    </w:p>
    <w:p w14:paraId="44B503D5" w14:textId="77777777" w:rsidR="007D47BE" w:rsidRPr="007D47BE" w:rsidRDefault="007D47BE" w:rsidP="007D47BE">
      <w:pPr>
        <w:rPr>
          <w:rFonts w:ascii="Times New Roman" w:hAnsi="Times New Roman"/>
          <w:bCs/>
        </w:rPr>
      </w:pPr>
      <w:r w:rsidRPr="007D47BE">
        <w:rPr>
          <w:rFonts w:ascii="Times New Roman" w:hAnsi="Times New Roman"/>
          <w:bCs/>
        </w:rPr>
        <w:t>9. Dependentes:</w:t>
      </w:r>
    </w:p>
    <w:p w14:paraId="6F60E5BB" w14:textId="77777777" w:rsidR="007D47BE" w:rsidRPr="007D47BE" w:rsidRDefault="007D47BE" w:rsidP="007D47BE">
      <w:pPr>
        <w:rPr>
          <w:rFonts w:ascii="Times New Roman" w:hAnsi="Times New Roman"/>
          <w:bCs/>
        </w:rPr>
      </w:pPr>
      <w:r w:rsidRPr="007D47BE">
        <w:rPr>
          <w:rFonts w:ascii="Times New Roman" w:hAnsi="Times New Roman"/>
          <w:bCs/>
        </w:rPr>
        <w:t xml:space="preserve">Possui dependentes? ({MARC_DEP_SIM}) SIM      </w:t>
      </w:r>
      <w:proofErr w:type="gramStart"/>
      <w:r w:rsidRPr="007D47BE">
        <w:rPr>
          <w:rFonts w:ascii="Times New Roman" w:hAnsi="Times New Roman"/>
          <w:bCs/>
        </w:rPr>
        <w:t xml:space="preserve">   (</w:t>
      </w:r>
      <w:proofErr w:type="gramEnd"/>
      <w:r w:rsidRPr="007D47BE">
        <w:rPr>
          <w:rFonts w:ascii="Times New Roman" w:hAnsi="Times New Roman"/>
          <w:bCs/>
        </w:rPr>
        <w:t>{MARC_DEP_NAO}) NÃO</w:t>
      </w:r>
    </w:p>
    <w:p w14:paraId="735A3197" w14:textId="77777777" w:rsidR="007D47BE" w:rsidRPr="007D47BE" w:rsidRDefault="007D47BE" w:rsidP="007D47BE">
      <w:pPr>
        <w:rPr>
          <w:rFonts w:ascii="Times New Roman" w:hAnsi="Times New Roman"/>
          <w:bCs/>
        </w:rPr>
      </w:pPr>
      <w:r w:rsidRPr="007D47BE">
        <w:rPr>
          <w:rFonts w:ascii="Times New Roman" w:hAnsi="Times New Roman"/>
          <w:bCs/>
        </w:rPr>
        <w:t xml:space="preserve">Se SIM, os dependentes acompanharão o militar? ({MARC_ACOMP_SIM}) SIM      </w:t>
      </w:r>
      <w:proofErr w:type="gramStart"/>
      <w:r w:rsidRPr="007D47BE">
        <w:rPr>
          <w:rFonts w:ascii="Times New Roman" w:hAnsi="Times New Roman"/>
          <w:bCs/>
        </w:rPr>
        <w:t xml:space="preserve">   (</w:t>
      </w:r>
      <w:proofErr w:type="gramEnd"/>
      <w:r w:rsidRPr="007D47BE">
        <w:rPr>
          <w:rFonts w:ascii="Times New Roman" w:hAnsi="Times New Roman"/>
          <w:bCs/>
        </w:rPr>
        <w:t>{MARC_ACOMP_NAO}) NÃO</w:t>
      </w:r>
    </w:p>
    <w:p w14:paraId="7423F263" w14:textId="77777777" w:rsidR="007D47BE" w:rsidRPr="007D47BE" w:rsidRDefault="007D47BE" w:rsidP="007D47BE">
      <w:pPr>
        <w:rPr>
          <w:rFonts w:ascii="Times New Roman" w:hAnsi="Times New Roman"/>
          <w:bCs/>
        </w:rPr>
      </w:pPr>
      <w:r w:rsidRPr="007D47BE">
        <w:rPr>
          <w:rFonts w:ascii="Times New Roman" w:hAnsi="Times New Roman"/>
          <w:bCs/>
        </w:rPr>
        <w:t>{^TEM_</w:t>
      </w:r>
      <w:proofErr w:type="gramStart"/>
      <w:r w:rsidRPr="007D47BE">
        <w:rPr>
          <w:rFonts w:ascii="Times New Roman" w:hAnsi="Times New Roman"/>
          <w:bCs/>
        </w:rPr>
        <w:t>DEPENDENTES}Não</w:t>
      </w:r>
      <w:proofErr w:type="gramEnd"/>
      <w:r w:rsidRPr="007D47BE">
        <w:rPr>
          <w:rFonts w:ascii="Times New Roman" w:hAnsi="Times New Roman"/>
          <w:bCs/>
        </w:rPr>
        <w:t xml:space="preserve"> possui dependentes que </w:t>
      </w:r>
      <w:proofErr w:type="gramStart"/>
      <w:r w:rsidRPr="007D47BE">
        <w:rPr>
          <w:rFonts w:ascii="Times New Roman" w:hAnsi="Times New Roman"/>
          <w:bCs/>
        </w:rPr>
        <w:t>acompanharão.{</w:t>
      </w:r>
      <w:proofErr w:type="gramEnd"/>
      <w:r w:rsidRPr="007D47BE">
        <w:rPr>
          <w:rFonts w:ascii="Times New Roman" w:hAnsi="Times New Roman"/>
          <w:bCs/>
        </w:rPr>
        <w:t>/TEM_DEPENDENTES}</w:t>
      </w:r>
    </w:p>
    <w:p w14:paraId="2216C20B" w14:textId="77777777" w:rsidR="007D47BE" w:rsidRPr="007D47BE" w:rsidRDefault="007D47BE" w:rsidP="007D47BE">
      <w:pPr>
        <w:rPr>
          <w:rFonts w:ascii="Times New Roman" w:hAnsi="Times New Roman"/>
          <w:bCs/>
        </w:rPr>
      </w:pPr>
      <w:r w:rsidRPr="007D47BE">
        <w:rPr>
          <w:rFonts w:ascii="Times New Roman" w:hAnsi="Times New Roman"/>
          <w:bCs/>
        </w:rPr>
        <w:t>{#TEM_DEPENDENTES}</w:t>
      </w:r>
    </w:p>
    <w:p w14:paraId="5E1EE00F" w14:textId="77777777" w:rsidR="007D47BE" w:rsidRPr="007D47BE" w:rsidRDefault="007D47BE" w:rsidP="007D47BE">
      <w:pPr>
        <w:rPr>
          <w:rFonts w:ascii="Times New Roman" w:hAnsi="Times New Roman"/>
          <w:bCs/>
        </w:rPr>
      </w:pPr>
      <w:r w:rsidRPr="007D47BE">
        <w:rPr>
          <w:rFonts w:ascii="Times New Roman" w:hAnsi="Times New Roman"/>
          <w:bCs/>
        </w:rPr>
        <w:t>{#</w:t>
      </w:r>
      <w:proofErr w:type="gramStart"/>
      <w:r w:rsidRPr="007D47BE">
        <w:rPr>
          <w:rFonts w:ascii="Times New Roman" w:hAnsi="Times New Roman"/>
          <w:bCs/>
        </w:rPr>
        <w:t>DEPENDENTES}-</w:t>
      </w:r>
      <w:proofErr w:type="gramEnd"/>
      <w:r w:rsidRPr="007D47BE">
        <w:rPr>
          <w:rFonts w:ascii="Times New Roman" w:hAnsi="Times New Roman"/>
          <w:bCs/>
        </w:rPr>
        <w:t xml:space="preserve"> {NOME} ({PARENTESCO})</w:t>
      </w:r>
    </w:p>
    <w:p w14:paraId="618684E7" w14:textId="77777777" w:rsidR="007D47BE" w:rsidRPr="007D47BE" w:rsidRDefault="007D47BE" w:rsidP="007D47BE">
      <w:pPr>
        <w:rPr>
          <w:rFonts w:ascii="Times New Roman" w:hAnsi="Times New Roman"/>
          <w:bCs/>
        </w:rPr>
      </w:pPr>
      <w:r w:rsidRPr="007D47BE">
        <w:rPr>
          <w:rFonts w:ascii="Times New Roman" w:hAnsi="Times New Roman"/>
          <w:bCs/>
        </w:rPr>
        <w:t>{/</w:t>
      </w:r>
      <w:proofErr w:type="gramStart"/>
      <w:r w:rsidRPr="007D47BE">
        <w:rPr>
          <w:rFonts w:ascii="Times New Roman" w:hAnsi="Times New Roman"/>
          <w:bCs/>
        </w:rPr>
        <w:t>DEPENDENTES}{</w:t>
      </w:r>
      <w:proofErr w:type="gramEnd"/>
      <w:r w:rsidRPr="007D47BE">
        <w:rPr>
          <w:rFonts w:ascii="Times New Roman" w:hAnsi="Times New Roman"/>
          <w:bCs/>
        </w:rPr>
        <w:t>/TEM_DEPENDENTES}</w:t>
      </w:r>
    </w:p>
    <w:p w14:paraId="64CD8707" w14:textId="77777777" w:rsidR="007D47BE" w:rsidRPr="007D47BE" w:rsidRDefault="007D47BE" w:rsidP="007D47BE">
      <w:pPr>
        <w:rPr>
          <w:rFonts w:ascii="Times New Roman" w:hAnsi="Times New Roman"/>
          <w:bCs/>
        </w:rPr>
      </w:pPr>
      <w:r w:rsidRPr="007D47BE">
        <w:rPr>
          <w:rFonts w:ascii="Times New Roman" w:hAnsi="Times New Roman"/>
          <w:bCs/>
        </w:rPr>
        <w:t>10. Dados do Veículo:</w:t>
      </w:r>
    </w:p>
    <w:p w14:paraId="3BC1F97A" w14:textId="77777777" w:rsidR="007D47BE" w:rsidRPr="007D47BE" w:rsidRDefault="007D47BE" w:rsidP="007D47BE">
      <w:pPr>
        <w:rPr>
          <w:rFonts w:ascii="Times New Roman" w:hAnsi="Times New Roman"/>
          <w:bCs/>
        </w:rPr>
      </w:pPr>
      <w:r w:rsidRPr="007D47BE">
        <w:rPr>
          <w:rFonts w:ascii="Times New Roman" w:hAnsi="Times New Roman"/>
          <w:bCs/>
        </w:rPr>
        <w:t>{^TEM_</w:t>
      </w:r>
      <w:proofErr w:type="gramStart"/>
      <w:r w:rsidRPr="007D47BE">
        <w:rPr>
          <w:rFonts w:ascii="Times New Roman" w:hAnsi="Times New Roman"/>
          <w:bCs/>
        </w:rPr>
        <w:t>VEICULO}Não</w:t>
      </w:r>
      <w:proofErr w:type="gramEnd"/>
      <w:r w:rsidRPr="007D47BE">
        <w:rPr>
          <w:rFonts w:ascii="Times New Roman" w:hAnsi="Times New Roman"/>
          <w:bCs/>
        </w:rPr>
        <w:t xml:space="preserve"> possui veículos para </w:t>
      </w:r>
      <w:proofErr w:type="gramStart"/>
      <w:r w:rsidRPr="007D47BE">
        <w:rPr>
          <w:rFonts w:ascii="Times New Roman" w:hAnsi="Times New Roman"/>
          <w:bCs/>
        </w:rPr>
        <w:t>transporte.{</w:t>
      </w:r>
      <w:proofErr w:type="gramEnd"/>
      <w:r w:rsidRPr="007D47BE">
        <w:rPr>
          <w:rFonts w:ascii="Times New Roman" w:hAnsi="Times New Roman"/>
          <w:bCs/>
        </w:rPr>
        <w:t>/TEM_</w:t>
      </w:r>
      <w:proofErr w:type="gramStart"/>
      <w:r w:rsidRPr="007D47BE">
        <w:rPr>
          <w:rFonts w:ascii="Times New Roman" w:hAnsi="Times New Roman"/>
          <w:bCs/>
        </w:rPr>
        <w:t>VEICULO</w:t>
      </w:r>
      <w:proofErr w:type="gramEnd"/>
      <w:r w:rsidRPr="007D47BE">
        <w:rPr>
          <w:rFonts w:ascii="Times New Roman" w:hAnsi="Times New Roman"/>
          <w:bCs/>
        </w:rPr>
        <w:t>}</w:t>
      </w:r>
    </w:p>
    <w:p w14:paraId="1B8C8BC6" w14:textId="77777777" w:rsidR="007D47BE" w:rsidRPr="007D47BE" w:rsidRDefault="007D47BE" w:rsidP="007D47BE">
      <w:pPr>
        <w:rPr>
          <w:rFonts w:ascii="Times New Roman" w:hAnsi="Times New Roman"/>
          <w:bCs/>
        </w:rPr>
      </w:pPr>
      <w:r w:rsidRPr="007D47BE">
        <w:rPr>
          <w:rFonts w:ascii="Times New Roman" w:hAnsi="Times New Roman"/>
          <w:bCs/>
        </w:rPr>
        <w:t>{#TEM_</w:t>
      </w:r>
      <w:proofErr w:type="gramStart"/>
      <w:r w:rsidRPr="007D47BE">
        <w:rPr>
          <w:rFonts w:ascii="Times New Roman" w:hAnsi="Times New Roman"/>
          <w:bCs/>
        </w:rPr>
        <w:t>VEICULO</w:t>
      </w:r>
      <w:proofErr w:type="gramEnd"/>
      <w:r w:rsidRPr="007D47BE">
        <w:rPr>
          <w:rFonts w:ascii="Times New Roman" w:hAnsi="Times New Roman"/>
          <w:bCs/>
        </w:rPr>
        <w:t>}</w:t>
      </w:r>
    </w:p>
    <w:p w14:paraId="79DAE538" w14:textId="77777777" w:rsidR="007D47BE" w:rsidRPr="007D47BE" w:rsidRDefault="007D47BE" w:rsidP="007D47BE">
      <w:pPr>
        <w:rPr>
          <w:rFonts w:ascii="Times New Roman" w:hAnsi="Times New Roman"/>
          <w:bCs/>
        </w:rPr>
      </w:pPr>
      <w:r w:rsidRPr="007D47BE">
        <w:rPr>
          <w:rFonts w:ascii="Times New Roman" w:hAnsi="Times New Roman"/>
          <w:bCs/>
        </w:rPr>
        <w:t>Automóvel:</w:t>
      </w:r>
    </w:p>
    <w:p w14:paraId="5D98A1AF" w14:textId="77777777" w:rsidR="007D47BE" w:rsidRPr="007D47BE" w:rsidRDefault="007D47BE" w:rsidP="007D47BE">
      <w:pPr>
        <w:rPr>
          <w:rFonts w:ascii="Times New Roman" w:hAnsi="Times New Roman"/>
          <w:bCs/>
        </w:rPr>
      </w:pPr>
      <w:r w:rsidRPr="007D47BE">
        <w:rPr>
          <w:rFonts w:ascii="Times New Roman" w:hAnsi="Times New Roman"/>
          <w:bCs/>
        </w:rPr>
        <w:t>- Marca/Modelo: {AUTO_MODELO} | Cor: {AUTO_COR} | Placa: {AUTO_PLACA} | Ano/Modelo: {AUTO_ANO}</w:t>
      </w:r>
    </w:p>
    <w:p w14:paraId="437F98A8" w14:textId="77777777" w:rsidR="007D47BE" w:rsidRPr="007D47BE" w:rsidRDefault="007D47BE" w:rsidP="007D47BE">
      <w:pPr>
        <w:rPr>
          <w:rFonts w:ascii="Times New Roman" w:hAnsi="Times New Roman"/>
          <w:bCs/>
        </w:rPr>
      </w:pPr>
    </w:p>
    <w:p w14:paraId="111035F5" w14:textId="77777777" w:rsidR="007D47BE" w:rsidRPr="007D47BE" w:rsidRDefault="007D47BE" w:rsidP="007D47BE">
      <w:pPr>
        <w:rPr>
          <w:rFonts w:ascii="Times New Roman" w:hAnsi="Times New Roman"/>
          <w:bCs/>
        </w:rPr>
      </w:pPr>
      <w:r w:rsidRPr="007D47BE">
        <w:rPr>
          <w:rFonts w:ascii="Times New Roman" w:hAnsi="Times New Roman"/>
          <w:bCs/>
        </w:rPr>
        <w:t>Motocicleta:</w:t>
      </w:r>
    </w:p>
    <w:p w14:paraId="35F2B213" w14:textId="77777777" w:rsidR="007D47BE" w:rsidRPr="007D47BE" w:rsidRDefault="007D47BE" w:rsidP="007D47BE">
      <w:pPr>
        <w:rPr>
          <w:rFonts w:ascii="Times New Roman" w:hAnsi="Times New Roman"/>
          <w:bCs/>
        </w:rPr>
      </w:pPr>
      <w:r w:rsidRPr="007D47BE">
        <w:rPr>
          <w:rFonts w:ascii="Times New Roman" w:hAnsi="Times New Roman"/>
          <w:bCs/>
        </w:rPr>
        <w:t>- Marca/Modelo: {MOTO_MODELO} | Cor: {MOTO_COR} | Placa: {MOTO_PLACA} | Ano/Modelo: {MOTO_ANO}</w:t>
      </w:r>
    </w:p>
    <w:p w14:paraId="3AA653FA" w14:textId="77777777" w:rsidR="007D47BE" w:rsidRPr="007D47BE" w:rsidRDefault="007D47BE" w:rsidP="007D47BE">
      <w:pPr>
        <w:rPr>
          <w:rFonts w:ascii="Times New Roman" w:hAnsi="Times New Roman"/>
          <w:bCs/>
        </w:rPr>
      </w:pPr>
      <w:r w:rsidRPr="007D47BE">
        <w:rPr>
          <w:rFonts w:ascii="Times New Roman" w:hAnsi="Times New Roman"/>
          <w:bCs/>
        </w:rPr>
        <w:t>{/TEM_</w:t>
      </w:r>
      <w:proofErr w:type="gramStart"/>
      <w:r w:rsidRPr="007D47BE">
        <w:rPr>
          <w:rFonts w:ascii="Times New Roman" w:hAnsi="Times New Roman"/>
          <w:bCs/>
        </w:rPr>
        <w:t>VEICULO</w:t>
      </w:r>
      <w:proofErr w:type="gramEnd"/>
      <w:r w:rsidRPr="007D47BE">
        <w:rPr>
          <w:rFonts w:ascii="Times New Roman" w:hAnsi="Times New Roman"/>
          <w:bCs/>
        </w:rPr>
        <w:t>}</w:t>
      </w:r>
    </w:p>
    <w:p w14:paraId="19F065D4" w14:textId="77777777" w:rsidR="007D47BE" w:rsidRPr="007D47BE" w:rsidRDefault="007D47BE" w:rsidP="007D47BE">
      <w:pPr>
        <w:rPr>
          <w:rFonts w:ascii="Times New Roman" w:hAnsi="Times New Roman"/>
          <w:bCs/>
        </w:rPr>
      </w:pPr>
    </w:p>
    <w:p w14:paraId="367F3ED9" w14:textId="77777777" w:rsidR="007D47BE" w:rsidRPr="007D47BE" w:rsidRDefault="007D47BE" w:rsidP="007D47BE">
      <w:pPr>
        <w:rPr>
          <w:rFonts w:ascii="Times New Roman" w:hAnsi="Times New Roman"/>
          <w:bCs/>
        </w:rPr>
      </w:pPr>
      <w:r w:rsidRPr="007D47BE">
        <w:rPr>
          <w:rFonts w:ascii="Times New Roman" w:hAnsi="Times New Roman"/>
          <w:bCs/>
        </w:rPr>
        <w:t>11. CPF: {CPF}; e</w:t>
      </w:r>
    </w:p>
    <w:p w14:paraId="4A9AD396" w14:textId="77777777" w:rsidR="007D47BE" w:rsidRPr="007D47BE" w:rsidRDefault="007D47BE" w:rsidP="007D47BE">
      <w:pPr>
        <w:rPr>
          <w:rFonts w:ascii="Times New Roman" w:hAnsi="Times New Roman"/>
          <w:bCs/>
        </w:rPr>
      </w:pPr>
      <w:r w:rsidRPr="007D47BE">
        <w:rPr>
          <w:rFonts w:ascii="Times New Roman" w:hAnsi="Times New Roman"/>
          <w:bCs/>
        </w:rPr>
        <w:t>12. Domicílio Bancário:</w:t>
      </w:r>
    </w:p>
    <w:p w14:paraId="30B409A5" w14:textId="77777777" w:rsidR="007D47BE" w:rsidRPr="007D47BE" w:rsidRDefault="007D47BE" w:rsidP="007D47BE">
      <w:pPr>
        <w:rPr>
          <w:rFonts w:ascii="Times New Roman" w:hAnsi="Times New Roman"/>
          <w:bCs/>
        </w:rPr>
      </w:pPr>
      <w:r w:rsidRPr="007D47BE">
        <w:rPr>
          <w:rFonts w:ascii="Times New Roman" w:hAnsi="Times New Roman"/>
          <w:bCs/>
        </w:rPr>
        <w:t>Banco: {</w:t>
      </w:r>
      <w:proofErr w:type="gramStart"/>
      <w:r w:rsidRPr="007D47BE">
        <w:rPr>
          <w:rFonts w:ascii="Times New Roman" w:hAnsi="Times New Roman"/>
          <w:bCs/>
        </w:rPr>
        <w:t xml:space="preserve">BANCO}   </w:t>
      </w:r>
      <w:proofErr w:type="gramEnd"/>
      <w:r w:rsidRPr="007D47BE">
        <w:rPr>
          <w:rFonts w:ascii="Times New Roman" w:hAnsi="Times New Roman"/>
          <w:bCs/>
        </w:rPr>
        <w:t>Agência: {</w:t>
      </w:r>
      <w:proofErr w:type="gramStart"/>
      <w:r w:rsidRPr="007D47BE">
        <w:rPr>
          <w:rFonts w:ascii="Times New Roman" w:hAnsi="Times New Roman"/>
          <w:bCs/>
        </w:rPr>
        <w:t xml:space="preserve">AGENCIA}   </w:t>
      </w:r>
      <w:proofErr w:type="gramEnd"/>
      <w:r w:rsidRPr="007D47BE">
        <w:rPr>
          <w:rFonts w:ascii="Times New Roman" w:hAnsi="Times New Roman"/>
          <w:bCs/>
        </w:rPr>
        <w:t>Conta corrente: {CONTA_CORRENTE}.</w:t>
      </w:r>
    </w:p>
    <w:p w14:paraId="05E2C4DA" w14:textId="77777777" w:rsidR="007D47BE" w:rsidRPr="007D47BE" w:rsidRDefault="007D47BE" w:rsidP="007D47BE">
      <w:pPr>
        <w:rPr>
          <w:rFonts w:ascii="Times New Roman" w:hAnsi="Times New Roman"/>
          <w:bCs/>
        </w:rPr>
      </w:pPr>
    </w:p>
    <w:p w14:paraId="67A6A4BA" w14:textId="77777777" w:rsidR="007D47BE" w:rsidRPr="007D47BE" w:rsidRDefault="007D47BE" w:rsidP="007D47BE">
      <w:pPr>
        <w:rPr>
          <w:rFonts w:ascii="Times New Roman" w:hAnsi="Times New Roman"/>
          <w:bCs/>
        </w:rPr>
      </w:pPr>
      <w:r w:rsidRPr="007D47BE">
        <w:rPr>
          <w:rFonts w:ascii="Times New Roman" w:hAnsi="Times New Roman"/>
          <w:bCs/>
        </w:rPr>
        <w:t xml:space="preserve">Em consequência, o </w:t>
      </w:r>
      <w:proofErr w:type="spellStart"/>
      <w:r w:rsidRPr="007D47BE">
        <w:rPr>
          <w:rFonts w:ascii="Times New Roman" w:hAnsi="Times New Roman"/>
          <w:bCs/>
        </w:rPr>
        <w:t>Ch</w:t>
      </w:r>
      <w:proofErr w:type="spellEnd"/>
      <w:r w:rsidRPr="007D47BE">
        <w:rPr>
          <w:rFonts w:ascii="Times New Roman" w:hAnsi="Times New Roman"/>
          <w:bCs/>
        </w:rPr>
        <w:t xml:space="preserve"> </w:t>
      </w:r>
      <w:proofErr w:type="spellStart"/>
      <w:r w:rsidRPr="007D47BE">
        <w:rPr>
          <w:rFonts w:ascii="Times New Roman" w:hAnsi="Times New Roman"/>
          <w:bCs/>
        </w:rPr>
        <w:t>Div</w:t>
      </w:r>
      <w:proofErr w:type="spellEnd"/>
      <w:r w:rsidRPr="007D47BE">
        <w:rPr>
          <w:rFonts w:ascii="Times New Roman" w:hAnsi="Times New Roman"/>
          <w:bCs/>
        </w:rPr>
        <w:t xml:space="preserve"> </w:t>
      </w:r>
      <w:proofErr w:type="spellStart"/>
      <w:r w:rsidRPr="007D47BE">
        <w:rPr>
          <w:rFonts w:ascii="Times New Roman" w:hAnsi="Times New Roman"/>
          <w:bCs/>
        </w:rPr>
        <w:t>Adm</w:t>
      </w:r>
      <w:proofErr w:type="spellEnd"/>
      <w:r w:rsidRPr="007D47BE">
        <w:rPr>
          <w:rFonts w:ascii="Times New Roman" w:hAnsi="Times New Roman"/>
          <w:bCs/>
        </w:rPr>
        <w:t xml:space="preserve"> elabore o processo de pagamento da Indenização de Transporte e Ajuda de custo e demais interessados tomem as providências decorrentes.</w:t>
      </w:r>
    </w:p>
    <w:p w14:paraId="7F0A62FC" w14:textId="77777777" w:rsidR="007D47BE" w:rsidRPr="007D47BE" w:rsidRDefault="007D47BE" w:rsidP="007D47BE">
      <w:pPr>
        <w:rPr>
          <w:rFonts w:ascii="Times New Roman" w:hAnsi="Times New Roman"/>
          <w:bCs/>
        </w:rPr>
      </w:pPr>
    </w:p>
    <w:p w14:paraId="1E5FCA51" w14:textId="4C846192" w:rsidR="00733445" w:rsidRPr="007D47BE" w:rsidRDefault="007D47BE" w:rsidP="007D47BE">
      <w:r w:rsidRPr="007D47BE">
        <w:rPr>
          <w:rFonts w:ascii="Times New Roman" w:hAnsi="Times New Roman"/>
          <w:bCs/>
        </w:rPr>
        <w:t xml:space="preserve">                                      (Nota p/ BAR nº        – DA.5, {DATA_ATUAL})</w:t>
      </w:r>
    </w:p>
    <w:sectPr w:rsidR="00733445" w:rsidRPr="007D47BE">
      <w:pgSz w:w="11906" w:h="16838"/>
      <w:pgMar w:top="1134" w:right="1022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3C313" w14:textId="77777777" w:rsidR="00305323" w:rsidRDefault="00305323">
      <w:r>
        <w:separator/>
      </w:r>
    </w:p>
  </w:endnote>
  <w:endnote w:type="continuationSeparator" w:id="0">
    <w:p w14:paraId="3D1A9248" w14:textId="77777777" w:rsidR="00305323" w:rsidRDefault="003053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ans CJK SC Regular">
    <w:charset w:val="00"/>
    <w:family w:val="auto"/>
    <w:pitch w:val="variable"/>
  </w:font>
  <w:font w:name="FreeSans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C9580" w14:textId="77777777" w:rsidR="00305323" w:rsidRDefault="00305323">
      <w:r>
        <w:rPr>
          <w:color w:val="000000"/>
        </w:rPr>
        <w:separator/>
      </w:r>
    </w:p>
  </w:footnote>
  <w:footnote w:type="continuationSeparator" w:id="0">
    <w:p w14:paraId="7587BD0F" w14:textId="77777777" w:rsidR="00305323" w:rsidRDefault="003053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733445"/>
    <w:rsid w:val="00305323"/>
    <w:rsid w:val="00733445"/>
    <w:rsid w:val="007D47BE"/>
    <w:rsid w:val="00DD7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087C2"/>
  <w15:docId w15:val="{C8BB31BF-97AA-49EC-8A81-7D911EA91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 Regular" w:hAnsi="Liberation Serif" w:cs="FreeSans"/>
        <w:kern w:val="3"/>
        <w:sz w:val="24"/>
        <w:szCs w:val="24"/>
        <w:lang w:val="pt-BR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a">
    <w:name w:val="List"/>
    <w:basedOn w:val="Textbody"/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Recuodecorpodetexto31">
    <w:name w:val="Recuo de corpo de texto 31"/>
    <w:basedOn w:val="Standard"/>
    <w:pPr>
      <w:ind w:firstLine="1276"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extbodyindent">
    <w:name w:val="Text body indent"/>
    <w:basedOn w:val="Standard"/>
    <w:pPr>
      <w:ind w:firstLine="1620"/>
    </w:pPr>
  </w:style>
  <w:style w:type="character" w:styleId="Forte">
    <w:name w:val="Strong"/>
    <w:rPr>
      <w:b/>
      <w:bCs/>
      <w:w w:val="100"/>
      <w:position w:val="0"/>
      <w:vertAlign w:val="baseline"/>
      <w:em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279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DIEGO CARNEIRO GONCALO</cp:lastModifiedBy>
  <cp:revision>2</cp:revision>
  <dcterms:created xsi:type="dcterms:W3CDTF">2026-09-17T19:24:00Z</dcterms:created>
  <dcterms:modified xsi:type="dcterms:W3CDTF">2026-09-17T19:24:00Z</dcterms:modified>
</cp:coreProperties>
</file>