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7B94" w14:textId="77777777" w:rsidR="00A435B1" w:rsidRDefault="00A435B1"/>
    <w:p w14:paraId="3897A778" w14:textId="77777777" w:rsidR="00A435B1" w:rsidRDefault="00A435B1"/>
    <w:tbl>
      <w:tblPr>
        <w:tblStyle w:val="a"/>
        <w:tblW w:w="1013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A435B1" w14:paraId="23569BAC" w14:textId="77777777">
        <w:trPr>
          <w:trHeight w:val="268"/>
        </w:trPr>
        <w:tc>
          <w:tcPr>
            <w:tcW w:w="5065" w:type="dxa"/>
            <w:vAlign w:val="center"/>
          </w:tcPr>
          <w:p w14:paraId="2D00841B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07D8CDAA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C9ECFB4" w14:textId="77777777" w:rsidR="00A435B1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>INDENIZAÇÃO DE TRANSPORTE E AJUDA DE CUSTO - Pagamento</w:t>
      </w:r>
    </w:p>
    <w:p w14:paraId="03930B67" w14:textId="77777777" w:rsidR="00A435B1" w:rsidRDefault="00A435B1">
      <w:pPr>
        <w:jc w:val="both"/>
        <w:rPr>
          <w:sz w:val="24"/>
          <w:szCs w:val="24"/>
        </w:rPr>
      </w:pPr>
    </w:p>
    <w:p w14:paraId="65543178" w14:textId="77777777" w:rsidR="00331577" w:rsidRDefault="00000000">
      <w:pPr>
        <w:jc w:val="both"/>
      </w:pPr>
      <w:r>
        <w:rPr>
          <w:sz w:val="22"/>
          <w:szCs w:val="22"/>
        </w:rPr>
        <w:t xml:space="preserve">    </w:t>
      </w:r>
    </w:p>
    <w:p w14:paraId="75793CD4" w14:textId="77777777" w:rsidR="00593A3F" w:rsidRDefault="00593A3F" w:rsidP="00593A3F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471F7EA3" w14:textId="77777777" w:rsidR="00593A3F" w:rsidRDefault="00593A3F" w:rsidP="00593A3F">
      <w:pPr>
        <w:jc w:val="both"/>
      </w:pPr>
    </w:p>
    <w:p w14:paraId="1E4A032A" w14:textId="77777777" w:rsidR="00593A3F" w:rsidRDefault="00593A3F" w:rsidP="00593A3F">
      <w:pPr>
        <w:jc w:val="both"/>
      </w:pPr>
      <w:r>
        <w:rPr>
          <w:sz w:val="22"/>
        </w:rPr>
        <w:t>1. Processo de Pagamento de Indenização;</w:t>
      </w:r>
    </w:p>
    <w:p w14:paraId="186834D5" w14:textId="77777777" w:rsidR="00593A3F" w:rsidRDefault="00593A3F" w:rsidP="00593A3F">
      <w:pPr>
        <w:jc w:val="both"/>
      </w:pPr>
      <w:r>
        <w:rPr>
          <w:sz w:val="22"/>
        </w:rPr>
        <w:t xml:space="preserve">2. Favorecido: </w:t>
      </w:r>
      <w:r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70BF894C" w14:textId="77777777" w:rsidR="00593A3F" w:rsidRDefault="00593A3F" w:rsidP="00593A3F">
      <w:pPr>
        <w:jc w:val="both"/>
      </w:pPr>
      <w:r>
        <w:rPr>
          <w:sz w:val="22"/>
        </w:rPr>
        <w:t xml:space="preserve">3. Posto/Graduação: </w:t>
      </w:r>
      <w:r>
        <w:rPr>
          <w:color w:val="000000"/>
        </w:rPr>
        <w:t>{POSTO_GRAD}</w:t>
      </w:r>
      <w:r>
        <w:rPr>
          <w:sz w:val="22"/>
        </w:rPr>
        <w:t>;</w:t>
      </w:r>
    </w:p>
    <w:p w14:paraId="7F03121B" w14:textId="77777777" w:rsidR="00593A3F" w:rsidRDefault="00593A3F" w:rsidP="00593A3F">
      <w:pPr>
        <w:jc w:val="both"/>
      </w:pPr>
      <w:r>
        <w:rPr>
          <w:sz w:val="22"/>
        </w:rPr>
        <w:t xml:space="preserve">4. CPF: </w:t>
      </w:r>
      <w:r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33DA8C6C" w14:textId="77777777" w:rsidR="00593A3F" w:rsidRDefault="00593A3F" w:rsidP="00593A3F">
      <w:pPr>
        <w:jc w:val="both"/>
      </w:pPr>
      <w:r>
        <w:rPr>
          <w:sz w:val="22"/>
        </w:rPr>
        <w:t>5. Dados Bancários:</w:t>
      </w:r>
    </w:p>
    <w:p w14:paraId="6249D363" w14:textId="77777777" w:rsidR="00593A3F" w:rsidRDefault="00593A3F" w:rsidP="00593A3F">
      <w:pPr>
        <w:jc w:val="both"/>
      </w:pPr>
      <w:r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453F7A18" w14:textId="77777777" w:rsidR="00593A3F" w:rsidRDefault="00593A3F" w:rsidP="00593A3F">
      <w:pPr>
        <w:jc w:val="both"/>
      </w:pPr>
      <w:r>
        <w:rPr>
          <w:sz w:val="22"/>
        </w:rPr>
        <w:t>-  Ajuda de Custo: R$ XXXXXXX</w:t>
      </w:r>
      <w:r>
        <w:rPr>
          <w:sz w:val="22"/>
          <w:szCs w:val="22"/>
        </w:rPr>
        <w:t>;</w:t>
      </w:r>
    </w:p>
    <w:p w14:paraId="2F3BD199" w14:textId="77777777" w:rsidR="00593A3F" w:rsidRDefault="00593A3F" w:rsidP="00593A3F">
      <w:pPr>
        <w:jc w:val="both"/>
      </w:pPr>
      <w:r>
        <w:rPr>
          <w:sz w:val="22"/>
        </w:rPr>
        <w:t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24E49D1F" w14:textId="77777777" w:rsidR="00593A3F" w:rsidRDefault="00593A3F" w:rsidP="00593A3F">
      <w:pPr>
        <w:jc w:val="both"/>
      </w:pPr>
      <w:r>
        <w:rPr>
          <w:sz w:val="22"/>
        </w:rPr>
        <w:t>7. Total das Indenizações: R$ XXXXX ( NOME POR EXTENSO);</w:t>
      </w:r>
    </w:p>
    <w:p w14:paraId="716C6D20" w14:textId="77777777" w:rsidR="00593A3F" w:rsidRDefault="00593A3F" w:rsidP="00593A3F">
      <w:pPr>
        <w:jc w:val="both"/>
      </w:pPr>
      <w:r>
        <w:rPr>
          <w:sz w:val="22"/>
        </w:rPr>
        <w:t xml:space="preserve">8. Documento que autorizou o pagamento: </w:t>
      </w:r>
      <w:r>
        <w:rPr>
          <w:color w:val="000000"/>
        </w:rPr>
        <w:t>{ADT_DCEM},</w:t>
      </w:r>
    </w:p>
    <w:p w14:paraId="67A34DAC" w14:textId="77777777" w:rsidR="00593A3F" w:rsidRDefault="00593A3F" w:rsidP="00593A3F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2026NCXXXX: - DATA (Ajuda de Custo) e Nº da NC 2025NC00000: - DATA (Indz Transp);</w:t>
      </w:r>
    </w:p>
    <w:p w14:paraId="7EE7B2CC" w14:textId="77777777" w:rsidR="00593A3F" w:rsidRDefault="00593A3F" w:rsidP="00593A3F">
      <w:pPr>
        <w:jc w:val="both"/>
      </w:pPr>
      <w:r>
        <w:rPr>
          <w:sz w:val="22"/>
        </w:rPr>
        <w:t>10. Cotista: DCEM; e</w:t>
      </w:r>
    </w:p>
    <w:p w14:paraId="1B97A4B4" w14:textId="27E2FFF4" w:rsidR="00A435B1" w:rsidRDefault="00000000">
      <w:pPr>
        <w:jc w:val="both"/>
      </w:pPr>
      <w:r>
        <w:rPr>
          <w:color w:val="000000"/>
          <w:sz w:val="22"/>
          <w:szCs w:val="22"/>
        </w:rPr>
        <w:t xml:space="preserve">11. Motivo da indenização: </w:t>
      </w:r>
      <w:r>
        <w:t xml:space="preserve"> Transferência por Necessidade do Serviço para  a </w:t>
      </w:r>
      <w:r>
        <w:rPr>
          <w:color w:val="000000"/>
        </w:rPr>
        <w:t>{OM_DESTINO}, {GUARNICAO}</w:t>
      </w:r>
      <w:r>
        <w:rPr>
          <w:bCs/>
          <w:color w:val="000000"/>
          <w:sz w:val="24"/>
          <w:szCs w:val="24"/>
        </w:rPr>
        <w:t>.</w:t>
      </w:r>
      <w:r>
        <w:rPr>
          <w:color w:val="FF0000"/>
          <w:sz w:val="22"/>
          <w:szCs w:val="22"/>
        </w:rPr>
        <w:t xml:space="preserve">   </w:t>
      </w:r>
    </w:p>
    <w:p w14:paraId="239642E4" w14:textId="77777777" w:rsidR="00A435B1" w:rsidRDefault="00A435B1">
      <w:pPr>
        <w:jc w:val="both"/>
        <w:rPr>
          <w:color w:val="FF0000"/>
          <w:sz w:val="22"/>
          <w:szCs w:val="22"/>
        </w:rPr>
      </w:pPr>
    </w:p>
    <w:p w14:paraId="5690F2D4" w14:textId="77777777" w:rsidR="00A435B1" w:rsidRDefault="00000000">
      <w:pPr>
        <w:jc w:val="both"/>
      </w:pPr>
      <w:r>
        <w:rPr>
          <w:color w:val="000000"/>
          <w:sz w:val="22"/>
          <w:szCs w:val="22"/>
        </w:rPr>
        <w:t>Em consequência, a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11C08C3B" w14:textId="21233A84" w:rsidR="00A435B1" w:rsidRDefault="004131B5" w:rsidP="004131B5">
      <w:pPr>
        <w:ind w:left="284"/>
        <w:jc w:val="center"/>
      </w:pPr>
      <w:r>
        <w:rPr>
          <w:color w:val="000000"/>
          <w:sz w:val="24"/>
          <w:szCs w:val="24"/>
        </w:rPr>
        <w:t>(Nota Nr – DA.5, {DATA_ATUAL})</w:t>
      </w:r>
    </w:p>
    <w:sectPr w:rsidR="00A435B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7" w:right="851" w:bottom="907" w:left="851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7887" w14:textId="77777777" w:rsidR="009B2C3C" w:rsidRDefault="009B2C3C">
      <w:r>
        <w:separator/>
      </w:r>
    </w:p>
  </w:endnote>
  <w:endnote w:type="continuationSeparator" w:id="0">
    <w:p w14:paraId="6E74EFA7" w14:textId="77777777" w:rsidR="009B2C3C" w:rsidRDefault="009B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7D93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ED51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96A8" w14:textId="77777777" w:rsidR="009B2C3C" w:rsidRDefault="009B2C3C">
      <w:r>
        <w:separator/>
      </w:r>
    </w:p>
  </w:footnote>
  <w:footnote w:type="continuationSeparator" w:id="0">
    <w:p w14:paraId="4D1C68AA" w14:textId="77777777" w:rsidR="009B2C3C" w:rsidRDefault="009B2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F304" w14:textId="77777777" w:rsidR="00A435B1" w:rsidRDefault="00000000">
    <w:pPr>
      <w:tabs>
        <w:tab w:val="left" w:pos="1418"/>
      </w:tabs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835366A" wp14:editId="1C753855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11043" y="3779683"/>
                        <a:ext cx="5669915" cy="635"/>
                      </a:xfrm>
                      <a:prstGeom prst="straightConnector1">
                        <a:avLst/>
                      </a:prstGeom>
                      <a:noFill/>
                      <a:ln w="9525" cap="sq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87F7" w14:textId="77777777" w:rsidR="00A435B1" w:rsidRDefault="00A435B1">
    <w:pPr>
      <w:keepNext/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0"/>
      </w:tabs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7573F"/>
    <w:multiLevelType w:val="multilevel"/>
    <w:tmpl w:val="462673A0"/>
    <w:lvl w:ilvl="0">
      <w:start w:val="1"/>
      <w:numFmt w:val="decimal"/>
      <w:pStyle w:val="Ttulo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8890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B1"/>
    <w:rsid w:val="000F1F29"/>
    <w:rsid w:val="00264C92"/>
    <w:rsid w:val="00306B25"/>
    <w:rsid w:val="00331577"/>
    <w:rsid w:val="004131B5"/>
    <w:rsid w:val="00424D21"/>
    <w:rsid w:val="00593A3F"/>
    <w:rsid w:val="00937C1A"/>
    <w:rsid w:val="009B2C3C"/>
    <w:rsid w:val="009E2C61"/>
    <w:rsid w:val="00A435B1"/>
    <w:rsid w:val="00A90161"/>
    <w:rsid w:val="00D81AB3"/>
    <w:rsid w:val="00F40AA1"/>
    <w:rsid w:val="00F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6764"/>
  <w15:docId w15:val="{55B8EF67-925F-458A-B379-66C017BC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color w:val="000000"/>
      <w:position w:val="-1"/>
      <w:sz w:val="24"/>
      <w:lang w:eastAsia="zh-C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1"/>
    </w:pPr>
    <w:rPr>
      <w:color w:val="000000"/>
      <w:position w:val="-1"/>
      <w:sz w:val="24"/>
      <w:lang w:eastAsia="zh-C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8">
    <w:name w:val="heading 8"/>
    <w:basedOn w:val="Normal"/>
    <w:next w:val="Normal"/>
    <w:pPr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Recuodecorpodetexto">
    <w:name w:val="Body Text Indent"/>
    <w:basedOn w:val="Normal"/>
    <w:pPr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45">
    <w:name w:val="Recuo de corpo de texto 245"/>
    <w:basedOn w:val="Normal"/>
    <w:pPr>
      <w:widowControl w:val="0"/>
      <w:suppressAutoHyphens/>
      <w:overflowPunct w:val="0"/>
      <w:autoSpaceDE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u9zJ1uShCHUczIeCndBiDkiw==">CgMxLjA4AHIhMWxUUHN0ek9ldXI4cUw5R29US18tZXpiT0pHM1FJdGZy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788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Almox</dc:creator>
  <cp:lastModifiedBy>DIEGO CARNEIRO GONCALO</cp:lastModifiedBy>
  <cp:revision>3</cp:revision>
  <dcterms:created xsi:type="dcterms:W3CDTF">2026-09-17T18:38:00Z</dcterms:created>
  <dcterms:modified xsi:type="dcterms:W3CDTF">2026-09-17T23:54:00Z</dcterms:modified>
</cp:coreProperties>
</file>