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SIDEP - Sistema Digital de Emergencias y Partes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 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Compañía de Bomberos de Santa Juana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Emergencias / 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Sponsor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Oficialidad de la compañía / Docente guía Capstone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2518"/>
        </w:tabs>
        <w:spacing w:after="60" w:before="60" w:lineRule="auto"/>
        <w:ind w:left="-34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del Proyecto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Necesidad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Actualmente, la gestión de información operativa dentro del cuartel de bomberos se realiza mediante procesos manuales y herramientas digitales independientes. Los partes de emergencia se completan inicialmente en papel y luego se transcriben a SISPAR, generando duplicidad de trabajo, riesgo de pérdida de datos y menor trazabilidad. Además, los checklists de revisión de carros se gestionan en Microsoft Forms, dejando la información aislada de los registros de emergencias.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 busca centralizar estos procesos en una aplicación web interna para digitalizar partes de emergencia, checklists de carros, control de equipos, gestión de licencias y reportes operativos. Con ello se espera reducir errores de registro, disminuir tiempos administrativos y mejorar la disponibilidad de información para la toma de decisiones de la oficialidad.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estratégicos: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Reducir los errores en el registro de partes de emergencia y checklists en un 50%.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Reducir el tiempo de registro de información de emergencias en un 30%.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Aumentar la disponibilidad de información operativa en un 40% mediante reportes y estadísticas.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Beneficios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Centralización y trazabilidad de la información operativa.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Disminución de duplicidad de trabajo y errores humanos.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Mejora en el control del material mayor, equipos y unidades.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Apoyo a la generación de reportes institucionales y a la toma de decisiones.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Objetivos Generales del Proyecto</w:t>
            </w:r>
          </w:p>
        </w:tc>
      </w:tr>
      <w:tr>
        <w:trPr>
          <w:cantSplit w:val="0"/>
          <w:trHeight w:val="1274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aplicación web para la gestión de partes de emergencia, checklists de máquinas, licencias y reportes operativos en una compañía de bomberos, que permita centralizar la información, mejorar la administración de los datos generados durante los actos de servicio y apoyar el análisis operativo del cuartel.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específicos: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Centralizar el registro de partes de emergencia y checklists en una plataforma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Automatizar reportes operativos y estadísticas básicas en formatos institucionales.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Implementar control de acceso por roles según responsabilidades del cuartel.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Facilitar la consulta histórica de emergencias, carros, equipos y revisiones.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Entregables 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Acta de constitución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Documento de definición del Proyecto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Plan de dirección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Documento de requerimientos funcionales y no funcionales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Matriz de trazabilidad de 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Documento de arquitectura de software (DAS)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Modelo de datos y diseño de base de datos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Diagramas UML y vistas arquitectónicas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Prototipo de interfaces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Módulo de autenticación y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 Módulo de gestión de partes de emergencia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 Módulo de carros, equipos y checklists</w:t>
            </w:r>
          </w:p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 Módulo de licencias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 Módulo de reportes y estadísticas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 Exportación de reportes a PDF y Excel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 Plan de pruebas y casos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 Evidencia de validación funcional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 Informe de avance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 Informe final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 Presentación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 Sistema funcional SIDEP desplegable para demostración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Supuestos, Restricciones (considerar qué no incluirá)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Supuestos: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El personal del cuartel posee conocimientos básicos en el uso de navegadores web y dispositivos móviles.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Los roles operativos de la compañía no cambiarán de forma significativa durante 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El cuartel contará con conexión a internet estable para el registro de partes y checklists.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El equipo tendrá acceso a la información necesaria para validar procesos y requerimientos.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Restricciones y exclusiones: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El proyecto se desarrollará dentro del periodo académico estimado de 18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SIDEP será una aplicación web de uso interno; no contempla una aplicación móvil nativa.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No considera integración automática con sistemas nacionales o externos de despacho de alarmas.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No reemplaza el registro oficial en SISPAR si la institución exige mantenerlo como sistema oficial.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No incluye gestión financiera, remuneraciones ni administración contable del cuartel.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Relación con proveedores: No se consideran proveedores externos directos para el desarrollo académico. El sistema dependerá de servicios de alojamiento/hosting o VPS para despliegue, backend y base de datos PostgreSQL, los cuales se evaluarán según disponibilidad, costo y continuidad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 hay proveedores externos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Llamado a Propuesta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Continuación de Contrato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Existe un Único Proveedor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Hitos del Proyecto</w:t>
            </w:r>
          </w:p>
        </w:tc>
      </w:tr>
      <w:tr>
        <w:trPr>
          <w:cantSplit w:val="1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Eventos significativos dentro del proyecto, puntos de control , en los que se deberá tomar una decisión.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Inicio y levantamiento de requerimientos: comprensión del negocio, identificación de actores y definición del alcance.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Aprobación de requerimientos: validación de requerimientos funcionales y no funcionales con los interesados.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Diseño del sistema: definición de arquitectura N-Tier, modelo de datos, diagramas UML y prototipo de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Desarrollo de módulos principales: autenticación, partes de emergencia, carros/equipos, checklists y reportes.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Pruebas y corrección de errores: ejecución de casos de prueba, validación funcional y ajustes.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Cierre del proyecto: entrega del sistema funcional, informe final, presentación y aprobación de interesados.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Prototipo navegable aprobado.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Base de datos relacional implementada.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Módulo de partes de emergencia operativo.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Módulo de checklist de carros y equipos operativos.</w:t>
            </w:r>
          </w:p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Módulo de licencias.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Reportes PDF/Excel y estadísticas básicas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Sistema validado mediante pruebas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95"/>
        <w:gridCol w:w="1275"/>
        <w:gridCol w:w="990"/>
        <w:gridCol w:w="4905"/>
        <w:tblGridChange w:id="0">
          <w:tblGrid>
            <w:gridCol w:w="2895"/>
            <w:gridCol w:w="1275"/>
            <w:gridCol w:w="990"/>
            <w:gridCol w:w="4905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9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Riesgos del Proyecto 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Probabilidad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34" w:firstLine="0"/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Impacto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33" w:firstLine="0"/>
              <w:jc w:val="both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Acciones de Respuesta al Riesgo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Estimación de tiempos y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cronograma por fases, priorizar funcionalidades críticas, revisar avances semanalmente y controlar cambios de alcance mediante aprobación del equipo y docente guía.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o ambigüedad en requerimientos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entrevistas y validaciones tempranas con usuarios clave; documentar criterios de aceptación y mantener trazabilidad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Problemas técnicos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arquitectura clara, realizar pruebas de integración por módulo y usar control de versiones en GitHub para reducir conflictos.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 limitada de usuarios para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sesiones de revisión con anticipación y preparar prototipos/casos de prueba concretos para optimizar el tiempo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Riesgos de seguridad y manejo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autenticación JWT, hashing de contraseñas con Bcrypt, control de roles y buenas prácticas de seguridad en backend y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0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230"/>
        <w:gridCol w:w="2880"/>
        <w:tblGridChange w:id="0">
          <w:tblGrid>
            <w:gridCol w:w="7230"/>
            <w:gridCol w:w="2880"/>
          </w:tblGrid>
        </w:tblGridChange>
      </w:tblGrid>
      <w:tr>
        <w:trPr>
          <w:cantSplit w:val="1"/>
          <w:tblHeader w:val="1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B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Estimación de Tamaño (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provenientes de la evaluación del proyecto o acuerdos previos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Costo total estimado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 CLP (desarrollo académico con recursos propios del 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Plazo total estimado en cantidad meses, semanas o días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Esfuerzo total estimado en HH (si se dispone)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Aproximadamente 540 HH (3 integrantes x 10 horas semanales x 18 semanas)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27"/>
        <w:gridCol w:w="389"/>
        <w:gridCol w:w="36"/>
        <w:gridCol w:w="2126"/>
        <w:gridCol w:w="426"/>
        <w:gridCol w:w="1984"/>
        <w:gridCol w:w="425"/>
        <w:gridCol w:w="35"/>
        <w:gridCol w:w="2092"/>
        <w:gridCol w:w="425"/>
        <w:tblGridChange w:id="0">
          <w:tblGrid>
            <w:gridCol w:w="2127"/>
            <w:gridCol w:w="389"/>
            <w:gridCol w:w="36"/>
            <w:gridCol w:w="2126"/>
            <w:gridCol w:w="426"/>
            <w:gridCol w:w="1984"/>
            <w:gridCol w:w="425"/>
            <w:gridCol w:w="35"/>
            <w:gridCol w:w="2092"/>
            <w:gridCol w:w="425"/>
          </w:tblGrid>
        </w:tblGridChange>
      </w:tblGrid>
      <w:tr>
        <w:trPr>
          <w:cantSplit w:val="1"/>
          <w:tblHeader w:val="1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0C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Dimensión del Proyecto</w:t>
            </w:r>
          </w:p>
        </w:tc>
      </w:tr>
      <w:tr>
        <w:trPr>
          <w:cantSplit w:val="1"/>
          <w:trHeight w:val="273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Dimensionar el proyecto permite, entre otros, Identificar el nivel requerido de gestión</w:t>
            </w:r>
          </w:p>
        </w:tc>
      </w:tr>
      <w:tr>
        <w:trPr>
          <w:cantSplit w:val="1"/>
          <w:trHeight w:val="2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Importancia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Estratégica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Complejidad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Negocio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Complejidad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Tecnológica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Complejidad por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Tamaño</w:t>
            </w:r>
          </w:p>
        </w:tc>
      </w:tr>
      <w:tr>
        <w:trPr>
          <w:cantSplit w:val="1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Baja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Dimensión (AP=Administración de Proyecto):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1/AP Básica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2/AP Media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3/AP Avanzada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  <w:tab w:val="left" w:leader="none" w:pos="41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ab/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  <w:tab w:val="left" w:leader="none" w:pos="41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60" w:before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left"/>
        <w:tblInd w:w="-34.0" w:type="dxa"/>
        <w:tblBorders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61"/>
        <w:gridCol w:w="3402"/>
        <w:gridCol w:w="3402"/>
        <w:tblGridChange w:id="0">
          <w:tblGrid>
            <w:gridCol w:w="3261"/>
            <w:gridCol w:w="3402"/>
            <w:gridCol w:w="340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1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Interesados Clave</w:t>
            </w:r>
          </w:p>
        </w:tc>
      </w:tr>
      <w:tr>
        <w:trPr>
          <w:cantSplit w:val="1"/>
          <w:tblHeader w:val="1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1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Cargo en la 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Interesado</w:t>
            </w:r>
          </w:p>
        </w:tc>
      </w:tr>
      <w:tr>
        <w:trPr>
          <w:cantSplit w:val="1"/>
          <w:trHeight w:val="281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Director del proyecto / integrante equipo SIDEP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Interno - 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1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 /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Interno - 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 /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Interno - 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Oficialidad de la compañía de bomberos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Mandante y validador del proceso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Externo - Cliente/Mandante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Cuartelero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operativo de checklists y control de carros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Voluntarios de la compañía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 del registro y consulta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 guía Capstone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Supervisor académico y evaluador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Interesado académico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85"/>
        <w:gridCol w:w="4980"/>
        <w:tblGridChange w:id="0">
          <w:tblGrid>
            <w:gridCol w:w="5085"/>
            <w:gridCol w:w="4980"/>
          </w:tblGrid>
        </w:tblGridChange>
      </w:tblGrid>
      <w:tr>
        <w:trPr>
          <w:cantSplit w:val="1"/>
          <w:tblHeader w:val="1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3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Áreas / Proyectos relacionadas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3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Área / Proyecto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Relación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 / 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Diseño, construcción, pruebas y documentación de la aplicación web SIDEP.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Operaciones bomberiles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procesos de partes de emergencia, tiempos, unidades, checklists, licencais y reportes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Logística y material mayor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Relacionada con revisión de carros, equipos, compartimientos y control de equipos 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Capstone / Proyecto de 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Marco académico de planificación, seguimiento, evidencias, informe y presentación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70"/>
        <w:gridCol w:w="4961"/>
        <w:tblGridChange w:id="0">
          <w:tblGrid>
            <w:gridCol w:w="5070"/>
            <w:gridCol w:w="4961"/>
          </w:tblGrid>
        </w:tblGridChange>
      </w:tblGrid>
      <w:tr>
        <w:trPr>
          <w:cantSplit w:val="1"/>
          <w:trHeight w:val="410" w:hRule="atLeast"/>
          <w:tblHeader w:val="1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4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Lista de anexos y documentos adjuntos </w:t>
            </w:r>
          </w:p>
        </w:tc>
      </w:tr>
      <w:tr>
        <w:trPr>
          <w:cantSplit w:val="1"/>
          <w:trHeight w:val="416" w:hRule="atLeast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del documento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Ubicación y nombre o hipervínculo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definición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Guía Estudiante Fase 1 - Definición Proyecto APT.docx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 Fase 1 y 2.docx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Formato base de 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Acta de constitución del proyecto.docx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 técnicas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GitHub y anexos técnicos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5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Mandante/Cliente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Oficialidad de la compañía de bomberos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 guía Capstone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6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1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i w:val="1"/>
              <w:i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E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2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/>
        <w:p w:rsidR="00000000" w:rsidDel="00000000" w:rsidP="00000000" w:rsidRDefault="00000000" w:rsidRPr="00000000" w14:paraId="000001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Acta de Constitución</w:t>
          </w:r>
        </w:p>
        <w:p w:rsidR="00000000" w:rsidDel="00000000" w:rsidP="00000000" w:rsidRDefault="00000000" w:rsidRPr="00000000" w14:paraId="000001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 del Proyecto</w:t>
          </w:r>
        </w:p>
      </w:tc>
      <w:tc>
        <w:tcPr/>
        <w:p w:rsidR="00000000" w:rsidDel="00000000" w:rsidP="00000000" w:rsidRDefault="00000000" w:rsidRPr="00000000" w14:paraId="000001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6bMCuUTE4WKIgw6Y5c7bXcs+A==">CgMxLjA4AHIhMTBPeVk1X05DblpYbDJ0WmcwbjhxendTU3M0eG1FdGJt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