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915" w:type="dxa"/>
        <w:tblInd w:w="-717" w:type="dxa"/>
        <w:tblLayout w:type="fixed"/>
        <w:tblLook w:val="04A0" w:firstRow="1" w:lastRow="0" w:firstColumn="1" w:lastColumn="0" w:noHBand="0" w:noVBand="1"/>
      </w:tblPr>
      <w:tblGrid>
        <w:gridCol w:w="2410"/>
        <w:gridCol w:w="3402"/>
        <w:gridCol w:w="1418"/>
        <w:gridCol w:w="992"/>
        <w:gridCol w:w="1276"/>
        <w:gridCol w:w="142"/>
        <w:gridCol w:w="1275"/>
      </w:tblGrid>
      <w:tr w:rsidR="0056177A" w14:paraId="13834700" w14:textId="0E860598" w:rsidTr="0056177A">
        <w:trPr>
          <w:trHeight w:val="436"/>
        </w:trPr>
        <w:tc>
          <w:tcPr>
            <w:tcW w:w="241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3C259226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Competencia del Perfil de Egreso</w:t>
            </w:r>
          </w:p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0864865D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Indicadores de Calidad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77672AC9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0056177A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Completamente Logrado</w:t>
            </w:r>
          </w:p>
          <w:p w14:paraId="17826600" w14:textId="260D0D0B" w:rsidR="0056177A" w:rsidRP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100%</w:t>
            </w: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</w:tcPr>
          <w:p w14:paraId="49C4B6B4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Logrado</w:t>
            </w:r>
          </w:p>
          <w:p w14:paraId="662D2C57" w14:textId="31694C8D" w:rsidR="0056177A" w:rsidRPr="4B3F64AE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60%</w:t>
            </w:r>
          </w:p>
        </w:tc>
        <w:tc>
          <w:tcPr>
            <w:tcW w:w="1418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295DCCEC" w14:textId="54D55A2F" w:rsidR="0056177A" w:rsidRPr="4B3F64AE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Logro incipiente 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30%</w:t>
            </w:r>
          </w:p>
        </w:tc>
        <w:tc>
          <w:tcPr>
            <w:tcW w:w="127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2D539CDC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0056177A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No Logrado</w:t>
            </w:r>
          </w:p>
          <w:p w14:paraId="469148FF" w14:textId="783CC655" w:rsidR="0056177A" w:rsidRP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0%</w:t>
            </w:r>
          </w:p>
        </w:tc>
      </w:tr>
      <w:tr w:rsidR="0056177A" w14:paraId="299C3E22" w14:textId="4EAA41FE" w:rsidTr="0056177A">
        <w:trPr>
          <w:trHeight w:val="691"/>
        </w:trPr>
        <w:tc>
          <w:tcPr>
            <w:tcW w:w="2410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2E477ABB" w14:textId="77777777" w:rsidR="0056177A" w:rsidRDefault="0056177A" w:rsidP="0056177A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073C2676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1.1 Diseña pruebas de validación tanto de los productos como de los procesos utilizando buenas prácticas definidas por la industria.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24FB82A2" w14:textId="77777777" w:rsidR="0056177A" w:rsidRPr="1DE770DF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35A04241" w14:textId="77777777" w:rsidR="0056177A" w:rsidRPr="1DE770DF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0FE746DD" w14:textId="25D1CB40" w:rsidR="0056177A" w:rsidRPr="1DE770DF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74B28191" w14:textId="0E8B451E" w:rsidR="0056177A" w:rsidRPr="1DE770DF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036092A2" w14:textId="7F217EC6" w:rsidTr="0056177A">
        <w:trPr>
          <w:trHeight w:val="707"/>
        </w:trPr>
        <w:tc>
          <w:tcPr>
            <w:tcW w:w="2410" w:type="dxa"/>
            <w:vMerge/>
            <w:vAlign w:val="center"/>
          </w:tcPr>
          <w:p w14:paraId="6A0859D8" w14:textId="77777777" w:rsidR="0056177A" w:rsidRDefault="0056177A" w:rsidP="0056177A"/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D6B95D9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1.2 Aplica Pruebas de validación tanto de los productos como de los procesos utilizando buenas prácticas definidas por la industria.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2EDD2C3D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75C0E704" w14:textId="0304B135" w:rsidR="0056177A" w:rsidRPr="1DE770DF" w:rsidRDefault="00174336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3B908F2A" w14:textId="77777777" w:rsidR="0056177A" w:rsidRPr="00174336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u w:val="single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43096FBC" w14:textId="36963589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57FD5D42" w14:textId="5C10583C" w:rsidTr="0056177A">
        <w:trPr>
          <w:trHeight w:val="504"/>
        </w:trPr>
        <w:tc>
          <w:tcPr>
            <w:tcW w:w="2410" w:type="dxa"/>
            <w:vMerge/>
            <w:vAlign w:val="center"/>
          </w:tcPr>
          <w:p w14:paraId="2AE5FA70" w14:textId="77777777" w:rsidR="0056177A" w:rsidRDefault="0056177A" w:rsidP="0056177A"/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3C56D42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1.3 Desarrolla mejoras al producto en base al resultado de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las mismas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. 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1AB733A8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2CA1A936" w14:textId="660EFD0B" w:rsidR="0056177A" w:rsidRPr="1DE770DF" w:rsidRDefault="00174336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78739ECB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7A15E6EF" w14:textId="33D11DDE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6FD9271E" w14:textId="354969AB" w:rsidTr="0056177A">
        <w:trPr>
          <w:trHeight w:val="724"/>
        </w:trPr>
        <w:tc>
          <w:tcPr>
            <w:tcW w:w="2410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2DEF967A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 xml:space="preserve">Gestionar proyectos informáticos, ofreciendo alternativas para la toma de decisiones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 xml:space="preserve"> los requerimientos de la organización.</w:t>
            </w:r>
          </w:p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B6C9691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2.1 Planifica proyectos informáticos, ofreciendo alternativas para la toma de decisiones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requerimientos de la organización.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5DBAC23E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04B7ABC8" w14:textId="1B7217B8" w:rsidR="0056177A" w:rsidRPr="1DE770DF" w:rsidRDefault="00174336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3AA55BDA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5C678EED" w14:textId="069FC716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19AABFE3" w14:textId="0BE2F0B8" w:rsidTr="0056177A">
        <w:trPr>
          <w:trHeight w:val="775"/>
        </w:trPr>
        <w:tc>
          <w:tcPr>
            <w:tcW w:w="2410" w:type="dxa"/>
            <w:vMerge/>
            <w:vAlign w:val="center"/>
          </w:tcPr>
          <w:p w14:paraId="78BEA00F" w14:textId="77777777" w:rsidR="0056177A" w:rsidRDefault="0056177A" w:rsidP="0056177A"/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40F4A86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2.2 Controla proyectos informáticos, ofreciendo alternativas para la toma de decisiones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requerimientos de la organización.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75B2CC61" w14:textId="60C5B308" w:rsidR="0056177A" w:rsidRPr="1DE770DF" w:rsidRDefault="00174336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30B152FC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40EE93BA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1C39756C" w14:textId="74C19142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06DCA930" w14:textId="635A7B03" w:rsidTr="0056177A">
        <w:trPr>
          <w:trHeight w:val="740"/>
        </w:trPr>
        <w:tc>
          <w:tcPr>
            <w:tcW w:w="2410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6902CB3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 xml:space="preserve">Construir modelos de datos para soportar los requerimientos de la organización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 xml:space="preserve"> un diseño definido y escalable en el tiempo.</w:t>
            </w:r>
          </w:p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240FA293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3.1 Diseña modelos de datos para soportar los requerimientos de la organización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un diseño definido y escalable en el tiempo.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271CA11D" w14:textId="74C0B313" w:rsidR="0056177A" w:rsidRPr="1DE770DF" w:rsidRDefault="00174336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4E4EA3A7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4F027025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212E0692" w14:textId="1BA61F10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0C07D2F3" w14:textId="7DBED8C4" w:rsidTr="0056177A">
        <w:trPr>
          <w:trHeight w:val="707"/>
        </w:trPr>
        <w:tc>
          <w:tcPr>
            <w:tcW w:w="2410" w:type="dxa"/>
            <w:vMerge/>
            <w:vAlign w:val="center"/>
          </w:tcPr>
          <w:p w14:paraId="5A534A5D" w14:textId="77777777" w:rsidR="0056177A" w:rsidRDefault="0056177A" w:rsidP="0056177A"/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858A6E7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3.2 Implementa modelos de datos para soportar los requerimientos de la organización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un diseño definido y escalable en el tiempo.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73CD76AD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3C7FDBB0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10EB4201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1D8ECD38" w14:textId="2B951249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0030CC15" w14:textId="0A63941F" w:rsidTr="0056177A">
        <w:trPr>
          <w:trHeight w:val="926"/>
        </w:trPr>
        <w:tc>
          <w:tcPr>
            <w:tcW w:w="2410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23345E64" w14:textId="77777777" w:rsidR="0056177A" w:rsidRDefault="0056177A" w:rsidP="0056177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2B15D8F4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4.1 Construye una solución de software utilizando técnicas que permitan sistematizar el proceso de desarrollo y mantenimiento, asegurando el logro de los objetivos.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634400C0" w14:textId="1FA2D039" w:rsidR="0056177A" w:rsidRPr="1DE770DF" w:rsidRDefault="00174336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11A2521E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0F225DE6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29361446" w14:textId="2C4FDEC8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1D5121C4" w14:textId="1AB47EF3" w:rsidTr="0056177A">
        <w:trPr>
          <w:trHeight w:val="926"/>
        </w:trPr>
        <w:tc>
          <w:tcPr>
            <w:tcW w:w="2410" w:type="dxa"/>
            <w:vMerge/>
            <w:vAlign w:val="center"/>
          </w:tcPr>
          <w:p w14:paraId="6B11E106" w14:textId="77777777" w:rsidR="0056177A" w:rsidRDefault="0056177A" w:rsidP="0056177A"/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27F28125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4.2 Integra los distintos componentes de una solución de software utilizando técnicas que permitan sistematizar el proceso de desarrollo y mantenimiento, asegurando el logro de los objetivos.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4D653CD3" w14:textId="441AD8F9" w:rsidR="0056177A" w:rsidRPr="1DE770DF" w:rsidRDefault="00174336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5EA833AB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20F71468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1976E8A0" w14:textId="3478FFB8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  <w:tr w:rsidR="0056177A" w14:paraId="4E83CF01" w14:textId="01C70C62" w:rsidTr="0056177A">
        <w:trPr>
          <w:trHeight w:val="977"/>
        </w:trPr>
        <w:tc>
          <w:tcPr>
            <w:tcW w:w="2410" w:type="dxa"/>
            <w:vMerge/>
            <w:vAlign w:val="center"/>
          </w:tcPr>
          <w:p w14:paraId="4C890DF4" w14:textId="77777777" w:rsidR="0056177A" w:rsidRDefault="0056177A" w:rsidP="0056177A"/>
        </w:tc>
        <w:tc>
          <w:tcPr>
            <w:tcW w:w="340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0E93ADC" w14:textId="77777777" w:rsidR="0056177A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4.3 Implanta una solución de software utilizando técnicas que permitan sistematizar el proceso de desarrollo y mantenimiento, asegurando el logro de los objetivos.</w:t>
            </w:r>
          </w:p>
        </w:tc>
        <w:tc>
          <w:tcPr>
            <w:tcW w:w="141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5C942847" w14:textId="5502A01F" w:rsidR="0056177A" w:rsidRPr="1DE770DF" w:rsidRDefault="00174336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</w:rPr>
              <w:t>X</w:t>
            </w:r>
          </w:p>
        </w:tc>
        <w:tc>
          <w:tcPr>
            <w:tcW w:w="99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3EF1DFD6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60491F63" w14:textId="77777777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</w:tcPr>
          <w:p w14:paraId="4C32BF4D" w14:textId="41D69619" w:rsidR="0056177A" w:rsidRPr="1DE770DF" w:rsidRDefault="0056177A" w:rsidP="0056177A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</w:tr>
    </w:tbl>
    <w:p w14:paraId="2513E4EF" w14:textId="77777777" w:rsidR="00940078" w:rsidRDefault="00940078"/>
    <w:sectPr w:rsidR="009400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7A"/>
    <w:rsid w:val="00174336"/>
    <w:rsid w:val="003838DB"/>
    <w:rsid w:val="0056177A"/>
    <w:rsid w:val="00940078"/>
    <w:rsid w:val="00B31486"/>
    <w:rsid w:val="00D7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05668"/>
  <w15:chartTrackingRefBased/>
  <w15:docId w15:val="{824AABFE-292A-4D74-A738-C57E0946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77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7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7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7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7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7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7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7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7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7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7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7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7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7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7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7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77A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5617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77A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56177A"/>
    <w:pPr>
      <w:spacing w:before="40" w:after="0" w:line="240" w:lineRule="auto"/>
    </w:pPr>
    <w:rPr>
      <w:color w:val="595959" w:themeColor="text1" w:themeTint="A6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. DAILLE ALVAREZ</dc:creator>
  <cp:keywords/>
  <dc:description/>
  <cp:lastModifiedBy>DIEGO . DAILLE ALVAREZ</cp:lastModifiedBy>
  <cp:revision>1</cp:revision>
  <dcterms:created xsi:type="dcterms:W3CDTF">2026-08-31T04:25:00Z</dcterms:created>
  <dcterms:modified xsi:type="dcterms:W3CDTF">2026-08-31T04:38:00Z</dcterms:modified>
</cp:coreProperties>
</file>