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“F</w:t>
      </w:r>
      <w:r w:rsidDel="00000000" w:rsidR="00000000" w:rsidRPr="00000000">
        <w:rPr>
          <w:b w:val="1"/>
          <w:bCs w:val="1"/>
          <w:sz w:val="48"/>
          <w:szCs w:val="48"/>
          <w:rtl w:val="0"/>
        </w:rPr>
        <w:t xml:space="preserve">.L.O.R.A</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[Flora]</w:t>
      </w:r>
    </w:p>
    <w:p w:rsidR="00000000" w:rsidDel="00000000" w:rsidP="00000000" w:rsidRDefault="00000000" w:rsidRPr="00000000" w14:paraId="0000000F">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[10/10/2026]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1347189038"/>
        <w:docPartObj>
          <w:docPartGallery w:val="Table of Contents"/>
          <w:docPartUnique w:val="1"/>
        </w:docPartObj>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tyjcwt">
            <w:r w:rsidDel="00000000" w:rsidR="00000000" w:rsidRPr="00000000">
              <w:rPr>
                <w:color w:val="000000"/>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3dy6vkm">
            <w:r w:rsidDel="00000000" w:rsidR="00000000" w:rsidRPr="00000000">
              <w:rPr>
                <w:color w:val="000000"/>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1t3h5sf">
            <w:r w:rsidDel="00000000" w:rsidR="00000000" w:rsidRPr="00000000">
              <w:rPr>
                <w:color w:val="000000"/>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4d34og8">
            <w:r w:rsidDel="00000000" w:rsidR="00000000" w:rsidRPr="00000000">
              <w:rPr>
                <w:color w:val="000000"/>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2s8eyo1">
            <w:r w:rsidDel="00000000" w:rsidR="00000000" w:rsidRPr="00000000">
              <w:rPr>
                <w:color w:val="000000"/>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17dp8vu">
            <w:r w:rsidDel="00000000" w:rsidR="00000000" w:rsidRPr="00000000">
              <w:rPr>
                <w:color w:val="000000"/>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24/08/2026</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Redacción de Historias de Usuario (US) y estimación inicial de Puntos de Historia. </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Alberto maulen</w:t>
            </w: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1.5</w:t>
            </w: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26/08/2026</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sz w:val="24"/>
                <w:szCs w:val="24"/>
                <w:rtl w:val="0"/>
              </w:rPr>
              <w:t xml:space="preserve">Definición y estimación de tiempos de tareas operacionales para el Product Backlog en Scrumban.  </w:t>
            </w: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Diego alvarez</w:t>
            </w: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sz w:val="24"/>
                <w:szCs w:val="24"/>
                <w:rtl w:val="0"/>
              </w:rPr>
              <w:t xml:space="preserve">28/08/2026</w:t>
            </w: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sz w:val="24"/>
                <w:szCs w:val="24"/>
                <w:rtl w:val="0"/>
              </w:rPr>
              <w:t xml:space="preserve">Construcción del gráfico Burndown Chart y establecimiento del patrón de comparación para la validación de métricas. </w:t>
            </w: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sz w:val="24"/>
                <w:szCs w:val="24"/>
                <w:rtl w:val="0"/>
              </w:rPr>
              <w:t xml:space="preserve">Jose delgado</w:t>
            </w:r>
            <w:r w:rsidDel="00000000" w:rsidR="00000000" w:rsidRPr="00000000">
              <w:rPr>
                <w:rtl w:val="0"/>
              </w:rPr>
            </w:r>
          </w:p>
        </w:tc>
      </w:tr>
      <w:tr>
        <w:trPr>
          <w:cantSplit w:val="0"/>
          <w:tblHeader w:val="0"/>
        </w:trPr>
        <w:tc>
          <w:tcPr/>
          <w:p w:rsidR="00000000" w:rsidDel="00000000" w:rsidP="00000000" w:rsidRDefault="00000000" w:rsidRPr="00000000" w14:paraId="00000046">
            <w:pPr>
              <w:tabs>
                <w:tab w:val="left" w:leader="none" w:pos="1276"/>
              </w:tabs>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047">
            <w:pPr>
              <w:tabs>
                <w:tab w:val="left" w:leader="none" w:pos="1276"/>
              </w:tabs>
              <w:rPr>
                <w:sz w:val="24"/>
                <w:szCs w:val="24"/>
              </w:rPr>
            </w:pPr>
            <w:r w:rsidDel="00000000" w:rsidR="00000000" w:rsidRPr="00000000">
              <w:rPr>
                <w:sz w:val="24"/>
                <w:szCs w:val="24"/>
                <w:rtl w:val="0"/>
              </w:rPr>
              <w:t xml:space="preserve">10/10/2026</w:t>
            </w:r>
          </w:p>
        </w:tc>
        <w:tc>
          <w:tcPr/>
          <w:p w:rsidR="00000000" w:rsidDel="00000000" w:rsidP="00000000" w:rsidRDefault="00000000" w:rsidRPr="00000000" w14:paraId="00000048">
            <w:pPr>
              <w:tabs>
                <w:tab w:val="left" w:leader="none" w:pos="1276"/>
              </w:tabs>
              <w:rPr>
                <w:sz w:val="24"/>
                <w:szCs w:val="24"/>
              </w:rPr>
            </w:pPr>
            <w:r w:rsidDel="00000000" w:rsidR="00000000" w:rsidRPr="00000000">
              <w:rPr>
                <w:sz w:val="24"/>
                <w:szCs w:val="24"/>
                <w:rtl w:val="0"/>
              </w:rPr>
              <w:t xml:space="preserve">Actualizacion de informacion correctas ademas se agrego el sprint faltante con su informacion correspondiente </w:t>
            </w:r>
          </w:p>
        </w:tc>
        <w:tc>
          <w:tcPr/>
          <w:p w:rsidR="00000000" w:rsidDel="00000000" w:rsidP="00000000" w:rsidRDefault="00000000" w:rsidRPr="00000000" w14:paraId="00000049">
            <w:pPr>
              <w:tabs>
                <w:tab w:val="left" w:leader="none" w:pos="1276"/>
              </w:tabs>
              <w:rPr>
                <w:sz w:val="24"/>
                <w:szCs w:val="24"/>
              </w:rPr>
            </w:pPr>
            <w:r w:rsidDel="00000000" w:rsidR="00000000" w:rsidRPr="00000000">
              <w:rPr>
                <w:sz w:val="24"/>
                <w:szCs w:val="24"/>
                <w:rtl w:val="0"/>
              </w:rPr>
              <w:t xml:space="preserve">Jose Delgado</w:t>
            </w:r>
          </w:p>
        </w:tc>
      </w:tr>
    </w:tbl>
    <w:p w:rsidR="00000000" w:rsidDel="00000000" w:rsidP="00000000" w:rsidRDefault="00000000" w:rsidRPr="00000000" w14:paraId="0000004A">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B">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004 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51">
            <w:pPr>
              <w:spacing w:after="0" w:line="240" w:lineRule="auto"/>
              <w:rPr>
                <w:color w:val="000000"/>
              </w:rPr>
            </w:pPr>
            <w:r w:rsidDel="00000000" w:rsidR="00000000" w:rsidRPr="00000000">
              <w:rPr>
                <w:rtl w:val="0"/>
              </w:rPr>
              <w:t xml:space="preserve">Flora </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53">
            <w:pPr>
              <w:spacing w:after="0" w:line="240" w:lineRule="auto"/>
              <w:rPr>
                <w:color w:val="000000"/>
              </w:rPr>
            </w:pPr>
            <w:r w:rsidDel="00000000" w:rsidR="00000000" w:rsidRPr="00000000">
              <w:rPr>
                <w:rtl w:val="0"/>
              </w:rPr>
              <w:t xml:space="preserve">24/08/2026</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5">
            <w:pPr>
              <w:spacing w:after="0" w:line="240" w:lineRule="auto"/>
              <w:rPr>
                <w:color w:val="000000"/>
              </w:rPr>
            </w:pPr>
            <w:r w:rsidDel="00000000" w:rsidR="00000000" w:rsidRPr="00000000">
              <w:rPr>
                <w:rtl w:val="0"/>
              </w:rPr>
              <w:t xml:space="preserve">10/10/2026</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7">
            <w:pPr>
              <w:spacing w:after="0" w:line="240" w:lineRule="auto"/>
              <w:rPr>
                <w:color w:val="000000"/>
              </w:rPr>
            </w:pPr>
            <w:r w:rsidDel="00000000" w:rsidR="00000000" w:rsidRPr="00000000">
              <w:rPr>
                <w:rtl w:val="0"/>
              </w:rPr>
              <w:t xml:space="preserve">Viveros en melipilla Jardin las acacias</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9">
            <w:pPr>
              <w:spacing w:after="0" w:line="240" w:lineRule="auto"/>
              <w:rPr>
                <w:color w:val="000000"/>
              </w:rPr>
            </w:pPr>
            <w:r w:rsidDel="00000000" w:rsidR="00000000" w:rsidRPr="00000000">
              <w:rPr>
                <w:rtl w:val="0"/>
              </w:rPr>
              <w:t xml:space="preserve">Juan hernandez</w:t>
            </w:r>
            <w:r w:rsidDel="00000000" w:rsidR="00000000" w:rsidRPr="00000000">
              <w:rPr>
                <w:rtl w:val="0"/>
              </w:rPr>
            </w:r>
          </w:p>
        </w:tc>
      </w:tr>
    </w:tbl>
    <w:p w:rsidR="00000000" w:rsidDel="00000000" w:rsidP="00000000" w:rsidRDefault="00000000" w:rsidRPr="00000000" w14:paraId="0000005A">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B">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D">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E">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F">
            <w:pPr>
              <w:spacing w:after="160" w:line="259" w:lineRule="auto"/>
              <w:rPr>
                <w:b w:val="1"/>
                <w:bCs w:val="1"/>
                <w:color w:val="000000"/>
              </w:rPr>
            </w:pPr>
            <w:r w:rsidDel="00000000" w:rsidR="00000000" w:rsidRPr="00000000">
              <w:rPr>
                <w:b w:val="1"/>
                <w:bCs w:val="1"/>
                <w:rtl w:val="0"/>
              </w:rPr>
              <w:t xml:space="preserve">21.378.888-4</w:t>
            </w:r>
            <w:r w:rsidDel="00000000" w:rsidR="00000000" w:rsidRPr="00000000">
              <w:rPr>
                <w:rtl w:val="0"/>
              </w:rPr>
            </w:r>
          </w:p>
        </w:tc>
        <w:tc>
          <w:tcPr/>
          <w:p w:rsidR="00000000" w:rsidDel="00000000" w:rsidP="00000000" w:rsidRDefault="00000000" w:rsidRPr="00000000" w14:paraId="00000060">
            <w:pPr>
              <w:spacing w:after="0" w:line="240" w:lineRule="auto"/>
              <w:rPr>
                <w:b w:val="1"/>
                <w:bCs w:val="1"/>
                <w:color w:val="000000"/>
              </w:rPr>
            </w:pPr>
            <w:r w:rsidDel="00000000" w:rsidR="00000000" w:rsidRPr="00000000">
              <w:rPr>
                <w:b w:val="1"/>
                <w:bCs w:val="1"/>
                <w:rtl w:val="0"/>
              </w:rPr>
              <w:t xml:space="preserve">Jose delgado </w:t>
            </w:r>
            <w:r w:rsidDel="00000000" w:rsidR="00000000" w:rsidRPr="00000000">
              <w:rPr>
                <w:rtl w:val="0"/>
              </w:rPr>
            </w:r>
          </w:p>
        </w:tc>
        <w:tc>
          <w:tcPr/>
          <w:p w:rsidR="00000000" w:rsidDel="00000000" w:rsidP="00000000" w:rsidRDefault="00000000" w:rsidRPr="00000000" w14:paraId="00000061">
            <w:pPr>
              <w:spacing w:after="0" w:line="240" w:lineRule="auto"/>
              <w:jc w:val="center"/>
              <w:rPr>
                <w:b w:val="1"/>
                <w:bCs w:val="1"/>
                <w:color w:val="000000"/>
              </w:rPr>
            </w:pPr>
            <w:hyperlink r:id="rId7">
              <w:r w:rsidDel="00000000" w:rsidR="00000000" w:rsidRPr="00000000">
                <w:rPr>
                  <w:b w:val="1"/>
                  <w:bCs w:val="1"/>
                  <w:color w:val="1155cc"/>
                  <w:u w:val="single"/>
                  <w:rtl w:val="0"/>
                </w:rPr>
                <w:t xml:space="preserve">jos.delgado@duocuc.cl</w:t>
              </w:r>
            </w:hyperlink>
            <w:r w:rsidDel="00000000" w:rsidR="00000000" w:rsidRPr="00000000">
              <w:rPr>
                <w:b w:val="1"/>
                <w:bCs w:val="1"/>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160" w:line="259" w:lineRule="auto"/>
              <w:rPr>
                <w:b w:val="1"/>
                <w:bCs w:val="1"/>
                <w:color w:val="000000"/>
              </w:rPr>
            </w:pPr>
            <w:r w:rsidDel="00000000" w:rsidR="00000000" w:rsidRPr="00000000">
              <w:rPr>
                <w:b w:val="1"/>
                <w:bCs w:val="1"/>
                <w:rtl w:val="0"/>
              </w:rPr>
              <w:t xml:space="preserve">21.824.048-8</w:t>
            </w:r>
            <w:r w:rsidDel="00000000" w:rsidR="00000000" w:rsidRPr="00000000">
              <w:rPr>
                <w:rtl w:val="0"/>
              </w:rPr>
            </w:r>
          </w:p>
        </w:tc>
        <w:tc>
          <w:tcPr/>
          <w:p w:rsidR="00000000" w:rsidDel="00000000" w:rsidP="00000000" w:rsidRDefault="00000000" w:rsidRPr="00000000" w14:paraId="00000063">
            <w:pPr>
              <w:spacing w:after="160" w:line="259" w:lineRule="auto"/>
              <w:rPr>
                <w:b w:val="1"/>
                <w:bCs w:val="1"/>
                <w:color w:val="000000"/>
              </w:rPr>
            </w:pPr>
            <w:r w:rsidDel="00000000" w:rsidR="00000000" w:rsidRPr="00000000">
              <w:rPr>
                <w:b w:val="1"/>
                <w:bCs w:val="1"/>
                <w:rtl w:val="0"/>
              </w:rPr>
              <w:t xml:space="preserve">Alberto Jesus Maulen Loyola</w:t>
            </w:r>
            <w:r w:rsidDel="00000000" w:rsidR="00000000" w:rsidRPr="00000000">
              <w:rPr>
                <w:rtl w:val="0"/>
              </w:rPr>
            </w:r>
          </w:p>
        </w:tc>
        <w:tc>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b w:val="1"/>
                <w:bCs w:val="1"/>
                <w:rtl w:val="0"/>
              </w:rPr>
              <w:t xml:space="preserve">al.maulen@duocuc.c</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160" w:line="259" w:lineRule="auto"/>
              <w:rPr>
                <w:b w:val="1"/>
                <w:bCs w:val="1"/>
              </w:rPr>
            </w:pPr>
            <w:r w:rsidDel="00000000" w:rsidR="00000000" w:rsidRPr="00000000">
              <w:rPr>
                <w:b w:val="1"/>
                <w:bCs w:val="1"/>
                <w:rtl w:val="0"/>
              </w:rPr>
              <w:t xml:space="preserve">21.743.504-8</w:t>
            </w:r>
          </w:p>
          <w:p w:rsidR="00000000" w:rsidDel="00000000" w:rsidP="00000000" w:rsidRDefault="00000000" w:rsidRPr="00000000" w14:paraId="00000066">
            <w:pPr>
              <w:spacing w:after="0" w:line="240" w:lineRule="auto"/>
              <w:jc w:val="center"/>
              <w:rPr>
                <w:b w:val="1"/>
                <w:bCs w:val="1"/>
              </w:rPr>
            </w:pPr>
            <w:r w:rsidDel="00000000" w:rsidR="00000000" w:rsidRPr="00000000">
              <w:rPr>
                <w:rtl w:val="0"/>
              </w:rPr>
            </w:r>
          </w:p>
        </w:tc>
        <w:tc>
          <w:tcPr/>
          <w:p w:rsidR="00000000" w:rsidDel="00000000" w:rsidP="00000000" w:rsidRDefault="00000000" w:rsidRPr="00000000" w14:paraId="00000067">
            <w:pPr>
              <w:spacing w:after="160" w:line="259" w:lineRule="auto"/>
              <w:rPr>
                <w:b w:val="1"/>
                <w:bCs w:val="1"/>
                <w:color w:val="000000"/>
              </w:rPr>
            </w:pPr>
            <w:r w:rsidDel="00000000" w:rsidR="00000000" w:rsidRPr="00000000">
              <w:rPr>
                <w:b w:val="1"/>
                <w:bCs w:val="1"/>
                <w:rtl w:val="0"/>
              </w:rPr>
              <w:t xml:space="preserve">Diego Daile Alvarez</w:t>
            </w:r>
            <w:r w:rsidDel="00000000" w:rsidR="00000000" w:rsidRPr="00000000">
              <w:rPr>
                <w:rtl w:val="0"/>
              </w:rPr>
            </w:r>
          </w:p>
        </w:tc>
        <w:tc>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b w:val="1"/>
                <w:bCs w:val="1"/>
                <w:rtl w:val="0"/>
              </w:rPr>
              <w:t xml:space="preserve">di.daile@duocuc.cl</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tyjcwt" w:id="6"/>
      <w:bookmarkEnd w:id="6"/>
      <w:r w:rsidDel="00000000" w:rsidR="00000000" w:rsidRPr="00000000">
        <w:rPr>
          <w:rtl w:val="0"/>
        </w:rPr>
        <w:t xml:space="preserve">Product Backlog del Proyecto “ Flora”  </w:t>
      </w:r>
    </w:p>
    <w:p w:rsidR="00000000" w:rsidDel="00000000" w:rsidP="00000000" w:rsidRDefault="00000000" w:rsidRPr="00000000" w14:paraId="0000006B">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tcBorders>
              <w:bottom w:color="000000" w:space="0" w:sz="6" w:val="single"/>
            </w:tcBorders>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tcBorders>
              <w:bottom w:color="000000" w:space="0" w:sz="6" w:val="single"/>
            </w:tcBorders>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Historia de Usuario</w:t>
            </w:r>
          </w:p>
        </w:tc>
        <w:tc>
          <w:tcPr>
            <w:tcBorders>
              <w:bottom w:color="000000" w:space="0" w:sz="6" w:val="single"/>
            </w:tcBorders>
            <w:shd w:fill="c6d9f1" w:val="clear"/>
          </w:tcPr>
          <w:p w:rsidR="00000000" w:rsidDel="00000000" w:rsidP="00000000" w:rsidRDefault="00000000" w:rsidRPr="00000000" w14:paraId="0000006E">
            <w:pPr>
              <w:rPr>
                <w:b w:val="1"/>
                <w:bCs w:val="1"/>
              </w:rPr>
            </w:pPr>
            <w:r w:rsidDel="00000000" w:rsidR="00000000" w:rsidRPr="00000000">
              <w:rPr>
                <w:b w:val="1"/>
                <w:bCs w:val="1"/>
                <w:rtl w:val="0"/>
              </w:rPr>
              <w:t xml:space="preserve">Estimación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HU-FLOR-001 (Sprint 1)</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Arquitectura Base y Especificación API:</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urbano, necesito que el sistema cuente con una arquitectura cliente-servidor desacoplada, con la finalidad de asegurar la escalabilidad del catálogo de plantas y la comunicación via API REST.</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HU-FLOR-002 (Sprint 1)</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Especificación y Product Backlog:</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desarrollador del equipo, necesito formalizar los requerimientos funcionales, no funcionales y la matriz de trazabilidad, con la finalidad de priorizar el valor del negocio en el Product Backlog.</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HU-FLOR-003 (Sprint 1)</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Contrato de API RESTful:</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desarrollador de software, necesito definir los contratos de endpoints e interfaces JSON, con la finalidad de permitir el trabajo en paralelo entre backend y frontend móvil.</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HU-FLOR-004 (Sprint 1)</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Mascota Virtual y Rachas:</w:t>
            </w:r>
          </w:p>
          <w:p w:rsidR="00000000" w:rsidDel="00000000" w:rsidP="00000000" w:rsidRDefault="00000000" w:rsidRPr="00000000" w14:paraId="00000080">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Como un usuario propenso al olvido de rutinas, necesito alimentar a una mascota virtual evolutiva al registrar mis riegos, con la finalidad de afianzar hábitos de cuidado y evitar el abandono de mis plantas.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HU-FLOR-005 (Sprint 2)</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Autenticación JWT y Perfil:</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urbano, necesito registrarme e iniciar sesión de forma segura mediante tokens JWT, con la finalidad de mantener la persistencia y privacidad de mi catálogo personal de plantas.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HU-FLOR-006 (Sprint 2)</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Modelo Relacional PostgreSQL 3NF:</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administrador del sistema, necesito un modelo relacional en PostgreSQL bajo 3NF, con la finalidad de garantizar la integridad referencial y el almacenamiento eficiente de cuentas, especímenes y rachas.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HU-FLOR-007 (Sprint 2)</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Prototipado UI/UX en Miro:</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diseñador UI/UX, necesito prototipar las pantallas principales y la interfaz de la mascota virtual en Miro/Jira, con la finalidad de validar la experiencia de usuario antes de la codificación.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HU-FLOR-008 (Sprint 2)</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Agenda Adaptativa de Riego:</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sin conocimientos avanzados, necesito un calendario de riego automatizado, con la finalidad de recibir frecuencias de cuidado adaptadas a la especie y las condiciones de mi hogar.</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HU-FLOR-009 (Sprint 3)</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Reconocimiento Botánico IA:</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principiante en botánica, necesito capturar una fotografía de mi planta o semilla para que el modelo de IA clasifique la especie, con la finalidad de conocer sus requerimientos biológicos en un tiempo menor a 3 segundos.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HU-FLOR-010 (Sprint 3)</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Evaluación de Luminosidad:</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urbano, necesito fotografiar la zona de ubicación de mi planta, con la finalidad de que el backend analice cualitativamente el nivel de luminosidad ambiental del entorno.</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HU-FLOR-011 (Sprint 3)</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Fallback Manual Asistido:</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en zonas con baja conectividad, necesito responder un cuestionario botánico asistido cuando la IA no responda, con la finalidad de obtener un diagnóstico técnico sin que la aplicación colapse.</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HU-FLOR-012 (Sprint 3)</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Diagnóstico de Salud Vegetal:</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con plantas enfermas, necesito ingresar síntomas visuales u hojas dañadas, con la finalidad de recibir recomendaciones preventivas y corregir excesos o falta de riego.</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HU-FLOR-013 (Sprint 4)</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Caché Local SQLite Offline: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móvil, necesito consultar mis tareas de riego y registrar acciones sin Internet, con la finalidad de mantener la operatividad y sincronizar datos al recuperar señal.</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HU-FLOR-014 (Sprint 4)</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Catálogo e Historial Vegetal:</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coleccionista, necesito acceder a un catálogo visual con el historial de mis especímenes, con la finalidad de monitorear su evolución y estado de salud en el tiempo.</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PH</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HU-FLOR-015</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(Sprint 4)</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Notificaciones Push Riego:</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usuario con agenda ocupada, necesito recibir alertas push en mi dispositivo, con la finalidad de recordar el momento exacto de riego y evitar la deshidratación de mis plantas.</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PH</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HU-FLOR-016</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(Sprint 5)</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QA, PyTest y SLA Latencia:</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ingeniero de calidad (QA), necesito ejecutar suites de pruebas unitarias e integración en PyTest, con la finalidad de garantizar la estabilidad del backend y la latencia $&lt;3\text{ s}$.</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HU-FLOR-017</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(Sprint 5)</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Despliegue Cloud y APK MVP:</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Como un cliente/usuario final, necesito disponer de una versión ejecutable (APK) y el backend desplegado en la nube, con la finalidad de validar el MVP en un entorno de producción real.</w:t>
            </w:r>
          </w:p>
        </w:tc>
        <w:tc>
          <w:tcPr>
            <w:tcBorders>
              <w:top w:color="cccccc" w:space="0" w:sz="6" w:val="single"/>
              <w:left w:color="cccccc" w:space="0" w:sz="6" w:val="single"/>
              <w:bottom w:color="c4c7c5" w:space="0" w:sz="6" w:val="single"/>
              <w:right w:color="c4c7c5" w:space="0" w:sz="6" w:val="single"/>
            </w:tcBorders>
            <w:tcMar>
              <w:top w:w="0.0" w:type="dxa"/>
              <w:left w:w="40.0" w:type="dxa"/>
              <w:bottom w:w="0.0" w:type="dxa"/>
              <w:right w:w="40.0" w:type="dxa"/>
            </w:tcMar>
            <w:vAlign w:val="bottom"/>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PH</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heading=h.1t3h5sf" w:id="8"/>
      <w:bookmarkEnd w:id="8"/>
      <w:r w:rsidDel="00000000" w:rsidR="00000000" w:rsidRPr="00000000">
        <w:rPr>
          <w:rtl w:val="0"/>
        </w:rPr>
        <w:t xml:space="preserve">Patrón de comparación </w:t>
      </w:r>
    </w:p>
    <w:p w:rsidR="00000000" w:rsidDel="00000000" w:rsidP="00000000" w:rsidRDefault="00000000" w:rsidRPr="00000000" w14:paraId="000000CC">
      <w:pPr>
        <w:pStyle w:val="Heading2"/>
        <w:rPr/>
      </w:pPr>
      <w:bookmarkStart w:colFirst="0" w:colLast="0" w:name="_heading=h.upg1xopf7yiu" w:id="9"/>
      <w:bookmarkEnd w:id="9"/>
      <w:r w:rsidDel="00000000" w:rsidR="00000000" w:rsidRPr="00000000">
        <w:rPr>
          <w:rtl w:val="0"/>
        </w:rPr>
      </w:r>
    </w:p>
    <w:tbl>
      <w:tblPr>
        <w:tblStyle w:val="Table5"/>
        <w:tblpPr w:leftFromText="180" w:rightFromText="180" w:topFromText="180" w:bottomFromText="180" w:vertAnchor="text" w:horzAnchor="text" w:tblpX="54.00000000000034"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CD">
            <w:pPr>
              <w:rPr/>
            </w:pPr>
            <w:r w:rsidDel="00000000" w:rsidR="00000000" w:rsidRPr="00000000">
              <w:rPr>
                <w:rtl w:val="0"/>
              </w:rPr>
              <w:t xml:space="preserve">1. Historia de Usuario Patrón (Línea Base / Pivote) Se establece como punto de referencia estándar (3 Puntos de Historia) a la HU-01: Autenticación y Gestión de Perfil de Usuario. Esta historia representa un desarrollo conocido con un nivel medio-bajo de esfuerzo (formularios, validación de datos y consumo de tokens JWT nativos en Django), sirviendo como la unidad de medida relativa para evaluar las demás funcionalidades del proyecto F.L.O.R.A.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estimar los Puntos de Historia en la escala relativa de Fibonacci modificada (2, 3, 5 y 8 PH), el equipo de ingeniería evalúa cada Historia de Usuario mediante la calibración cruzada de tres factores multidimensionales:</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Complejidad Técnica: Grado de abstracción algorítmica, manipulación de estados finitos, integración de librerías y diseño de arquitectura (cliente-servidor, offline-first e IA).</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Incertidumbre y Riesgo: Nivel de exposición a fallos por servicios cloud externos (Pl@ntNet API), hardware del dispositivo (cámara/luminosidad) o gestión de sincronización en segundo plano.</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Esfuerzo Operativo: Volumen bruto de trabajo requerido para la codificación, diseño DDL, pruebas unitarias automatizadas con PyTest y documentación técnica.</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Historia de Usuario Pivote Estándar (3 PH) del proyecto se establece en la HU-FLOR-005 (Autenticación JWT y Perfil), dado que representa un desarrollo de complejidad conocida, con patrones estandarizados en la industria (consumo de tokens nativos en Django REST Framework y persistencia segura en el móvil), sirviendo como la unidad de medida relativa para calibrar el resto del backlog.</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2. Escala Relativa y Historias Pivote por Nivel de Complejidad</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Nivel 2 PH — Tareas Analíticas y Especificación Estructurada</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 de Evaluación: Complejidad técnica mínima, riesgo nulo y esfuerzo acotado a la especificación de requerimientos. No requiere desarrollo de código ejecutable de lógica compleja.</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Pivote de Referencia: HU-FLOR-002 (Especificación y Product Backlog).</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 de Calibración: Consiste en la formalización analítica de requerimientos funcionales, requerimientos no funcionales (SLA </w:t>
            </w:r>
            <m:oMath>
              <m:r>
                <w:rPr/>
                <m:t xml:space="preserve">&lt;3s</m:t>
              </m:r>
            </m:oMath>
            <w:r w:rsidDel="00000000" w:rsidR="00000000" w:rsidRPr="00000000">
              <w:rPr>
                <w:rtl w:val="0"/>
              </w:rPr>
              <w:t xml:space="preserve">, disponibilidad $99.5\%$) y la matriz de trazabilidad. Al ser una tarea puramente documental y de gobernanza sin dependencias de software, establece la unidad mínima de la escala.</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Nivel 3 PH — Desarrollos Estándar, Módulos CRUD e Interfaces UI</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 de Evaluación: Complejidad baja a media, riesgo controlado e implementación de lógica conocida (rutas API REST, persistencia de tokens, interfaces estáticas o prototipado).</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Pivote de Referencia:</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HU-FLOR-001 (Arquitectura Base y Especificación API): Configuración inicial del entorno Django REST Framework y documentación Swagger/OpenAPI 3.0.</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HU-FLOR-003 (Contrato de API RESTful): Estandarización de DTOs, códigos HTTP y esquemas JSON.</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HU-FLOR-005 (Autenticación JWT y Perfil): Generación/validación de tokens JWT y almacenamiento seguro en el móvil.</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HU-FLOR-007 (Prototipado UI/UX en Miro): Diseños wireframe de alta fidelidad para el dashboard, fichas y widget de la mascota.</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HU-FLOR-014 (Catálogo e Historial Vegetal): Interfaz gráfica interactiva en React Native para visualización del historial botánico.</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 de Calibración: Representan componentes estructurados sobre patrones arquitectónicos consolidados. El riesgo es bajo porque no procesan algoritmos pesados en segundo plano ni integraciones críticas impredecibles.</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Nivel 5 PH — Lógica de Negocio Avanzada, Algoritmos, Persistencia y QA</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 de Evaluación: Complejidad técnica alta, riesgo moderado por manejo de base de datos relacional (3NF), sincronización local, procesamiento de datos o pruebas de estrés. Afecta múltiples capas del sistema (DB, backend y frontend).</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Pivote de Referencia:</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HU-FLOR-006 (Modelo Relacional PostgreSQL 3NF): Diseño DDL con 5 tablas normalizadas, restricciones </w:t>
            </w:r>
            <w:r w:rsidDel="00000000" w:rsidR="00000000" w:rsidRPr="00000000">
              <w:rPr>
                <w:rtl w:val="0"/>
              </w:rPr>
              <w:t xml:space="preserve">UNIQUE</w:t>
            </w:r>
            <w:r w:rsidDel="00000000" w:rsidR="00000000" w:rsidRPr="00000000">
              <w:rPr>
                <w:rtl w:val="0"/>
              </w:rPr>
              <w:t xml:space="preserve"> y borrados en cascada (</w:t>
            </w:r>
            <w:r w:rsidDel="00000000" w:rsidR="00000000" w:rsidRPr="00000000">
              <w:rPr>
                <w:rtl w:val="0"/>
              </w:rPr>
              <w:t xml:space="preserve">ON DELETE CASCADE</w:t>
            </w:r>
            <w:r w:rsidDel="00000000" w:rsidR="00000000" w:rsidRPr="00000000">
              <w:rPr>
                <w:rtl w:val="0"/>
              </w:rPr>
              <w:t xml:space="preserve">).</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HU-FLOR-008 (Agenda Adaptativa de Riego): Algoritmo backend que calcula frecuencias hídricas cruzando datos de especie y evaporación por luz.</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HU-FLOR-010 (Evaluación de Luminosidad): Procesamiento de histogramas fotométricos de imágenes para catalogar el entorno en 3 niveles de luz.</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HU-FLOR-011 (Fallback Manual Asistido): Mecanismo de resiliencia que conmuta a un cuestionario asistido tras un timeout (</w:t>
            </w:r>
            <m:oMath>
              <m:r>
                <w:rPr/>
                <m:t xml:space="preserve">&gt;3s</m:t>
              </m:r>
            </m:oMath>
            <w:r w:rsidDel="00000000" w:rsidR="00000000" w:rsidRPr="00000000">
              <w:rPr>
                <w:rtl w:val="0"/>
              </w:rPr>
              <w:t xml:space="preserve">) o fallo de red.</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HU-FLOR-012 (Diagnóstico de Salud Vegetal): Módulo de inferencia lógica para la identificación de patologías y síntomas foliares.</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HU-FLOR-013 (Caché Local SQLite Offline): Motor de persistencia en dispositivo móvil con colas de sincronización (</w:t>
            </w:r>
            <w:r w:rsidDel="00000000" w:rsidR="00000000" w:rsidRPr="00000000">
              <w:rPr>
                <w:rtl w:val="0"/>
              </w:rPr>
              <w:t xml:space="preserve">sync_queue</w:t>
            </w:r>
            <w:r w:rsidDel="00000000" w:rsidR="00000000" w:rsidRPr="00000000">
              <w:rPr>
                <w:rtl w:val="0"/>
              </w:rPr>
              <w:t xml:space="preserve">) al recuperar red.</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HU-FLOR-016 (QA, PyTest y SLA Latencia): Automation testing con cobertura $&gt;80\%$ y validación de carga para garantizar latencias </w:t>
            </w:r>
            <m:oMath>
              <m:r>
                <w:rPr/>
                <m:t xml:space="preserve">&lt;3s</m:t>
              </m:r>
            </m:oMath>
            <w:r w:rsidDel="00000000" w:rsidR="00000000" w:rsidRPr="00000000">
              <w:rPr>
                <w:rtl w:val="0"/>
              </w:rPr>
              <w:t xml:space="preserve">.</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HU-FLOR-017 (Despliegue Cloud y APK MVP): Despliegue en Render, Supabase PostgreSQL y compilación del paquete ejecutable APK en Android.</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 de Calibración: Exigen rigurosidad arquitectónica. Un fallo en este nivel compromete la disponibilidad offline, la integridad referencial de los datos o el cumplimiento del SLA del sistema.</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Nivel 8 PH — Integraciones Complejas, IA y Sistemas de Estado Gamificados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 de Evaluación: Complejidad técnica crítica, alta incertidumbre por consumo de servicios cloud de terceros y desarrollo de motores de estado finitos (Finite State Machines) para gamificación. Máximo esfuerzo de codificación y pruebas de integración.</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Pivote de Referencia:</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HU-FLOR-004 (Mascota Virtual y Rachas - Sprint 1): Implementación temprana del motor de estados de la mascota (Espina) y la lógica transaccional de rachas (streaks) desde la capa base del proyecto.</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HU-FLOR-009 (Reconocimiento Botánico IA): Integración con la API externa de Pl@ntNet, procesamiento de bytes de imágenes en memoria y control de latencia para cumplir el SLA (</w:t>
            </w:r>
            <m:oMath>
              <m:r>
                <w:rPr/>
                <m:t xml:space="preserve">&lt;3s</m:t>
              </m:r>
            </m:oMath>
            <w:r w:rsidDel="00000000" w:rsidR="00000000" w:rsidRPr="00000000">
              <w:rPr>
                <w:rtl w:val="0"/>
              </w:rPr>
              <w:t xml:space="preserve">).</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HU-FLOR-015 (Mascota Virtual y Rachas - Sprint 4): Integración visual y comportamiento avanzado de Behavioral Software Engineering en el cliente móvil React Native.</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 de Calibración: Constituyen el valor diferencial e innovador del producto. Requieren orquestar lógica de ingeniería conductual, comunicación con APIs externas y sincronización en tiempo real entre el estado de la mascota y el historial de riego.</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3. Distribución Consolidada del Esfuerzo Total (81 PH)</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Product Backlog actualizado suma un total de 81 Puntos de Historia (PH) distribuidos en 17 Historias de Usuario:</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de 2 PH (1 historia): 2 PH </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de 3 PH (5 historias): 15 PH </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de 5 PH (8 historias): 40 PH </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de 8 PH (3 historias): 24 PH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bookmarkStart w:colFirst="0" w:colLast="0" w:name="_heading=h.4d34og8" w:id="10"/>
      <w:bookmarkEnd w:id="10"/>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Comprometer historias de Usuario Sprint 1</w:t>
      </w:r>
    </w:p>
    <w:p w:rsidR="00000000" w:rsidDel="00000000" w:rsidP="00000000" w:rsidRDefault="00000000" w:rsidRPr="00000000" w14:paraId="00000106">
      <w:pPr>
        <w:rPr/>
      </w:pPr>
      <w:r w:rsidDel="00000000" w:rsidR="00000000" w:rsidRPr="00000000">
        <w:rPr>
          <w:rtl w:val="0"/>
        </w:rPr>
        <w:t xml:space="preserve">El Equipo define que en primer Sprint desarrollará las siguientes Historias de Usuario:</w:t>
      </w:r>
    </w:p>
    <w:tbl>
      <w:tblPr>
        <w:tblStyle w:val="Table6"/>
        <w:tblW w:w="874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6180"/>
        <w:gridCol w:w="1800"/>
        <w:tblGridChange w:id="0">
          <w:tblGrid>
            <w:gridCol w:w="765"/>
            <w:gridCol w:w="6180"/>
            <w:gridCol w:w="180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07">
            <w:pPr>
              <w:jc w:val="center"/>
              <w:rPr>
                <w:b w:val="1"/>
                <w:bCs w:val="1"/>
              </w:rPr>
            </w:pPr>
            <w:r w:rsidDel="00000000" w:rsidR="00000000" w:rsidRPr="00000000">
              <w:rPr>
                <w:b w:val="0"/>
                <w:bCs w:val="0"/>
                <w:rtl w:val="0"/>
              </w:rPr>
              <w:t xml:space="preserve">ID</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08">
            <w:pPr>
              <w:rPr>
                <w:b w:val="1"/>
                <w:bCs w:val="1"/>
              </w:rPr>
            </w:pPr>
            <w:r w:rsidDel="00000000" w:rsidR="00000000" w:rsidRPr="00000000">
              <w:rPr>
                <w:b w:val="0"/>
                <w:bCs w:val="0"/>
                <w:rtl w:val="0"/>
              </w:rPr>
              <w:t xml:space="preserve">Historia de Usuario</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09">
            <w:pPr>
              <w:rPr>
                <w:b w:val="1"/>
                <w:bCs w:val="1"/>
              </w:rPr>
            </w:pPr>
            <w:r w:rsidDel="00000000" w:rsidR="00000000" w:rsidRPr="00000000">
              <w:rPr>
                <w:b w:val="0"/>
                <w:bCs w:val="0"/>
                <w:rtl w:val="0"/>
              </w:rPr>
              <w:t xml:space="preserve">Sprint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Arquitectura Base y Especificación API:</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urbano, necesito que el sistema cuente con una arquitectura cliente-servidor desacoplada, con la finalidad de asegurar la escalabilidad del catálogo de plantas y la comunicación via API 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Especificación y Product Backlog:</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desarrollador del equipo, necesito formalizar los requerimientos funcionales, no funcionales y la matriz de trazabilidad, con la finalidad de priorizar el valor del negocio en el Product Backlog.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Contrato de API RESTful:</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desarrollador de software, necesito definir los contratos de endpoints e interfaces JSON, con la finalidad de permitir el trabajo en paralelo entre backend y frontend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pPr>
            <w:r w:rsidDel="00000000" w:rsidR="00000000" w:rsidRPr="00000000">
              <w:rPr>
                <w:rtl w:val="0"/>
              </w:rPr>
              <w:t xml:space="preserve">Mascota Virtual y Rachas:</w:t>
            </w:r>
          </w:p>
          <w:p w:rsidR="00000000" w:rsidDel="00000000" w:rsidP="00000000" w:rsidRDefault="00000000" w:rsidRPr="00000000" w14:paraId="0000011B">
            <w:pPr>
              <w:widowControl w:val="0"/>
              <w:spacing w:line="276" w:lineRule="auto"/>
              <w:rPr/>
            </w:pPr>
            <w:r w:rsidDel="00000000" w:rsidR="00000000" w:rsidRPr="00000000">
              <w:rPr>
                <w:rtl w:val="0"/>
              </w:rPr>
            </w:r>
          </w:p>
          <w:p w:rsidR="00000000" w:rsidDel="00000000" w:rsidP="00000000" w:rsidRDefault="00000000" w:rsidRPr="00000000" w14:paraId="0000011C">
            <w:pPr>
              <w:widowControl w:val="0"/>
              <w:spacing w:line="276" w:lineRule="auto"/>
              <w:rPr/>
            </w:pPr>
            <w:r w:rsidDel="00000000" w:rsidR="00000000" w:rsidRPr="00000000">
              <w:rPr>
                <w:rtl w:val="0"/>
              </w:rPr>
              <w:t xml:space="preserve">Como un usuario propenso al olvido de rutinas, necesito alimentar a una mascota virtual evolutiva al registrar mis riegos, con la finalidad de afianzar hábitos de cuidado y evitar el abandono de mis plantas.</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1</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heading=h.1kyif3bv8chh" w:id="11"/>
      <w:bookmarkEnd w:id="11"/>
      <w:r w:rsidDel="00000000" w:rsidR="00000000" w:rsidRPr="00000000">
        <w:rPr>
          <w:rtl w:val="0"/>
        </w:rPr>
      </w:r>
    </w:p>
    <w:p w:rsidR="00000000" w:rsidDel="00000000" w:rsidP="00000000" w:rsidRDefault="00000000" w:rsidRPr="00000000" w14:paraId="00000121">
      <w:pPr>
        <w:pStyle w:val="Heading1"/>
        <w:rPr/>
      </w:pPr>
      <w:bookmarkStart w:colFirst="0" w:colLast="0" w:name="_heading=h.oa1p0ub6nwea" w:id="12"/>
      <w:bookmarkEnd w:id="12"/>
      <w:r w:rsidDel="00000000" w:rsidR="00000000" w:rsidRPr="00000000">
        <w:rPr>
          <w:rtl w:val="0"/>
        </w:rPr>
        <w:t xml:space="preserve">Comprometer historias de Usuario Sprint 2</w:t>
      </w:r>
    </w:p>
    <w:p w:rsidR="00000000" w:rsidDel="00000000" w:rsidP="00000000" w:rsidRDefault="00000000" w:rsidRPr="00000000" w14:paraId="00000122">
      <w:pPr>
        <w:rPr/>
      </w:pPr>
      <w:r w:rsidDel="00000000" w:rsidR="00000000" w:rsidRPr="00000000">
        <w:rPr>
          <w:rtl w:val="0"/>
        </w:rPr>
        <w:t xml:space="preserve">El Equipo define que en primer Sprint desarrollará las siguientes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23">
            <w:pPr>
              <w:jc w:val="center"/>
              <w:rPr>
                <w:b w:val="1"/>
                <w:bCs w:val="1"/>
              </w:rPr>
            </w:pPr>
            <w:r w:rsidDel="00000000" w:rsidR="00000000" w:rsidRPr="00000000">
              <w:rPr>
                <w:rtl w:val="0"/>
              </w:rPr>
              <w:t xml:space="preserve">ID</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24">
            <w:pPr>
              <w:rPr>
                <w:b w:val="1"/>
                <w:bCs w:val="1"/>
              </w:rPr>
            </w:pPr>
            <w:r w:rsidDel="00000000" w:rsidR="00000000" w:rsidRPr="00000000">
              <w:rPr>
                <w:rtl w:val="0"/>
              </w:rPr>
              <w:t xml:space="preserve">Historia de Usuario</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25">
            <w:pPr>
              <w:rPr>
                <w:b w:val="1"/>
                <w:bCs w:val="1"/>
              </w:rPr>
            </w:pPr>
            <w:r w:rsidDel="00000000" w:rsidR="00000000" w:rsidRPr="00000000">
              <w:rPr>
                <w:rtl w:val="0"/>
              </w:rPr>
              <w:t xml:space="preserve">Sprint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Autenticación JWT y Perfil:</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urbano, necesito registrarme e iniciar sesión de forma segura mediante tokens JWT, con la finalidad de mantener la persistencia y privacidad de mi catálogo personal de plantas.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Modelo Relacional PostgreSQL 3NF:</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administrador del sistema, necesito un modelo relacional en PostgreSQL bajo 3NF, con la finalidad de garantizar la integridad referencial y el almacenamiento eficiente de cuentas, especímenes y rachas.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Prototipado UI/UX en Miro:</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diseñador UI/UX, necesito prototipar las pantallas principales y la interfaz de la mascota virtual en Miro/Jira, con la finalidad de validar la experiencia de usuario antes de la codificación.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Agenda Adaptativa de Riego:</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sin conocimientos avanzados, necesito un calendario de riego automatizado, con la finalidad de recibir frecuencias de cuidado adaptadas a la especie y las condiciones de mi hogar.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2</w:t>
            </w: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bookmarkStart w:colFirst="0" w:colLast="0" w:name="_heading=h.9j7f56cgw7tq" w:id="13"/>
      <w:bookmarkEnd w:id="13"/>
      <w:r w:rsidDel="00000000" w:rsidR="00000000" w:rsidRPr="00000000">
        <w:rPr>
          <w:rtl w:val="0"/>
        </w:rPr>
        <w:t xml:space="preserve">Comprometer historias de Usuario Sprint 3</w:t>
      </w:r>
    </w:p>
    <w:p w:rsidR="00000000" w:rsidDel="00000000" w:rsidP="00000000" w:rsidRDefault="00000000" w:rsidRPr="00000000" w14:paraId="0000013C">
      <w:pPr>
        <w:rPr/>
      </w:pPr>
      <w:r w:rsidDel="00000000" w:rsidR="00000000" w:rsidRPr="00000000">
        <w:rPr>
          <w:rtl w:val="0"/>
        </w:rPr>
        <w:t xml:space="preserve">El Equipo define que en tercer Sprint desarrollará las siguientes Historias de Usuario:</w:t>
      </w:r>
    </w:p>
    <w:tbl>
      <w:tblPr>
        <w:tblStyle w:val="Table8"/>
        <w:tblW w:w="891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6180"/>
        <w:gridCol w:w="1800"/>
        <w:tblGridChange w:id="0">
          <w:tblGrid>
            <w:gridCol w:w="930"/>
            <w:gridCol w:w="6180"/>
            <w:gridCol w:w="180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3D">
            <w:pPr>
              <w:jc w:val="center"/>
              <w:rPr>
                <w:b w:val="1"/>
                <w:bCs w:val="1"/>
              </w:rPr>
            </w:pPr>
            <w:r w:rsidDel="00000000" w:rsidR="00000000" w:rsidRPr="00000000">
              <w:rPr>
                <w:rtl w:val="0"/>
              </w:rPr>
              <w:t xml:space="preserve">ID</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3E">
            <w:pPr>
              <w:rPr>
                <w:b w:val="1"/>
                <w:bCs w:val="1"/>
              </w:rPr>
            </w:pPr>
            <w:r w:rsidDel="00000000" w:rsidR="00000000" w:rsidRPr="00000000">
              <w:rPr>
                <w:rtl w:val="0"/>
              </w:rPr>
              <w:t xml:space="preserve">Historia de Usuario</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3F">
            <w:pPr>
              <w:rPr>
                <w:b w:val="1"/>
                <w:bCs w:val="1"/>
              </w:rPr>
            </w:pPr>
            <w:r w:rsidDel="00000000" w:rsidR="00000000" w:rsidRPr="00000000">
              <w:rPr>
                <w:rtl w:val="0"/>
              </w:rPr>
              <w:t xml:space="preserve">Sprint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Reconocimiento Botánico IA:</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principiante en botánica, necesito capturar una fotografía de mi planta o semilla para que el modelo de IA clasifique la especie, con la finalidad de conocer sus requerimientos biológicos en un tiempo menor a 3 segundos.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Evaluación de Luminosidad:</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urbano, necesito fotografiar la zona de ubicación de mi planta, con la finalidad de que el backend analice cualitativamente el nivel de luminosidad ambiental del entorno.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Fallback Manual Asistido:</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en zonas con baja conectividad, necesito responder un cuestionario botánico asistido cuando la IA no responda, con la finalidad de obtener un diagnóstico técnico sin que la aplicación colapse.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Diagnóstico de Salud Vegetal:</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con plantas enfermas, necesito ingresar síntomas visuales u hojas dañadas, con la finalidad de recibir recomendaciones preventivas y corregir excesos o falta de riego.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3</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heading=h.e04rgjuf1u4z" w:id="14"/>
      <w:bookmarkEnd w:id="14"/>
      <w:r w:rsidDel="00000000" w:rsidR="00000000" w:rsidRPr="00000000">
        <w:rPr>
          <w:rtl w:val="0"/>
        </w:rPr>
        <w:t xml:space="preserve">Comprometer historias de Usuario Sprint 4</w:t>
      </w:r>
    </w:p>
    <w:p w:rsidR="00000000" w:rsidDel="00000000" w:rsidP="00000000" w:rsidRDefault="00000000" w:rsidRPr="00000000" w14:paraId="00000157">
      <w:pPr>
        <w:rPr/>
      </w:pPr>
      <w:r w:rsidDel="00000000" w:rsidR="00000000" w:rsidRPr="00000000">
        <w:rPr>
          <w:rtl w:val="0"/>
        </w:rPr>
        <w:t xml:space="preserve">El Equipo define que en tercer Sprint desarrollará las siguientes Historias de Usuario:</w:t>
      </w:r>
    </w:p>
    <w:tbl>
      <w:tblPr>
        <w:tblStyle w:val="Table9"/>
        <w:tblW w:w="898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6180"/>
        <w:gridCol w:w="1800"/>
        <w:tblGridChange w:id="0">
          <w:tblGrid>
            <w:gridCol w:w="1005"/>
            <w:gridCol w:w="6180"/>
            <w:gridCol w:w="180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58">
            <w:pPr>
              <w:jc w:val="center"/>
              <w:rPr>
                <w:b w:val="1"/>
                <w:bCs w:val="1"/>
              </w:rPr>
            </w:pPr>
            <w:r w:rsidDel="00000000" w:rsidR="00000000" w:rsidRPr="00000000">
              <w:rPr>
                <w:rtl w:val="0"/>
              </w:rPr>
              <w:t xml:space="preserve">ID</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59">
            <w:pPr>
              <w:rPr>
                <w:b w:val="1"/>
                <w:bCs w:val="1"/>
              </w:rPr>
            </w:pPr>
            <w:r w:rsidDel="00000000" w:rsidR="00000000" w:rsidRPr="00000000">
              <w:rPr>
                <w:rtl w:val="0"/>
              </w:rPr>
              <w:t xml:space="preserve">Historia de Usuario</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5A">
            <w:pPr>
              <w:rPr>
                <w:b w:val="1"/>
                <w:bCs w:val="1"/>
              </w:rPr>
            </w:pPr>
            <w:r w:rsidDel="00000000" w:rsidR="00000000" w:rsidRPr="00000000">
              <w:rPr>
                <w:rtl w:val="0"/>
              </w:rPr>
              <w:t xml:space="preserve">Sprint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Caché Local SQLite Offline:</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móvil, necesito consultar mis tareas de riego y registrar acciones sin Internet, con la finalidad de mantener la operatividad y sincronizar datos al recuperar señal.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Catálogo e Historial Vegetal:</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usuario coleccionista, necesito acceder a un catálogo visual con el historial de mis especímenes, con la finalidad de monitorear su evolución y estado de salud en el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Notificaciones Push Riego:</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widowControl w:val="0"/>
              <w:spacing w:line="276" w:lineRule="auto"/>
              <w:rPr/>
            </w:pPr>
            <w:r w:rsidDel="00000000" w:rsidR="00000000" w:rsidRPr="00000000">
              <w:rPr>
                <w:rtl w:val="0"/>
              </w:rPr>
              <w:t xml:space="preserve">Como un usuario con agenda ocupada, necesito recibir alertas push en mi dispositivo, con la finalidad de recordar el momento exacto de riego y evitar la deshidratación de mis plantas.</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4</w:t>
            </w:r>
            <w:r w:rsidDel="00000000" w:rsidR="00000000" w:rsidRPr="00000000">
              <w:rPr>
                <w:rtl w:val="0"/>
              </w:rPr>
            </w:r>
          </w:p>
        </w:tc>
      </w:tr>
    </w:tbl>
    <w:p w:rsidR="00000000" w:rsidDel="00000000" w:rsidP="00000000" w:rsidRDefault="00000000" w:rsidRPr="00000000" w14:paraId="0000016B">
      <w:pPr>
        <w:pStyle w:val="Heading1"/>
        <w:rPr/>
      </w:pPr>
      <w:bookmarkStart w:colFirst="0" w:colLast="0" w:name="_heading=h.1jv7yigq44a2" w:id="15"/>
      <w:bookmarkEnd w:id="15"/>
      <w:r w:rsidDel="00000000" w:rsidR="00000000" w:rsidRPr="00000000">
        <w:rPr>
          <w:rtl w:val="0"/>
        </w:rPr>
        <w:t xml:space="preserve">Comprometer historias de Usuario Sprint 5</w:t>
      </w:r>
    </w:p>
    <w:p w:rsidR="00000000" w:rsidDel="00000000" w:rsidP="00000000" w:rsidRDefault="00000000" w:rsidRPr="00000000" w14:paraId="0000016C">
      <w:pPr>
        <w:rPr/>
      </w:pPr>
      <w:r w:rsidDel="00000000" w:rsidR="00000000" w:rsidRPr="00000000">
        <w:rPr>
          <w:rtl w:val="0"/>
        </w:rPr>
        <w:t xml:space="preserve">El Equipo define que en tercer Sprint desarrollará las siguientes Historias de Usuario:</w:t>
      </w:r>
    </w:p>
    <w:sdt>
      <w:sdtPr>
        <w:lock w:val="contentLocked"/>
        <w:id w:val="573856628"/>
        <w:tag w:val="goog_rdk_0"/>
      </w:sdtPr>
      <w:sdtContent>
        <w:tbl>
          <w:tblPr>
            <w:tblStyle w:val="Table10"/>
            <w:tblW w:w="907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6180"/>
            <w:gridCol w:w="1800"/>
            <w:tblGridChange w:id="0">
              <w:tblGrid>
                <w:gridCol w:w="1095"/>
                <w:gridCol w:w="6180"/>
                <w:gridCol w:w="180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6D">
                <w:pPr>
                  <w:jc w:val="center"/>
                  <w:rPr>
                    <w:b w:val="1"/>
                    <w:bCs w:val="1"/>
                  </w:rPr>
                </w:pPr>
                <w:r w:rsidDel="00000000" w:rsidR="00000000" w:rsidRPr="00000000">
                  <w:rPr>
                    <w:rtl w:val="0"/>
                  </w:rPr>
                  <w:t xml:space="preserve">ID</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6E">
                <w:pPr>
                  <w:rPr>
                    <w:b w:val="1"/>
                    <w:bCs w:val="1"/>
                  </w:rPr>
                </w:pPr>
                <w:r w:rsidDel="00000000" w:rsidR="00000000" w:rsidRPr="00000000">
                  <w:rPr>
                    <w:rtl w:val="0"/>
                  </w:rPr>
                  <w:t xml:space="preserve">Historia de Usuario</w:t>
                </w:r>
                <w:r w:rsidDel="00000000" w:rsidR="00000000" w:rsidRPr="00000000">
                  <w:rPr>
                    <w:rtl w:val="0"/>
                  </w:rPr>
                </w:r>
              </w:p>
            </w:tc>
            <w:tc>
              <w:tcPr>
                <w:tcBorders>
                  <w:bottom w:color="000000" w:space="0" w:sz="6" w:val="single"/>
                </w:tcBorders>
                <w:shd w:fill="c6d9f1" w:val="clear"/>
                <w:vAlign w:val="center"/>
              </w:tcPr>
              <w:p w:rsidR="00000000" w:rsidDel="00000000" w:rsidP="00000000" w:rsidRDefault="00000000" w:rsidRPr="00000000" w14:paraId="0000016F">
                <w:pPr>
                  <w:rPr>
                    <w:b w:val="1"/>
                    <w:bCs w:val="1"/>
                  </w:rPr>
                </w:pPr>
                <w:r w:rsidDel="00000000" w:rsidR="00000000" w:rsidRPr="00000000">
                  <w:rPr>
                    <w:rtl w:val="0"/>
                  </w:rPr>
                  <w:t xml:space="preserve">Sprint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QA, PyTest y SLA Latencia:</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ingeniero de calidad (QA), necesito ejecutar suites de pruebas unitarias e integración en PyTest, con la finalidad de garantizar la estabilidad del backend y la latencia $&lt;3\text{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Despliegue Cloud y APK MVP:</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cliente/usuario final, necesito disponer de una versión ejecutable (APK) y el backend desplegado en la nube, con la finalidad de validar el MVP en un entorno de producción 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Sprint 5</w:t>
                </w:r>
                <w:r w:rsidDel="00000000" w:rsidR="00000000" w:rsidRPr="00000000">
                  <w:rPr>
                    <w:rtl w:val="0"/>
                  </w:rPr>
                </w:r>
              </w:p>
            </w:tc>
          </w:tr>
        </w:tbl>
      </w:sdtContent>
    </w:sdt>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pPr>
      <w:bookmarkStart w:colFirst="0" w:colLast="0" w:name="_heading=h.2s8eyo1" w:id="16"/>
      <w:bookmarkEnd w:id="16"/>
      <w:r w:rsidDel="00000000" w:rsidR="00000000" w:rsidRPr="00000000">
        <w:rPr>
          <w:rtl w:val="0"/>
        </w:rPr>
        <w:t xml:space="preserve">Definición y estimación de tareas Sprint 1</w:t>
      </w:r>
    </w:p>
    <w:p w:rsidR="00000000" w:rsidDel="00000000" w:rsidP="00000000" w:rsidRDefault="00000000" w:rsidRPr="00000000" w14:paraId="0000017C">
      <w:pPr>
        <w:rPr/>
      </w:pPr>
      <w:r w:rsidDel="00000000" w:rsidR="00000000" w:rsidRPr="00000000">
        <w:rPr>
          <w:rtl w:val="0"/>
        </w:rPr>
        <w:t xml:space="preserve">El Equipo define que en primer Sprint desarrollará las tareas necesarias para implementar las historias de usuario:</w:t>
      </w:r>
    </w:p>
    <w:tbl>
      <w:tblPr>
        <w:tblStyle w:val="Table1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535"/>
        <w:gridCol w:w="3480"/>
        <w:gridCol w:w="1290"/>
        <w:tblGridChange w:id="0">
          <w:tblGrid>
            <w:gridCol w:w="1530"/>
            <w:gridCol w:w="2535"/>
            <w:gridCol w:w="3480"/>
            <w:gridCol w:w="129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 Historia</w:t>
            </w:r>
          </w:p>
        </w:tc>
        <w:tc>
          <w:tcPr>
            <w:tcBorders>
              <w:bottom w:color="000000" w:space="0" w:sz="6" w:val="single"/>
            </w:tcBorders>
            <w:shd w:fill="c6d9f1" w:val="cle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 Tarea</w:t>
            </w:r>
          </w:p>
        </w:tc>
        <w:tc>
          <w:tcPr>
            <w:tcBorders>
              <w:bottom w:color="000000" w:space="0" w:sz="6" w:val="single"/>
            </w:tcBorders>
            <w:shd w:fill="c6d9f1" w:val="cle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Tarea o Actividad</w:t>
            </w:r>
          </w:p>
        </w:tc>
        <w:tc>
          <w:tcPr>
            <w:tcBorders>
              <w:bottom w:color="000000" w:space="0" w:sz="6" w:val="single"/>
            </w:tcBorders>
            <w:shd w:fill="c6d9f1" w:val="cle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Configuración de la estructura del proyecto Django REST Framework y modularización de aplicaciones (cuentas, plantas, diagnostico).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Inicialización del proyecto cliente React Native / Expo con cliente HTTP Axios y navegación por rutas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Integración y configuración de Swagger / OpenAPI 3.0 para la documentación interactiva de la API REST (/api/docs/).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Formalización y especificación de Requerimientos Funcionales y No Funcionales (NFRs: SLA latencia $&lt; 3\text{ s}$, $99.5\%$ disponibilidad y soporte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Elaboración de la Matriz de Trazabilidad de Requerimientos y refinamiento de las 17 Historias de Usuario del Product Backlog.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T-003-01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Diseñar y estandarizar los objetos de transferencia de datos (DTOs) y esquemas JSON para autenticación, especímenes y tareas.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T-003-02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Definición del catálogo de respuestas HTTP ($200, 201, 400, 401, 500$) y estructura unificada de manejadores de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T-003-03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Creación de Mocks y Stubs de endpoints RESTful para habilitar el desarrollo frontend móvil desacoplado.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T-004-01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Diseñar el motor de estados finitos (FSM) de la 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T-004-02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Programación del contador transaccional de rachas (streaks) y reglas de penalización por inactividad en la capa lógica.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T-004-03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estrés y validación de reglas de transición de estados de la mascota ante eventos de riego.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sn24he852xwi" w:id="17"/>
      <w:bookmarkEnd w:id="17"/>
      <w:r w:rsidDel="00000000" w:rsidR="00000000" w:rsidRPr="00000000">
        <w:rPr>
          <w:rFonts w:ascii="Cambria" w:cs="Cambria" w:eastAsia="Cambria" w:hAnsi="Cambria"/>
          <w:b w:val="1"/>
          <w:bCs w:val="1"/>
          <w:color w:val="366091"/>
          <w:sz w:val="28"/>
          <w:szCs w:val="28"/>
          <w:rtl w:val="0"/>
        </w:rPr>
        <w:t xml:space="preserve">Definición y estimación de tareas Sprint 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Equipo define que en segundo Sprint desarrollará las tareas necesarias para implementar las historias de usuario: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88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535"/>
        <w:gridCol w:w="3480"/>
        <w:gridCol w:w="1290"/>
        <w:tblGridChange w:id="0">
          <w:tblGrid>
            <w:gridCol w:w="1560"/>
            <w:gridCol w:w="2535"/>
            <w:gridCol w:w="3480"/>
            <w:gridCol w:w="129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 Historia</w:t>
            </w:r>
          </w:p>
        </w:tc>
        <w:tc>
          <w:tcPr>
            <w:tcBorders>
              <w:bottom w:color="000000" w:space="0" w:sz="6" w:val="single"/>
            </w:tcBorders>
            <w:shd w:fill="c6d9f1" w:val="cle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 Tarea</w:t>
            </w:r>
          </w:p>
        </w:tc>
        <w:tc>
          <w:tcPr>
            <w:tcBorders>
              <w:bottom w:color="000000" w:space="0" w:sz="6" w:val="single"/>
            </w:tcBorders>
            <w:shd w:fill="c6d9f1" w:val="cle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Tarea o Actividad</w:t>
            </w:r>
          </w:p>
        </w:tc>
        <w:tc>
          <w:tcPr>
            <w:tcBorders>
              <w:bottom w:color="000000" w:space="0" w:sz="6" w:val="single"/>
            </w:tcBorders>
            <w:shd w:fill="c6d9f1" w:val="cle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Estimación en Horas</w:t>
            </w:r>
          </w:p>
        </w:tc>
      </w:tr>
      <w:tr>
        <w:trPr>
          <w:cantSplit w:val="0"/>
          <w:trHeight w:val="890.351562499999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Integración del cliente API de Visión por Computador (Pl@ntNet) y orquestación asíncrona desde el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T-005-01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Configuración de DRF, modelo de usuario personalizado y endpoints de autenticación JWT (/api/auth/login/, /api/auth/register/).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T-005-02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Construcción de las pantallas de Inicio de Sesión y Registro con almacenamiento seguro de tokens en SecureStore (Expo) en la app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T-005-03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Implementación de pruebas unitarias de autenticación, refreshed tokens e intercepción de sesiones no autorizadas (HTTP 401).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T-006-01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Modelado e implementación del DDL en PostgreSQL bajo 3NF (tablas: cuentas, categorias_planta, plantas, rachas, fotos_planta).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T-006-02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Configuración de claves foráneas, restricciones UNIQUE e integridad referencial (ON DELETE CASCADE).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consistencia de datos, consultas relacionales complejas e indexación de tablas en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T-007-01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Diseñar wireframes de alta fidelidad para el dashboard principal del jardín y catálogo de especímenes en Miro.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T-007-02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Prototipado del widget interactivo de la mascota virtual y flujos de confirmación de riego.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T-007-03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Validaciones de usabilidad, arquitectura de información y componentes visuales con el equipo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T-008-01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Programación del motor backend para el cálculo dinámico de frecuencias de riego según especie y parámetro de luz.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T-008-02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Creación y exposición de endpoints API (/api/v1/riego/agenda/) para entregar la agenda biológica adaptativa al cliente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T-008-03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unitarias en PyTest para verificar la exactitud de los algoritmos de fechas de riego.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qakw6hezsk68" w:id="18"/>
      <w:bookmarkEnd w:id="18"/>
      <w:r w:rsidDel="00000000" w:rsidR="00000000" w:rsidRPr="00000000">
        <w:rPr>
          <w:rFonts w:ascii="Cambria" w:cs="Cambria" w:eastAsia="Cambria" w:hAnsi="Cambria"/>
          <w:b w:val="1"/>
          <w:bCs w:val="1"/>
          <w:color w:val="366091"/>
          <w:sz w:val="28"/>
          <w:szCs w:val="28"/>
          <w:rtl w:val="0"/>
        </w:rPr>
        <w:t xml:space="preserve">Definición y estimación de tareas Sprint 3</w:t>
      </w:r>
    </w:p>
    <w:p w:rsidR="00000000" w:rsidDel="00000000" w:rsidP="00000000" w:rsidRDefault="00000000" w:rsidRPr="00000000" w14:paraId="000001EE">
      <w:pPr>
        <w:widowControl w:val="0"/>
        <w:spacing w:after="0" w:line="276" w:lineRule="auto"/>
        <w:rPr/>
      </w:pPr>
      <w:r w:rsidDel="00000000" w:rsidR="00000000" w:rsidRPr="00000000">
        <w:rPr>
          <w:rtl w:val="0"/>
        </w:rPr>
        <w:t xml:space="preserve">El Equipo define que en tercer Sprint desarrollará las tareas necesarias para implementar las historias de usuario:</w:t>
      </w:r>
    </w:p>
    <w:p w:rsidR="00000000" w:rsidDel="00000000" w:rsidP="00000000" w:rsidRDefault="00000000" w:rsidRPr="00000000" w14:paraId="000001EF">
      <w:pPr>
        <w:widowControl w:val="0"/>
        <w:spacing w:after="0" w:line="276" w:lineRule="auto"/>
        <w:rPr/>
      </w:pPr>
      <w:r w:rsidDel="00000000" w:rsidR="00000000" w:rsidRPr="00000000">
        <w:rPr>
          <w:rtl w:val="0"/>
        </w:rPr>
      </w:r>
    </w:p>
    <w:tbl>
      <w:tblPr>
        <w:tblStyle w:val="Table13"/>
        <w:tblW w:w="88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535"/>
        <w:gridCol w:w="3480"/>
        <w:gridCol w:w="1290"/>
        <w:tblGridChange w:id="0">
          <w:tblGrid>
            <w:gridCol w:w="1560"/>
            <w:gridCol w:w="2535"/>
            <w:gridCol w:w="3480"/>
            <w:gridCol w:w="129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1F0">
            <w:pPr>
              <w:widowControl w:val="0"/>
              <w:spacing w:line="276" w:lineRule="auto"/>
              <w:rPr/>
            </w:pPr>
            <w:r w:rsidDel="00000000" w:rsidR="00000000" w:rsidRPr="00000000">
              <w:rPr>
                <w:rtl w:val="0"/>
              </w:rPr>
              <w:t xml:space="preserve">ID Historia</w:t>
            </w:r>
          </w:p>
        </w:tc>
        <w:tc>
          <w:tcPr>
            <w:tcBorders>
              <w:bottom w:color="000000" w:space="0" w:sz="6" w:val="single"/>
            </w:tcBorders>
            <w:shd w:fill="c6d9f1" w:val="clear"/>
            <w:vAlign w:val="center"/>
          </w:tcPr>
          <w:p w:rsidR="00000000" w:rsidDel="00000000" w:rsidP="00000000" w:rsidRDefault="00000000" w:rsidRPr="00000000" w14:paraId="000001F1">
            <w:pPr>
              <w:widowControl w:val="0"/>
              <w:spacing w:line="276" w:lineRule="auto"/>
              <w:rPr/>
            </w:pPr>
            <w:r w:rsidDel="00000000" w:rsidR="00000000" w:rsidRPr="00000000">
              <w:rPr>
                <w:rtl w:val="0"/>
              </w:rPr>
              <w:t xml:space="preserve">Id Tarea</w:t>
            </w:r>
          </w:p>
        </w:tc>
        <w:tc>
          <w:tcPr>
            <w:tcBorders>
              <w:bottom w:color="000000" w:space="0" w:sz="6" w:val="single"/>
            </w:tcBorders>
            <w:shd w:fill="c6d9f1" w:val="clear"/>
            <w:vAlign w:val="center"/>
          </w:tcPr>
          <w:p w:rsidR="00000000" w:rsidDel="00000000" w:rsidP="00000000" w:rsidRDefault="00000000" w:rsidRPr="00000000" w14:paraId="000001F2">
            <w:pPr>
              <w:widowControl w:val="0"/>
              <w:spacing w:line="276" w:lineRule="auto"/>
              <w:rPr/>
            </w:pPr>
            <w:r w:rsidDel="00000000" w:rsidR="00000000" w:rsidRPr="00000000">
              <w:rPr>
                <w:rtl w:val="0"/>
              </w:rPr>
              <w:t xml:space="preserve">Tarea o Actividad</w:t>
            </w:r>
          </w:p>
        </w:tc>
        <w:tc>
          <w:tcPr>
            <w:tcBorders>
              <w:bottom w:color="000000" w:space="0" w:sz="6" w:val="single"/>
            </w:tcBorders>
            <w:shd w:fill="c6d9f1" w:val="clear"/>
            <w:vAlign w:val="center"/>
          </w:tcPr>
          <w:p w:rsidR="00000000" w:rsidDel="00000000" w:rsidP="00000000" w:rsidRDefault="00000000" w:rsidRPr="00000000" w14:paraId="000001F3">
            <w:pPr>
              <w:widowControl w:val="0"/>
              <w:spacing w:line="276" w:lineRule="auto"/>
              <w:rPr/>
            </w:pPr>
            <w:r w:rsidDel="00000000" w:rsidR="00000000" w:rsidRPr="00000000">
              <w:rPr>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T-009-01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Orquestación del servicio backend en Django para integración y consumo con la API pública de Pl@ntNet 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T-009-02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Módulo móvil para captura, compresión JPEG &lt; 1MB y transmisión de imágenes de plantas al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T-009-03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integración, optimización de payloads y validación de tiempo de respuesta en &lt; 3s (SLA).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Diseño e implementación del formulario móvil para la captura y envío de parámetros de luz ambiental.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Desarrollo de la lógica en el backend (Pillow/OpenCV) para procesar histogramas y categorizar niveles de luminosidad.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integración API para la recepción y validación de parámetros del entorno físico.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Programación de la interfaz del cuestionario interactivo de contingencia en el cliente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Desarrollo del endpoint backend de soporte para el árbol de decisión del diagnóstico manual asistido.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Simulación de fallas de red y timeouts t &gt; 3s para validar la activación automática del modo Fallback.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Implementación del motor de reglas de inferencia en Django para detección de patologías botánicas.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Desarrollo del formulario de selección de síntomas foliares e historial de riego en la app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T-012-03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precisión del diagnóstico y generación de recomendaciones preventivas personalizadas.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dbmewnf6pwkk" w:id="19"/>
      <w:bookmarkEnd w:id="19"/>
      <w:r w:rsidDel="00000000" w:rsidR="00000000" w:rsidRPr="00000000">
        <w:rPr>
          <w:rtl w:val="0"/>
        </w:rPr>
      </w:r>
    </w:p>
    <w:p w:rsidR="00000000" w:rsidDel="00000000" w:rsidP="00000000" w:rsidRDefault="00000000" w:rsidRPr="00000000" w14:paraId="0000022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rzb4im28z3qq" w:id="20"/>
      <w:bookmarkEnd w:id="20"/>
      <w:r w:rsidDel="00000000" w:rsidR="00000000" w:rsidRPr="00000000">
        <w:rPr>
          <w:rFonts w:ascii="Cambria" w:cs="Cambria" w:eastAsia="Cambria" w:hAnsi="Cambria"/>
          <w:b w:val="1"/>
          <w:bCs w:val="1"/>
          <w:color w:val="366091"/>
          <w:sz w:val="28"/>
          <w:szCs w:val="28"/>
          <w:rtl w:val="0"/>
        </w:rPr>
        <w:t xml:space="preserve">Definición y estimación de tareas Sprint 4</w:t>
      </w:r>
    </w:p>
    <w:p w:rsidR="00000000" w:rsidDel="00000000" w:rsidP="00000000" w:rsidRDefault="00000000" w:rsidRPr="00000000" w14:paraId="00000227">
      <w:pPr>
        <w:widowControl w:val="0"/>
        <w:spacing w:after="0" w:line="276" w:lineRule="auto"/>
        <w:rPr/>
      </w:pPr>
      <w:r w:rsidDel="00000000" w:rsidR="00000000" w:rsidRPr="00000000">
        <w:rPr>
          <w:rtl w:val="0"/>
        </w:rPr>
        <w:t xml:space="preserve">El Equipo define que en cuarto Sprint desarrollará las tareas necesarias para implementar las historias de usuario:</w:t>
      </w:r>
    </w:p>
    <w:p w:rsidR="00000000" w:rsidDel="00000000" w:rsidP="00000000" w:rsidRDefault="00000000" w:rsidRPr="00000000" w14:paraId="00000228">
      <w:pPr>
        <w:widowControl w:val="0"/>
        <w:spacing w:after="0" w:line="276" w:lineRule="auto"/>
        <w:rPr/>
      </w:pPr>
      <w:r w:rsidDel="00000000" w:rsidR="00000000" w:rsidRPr="00000000">
        <w:rPr>
          <w:rtl w:val="0"/>
        </w:rPr>
      </w:r>
    </w:p>
    <w:sdt>
      <w:sdtPr>
        <w:lock w:val="contentLocked"/>
        <w:id w:val="1019666256"/>
        <w:tag w:val="goog_rdk_1"/>
      </w:sdtPr>
      <w:sdtContent>
        <w:tbl>
          <w:tblPr>
            <w:tblStyle w:val="Table14"/>
            <w:tblW w:w="88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535"/>
            <w:gridCol w:w="3480"/>
            <w:gridCol w:w="1290"/>
            <w:tblGridChange w:id="0">
              <w:tblGrid>
                <w:gridCol w:w="1560"/>
                <w:gridCol w:w="2535"/>
                <w:gridCol w:w="3480"/>
                <w:gridCol w:w="129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229">
                <w:pPr>
                  <w:widowControl w:val="0"/>
                  <w:spacing w:line="276" w:lineRule="auto"/>
                  <w:rPr/>
                </w:pPr>
                <w:r w:rsidDel="00000000" w:rsidR="00000000" w:rsidRPr="00000000">
                  <w:rPr>
                    <w:rtl w:val="0"/>
                  </w:rPr>
                  <w:t xml:space="preserve">ID Historia</w:t>
                </w:r>
              </w:p>
            </w:tc>
            <w:tc>
              <w:tcPr>
                <w:tcBorders>
                  <w:bottom w:color="000000" w:space="0" w:sz="6" w:val="single"/>
                </w:tcBorders>
                <w:shd w:fill="c6d9f1" w:val="clear"/>
                <w:vAlign w:val="center"/>
              </w:tcPr>
              <w:p w:rsidR="00000000" w:rsidDel="00000000" w:rsidP="00000000" w:rsidRDefault="00000000" w:rsidRPr="00000000" w14:paraId="0000022A">
                <w:pPr>
                  <w:widowControl w:val="0"/>
                  <w:spacing w:line="276" w:lineRule="auto"/>
                  <w:rPr/>
                </w:pPr>
                <w:r w:rsidDel="00000000" w:rsidR="00000000" w:rsidRPr="00000000">
                  <w:rPr>
                    <w:rtl w:val="0"/>
                  </w:rPr>
                  <w:t xml:space="preserve">Id Tarea</w:t>
                </w:r>
              </w:p>
            </w:tc>
            <w:tc>
              <w:tcPr>
                <w:tcBorders>
                  <w:bottom w:color="000000" w:space="0" w:sz="6" w:val="single"/>
                </w:tcBorders>
                <w:shd w:fill="c6d9f1" w:val="clear"/>
                <w:vAlign w:val="center"/>
              </w:tcPr>
              <w:p w:rsidR="00000000" w:rsidDel="00000000" w:rsidP="00000000" w:rsidRDefault="00000000" w:rsidRPr="00000000" w14:paraId="0000022B">
                <w:pPr>
                  <w:widowControl w:val="0"/>
                  <w:spacing w:line="276" w:lineRule="auto"/>
                  <w:rPr/>
                </w:pPr>
                <w:r w:rsidDel="00000000" w:rsidR="00000000" w:rsidRPr="00000000">
                  <w:rPr>
                    <w:rtl w:val="0"/>
                  </w:rPr>
                  <w:t xml:space="preserve">Tarea o Actividad</w:t>
                </w:r>
              </w:p>
            </w:tc>
            <w:tc>
              <w:tcPr>
                <w:tcBorders>
                  <w:bottom w:color="000000" w:space="0" w:sz="6" w:val="single"/>
                </w:tcBorders>
                <w:shd w:fill="c6d9f1" w:val="clear"/>
                <w:vAlign w:val="center"/>
              </w:tcPr>
              <w:p w:rsidR="00000000" w:rsidDel="00000000" w:rsidP="00000000" w:rsidRDefault="00000000" w:rsidRPr="00000000" w14:paraId="0000022C">
                <w:pPr>
                  <w:widowControl w:val="0"/>
                  <w:spacing w:line="276" w:lineRule="auto"/>
                  <w:rPr/>
                </w:pPr>
                <w:r w:rsidDel="00000000" w:rsidR="00000000" w:rsidRPr="00000000">
                  <w:rPr>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T-013-01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Modelado e inicialización del esquema de base de datos relacional local SQLite en la aplicación móvil (expo-sqlite).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T-013-02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Desarrollo de la cola de sincronización transaccional (Sync Queue) para reconexión automática a Internet.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T-013-03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consistencia e integridad de datos operando en modo completamente fuera de línea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T-014-01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Desarrollo de las galerías e interfaces del catálogo visual de especímenes en React Native.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T-014-02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Integración con endpoints backend de historial de riegos y tarjetas de evolución de plantas.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T-014-03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UI/UX de renderizado fluido de tarjetas e imágenes de especímenes botánicos.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T-015-01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Integración visual del widget de la mascota Espina en la pantalla principal de React Native.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T-015-02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Conexión de eventos de confirmación de riego con la animación de evolución de la mascota y rachas.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T-015-03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Pruebas de integración end-to-end de la gamificación y persistencia del estado emocional de Espina.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bl>
      </w:sdtContent>
    </w:sdt>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0" w:line="331.2" w:lineRule="auto"/>
        <w:rPr/>
      </w:pPr>
      <w:r w:rsidDel="00000000" w:rsidR="00000000" w:rsidRPr="00000000">
        <w:rPr>
          <w:rtl w:val="0"/>
        </w:rPr>
        <w:t xml:space="preserve">Definición y estimación de tareas Sprint 5</w:t>
      </w:r>
    </w:p>
    <w:p w:rsidR="00000000" w:rsidDel="00000000" w:rsidP="00000000" w:rsidRDefault="00000000" w:rsidRPr="00000000" w14:paraId="00000254">
      <w:pPr>
        <w:spacing w:after="0" w:line="331.2" w:lineRule="auto"/>
        <w:rPr/>
      </w:pPr>
      <w:r w:rsidDel="00000000" w:rsidR="00000000" w:rsidRPr="00000000">
        <w:rPr>
          <w:rtl w:val="0"/>
        </w:rPr>
        <w:t xml:space="preserve">El Equipo define que en quinto Sprint desarrollará las tareas necesarias para implementar las historias de usuario:</w:t>
      </w:r>
    </w:p>
    <w:p w:rsidR="00000000" w:rsidDel="00000000" w:rsidP="00000000" w:rsidRDefault="00000000" w:rsidRPr="00000000" w14:paraId="00000255">
      <w:pPr>
        <w:widowControl w:val="0"/>
        <w:spacing w:after="0" w:line="276" w:lineRule="auto"/>
        <w:rPr/>
      </w:pPr>
      <w:r w:rsidDel="00000000" w:rsidR="00000000" w:rsidRPr="00000000">
        <w:rPr>
          <w:rtl w:val="0"/>
        </w:rPr>
      </w:r>
    </w:p>
    <w:sdt>
      <w:sdtPr>
        <w:lock w:val="contentLocked"/>
        <w:id w:val="-1595845823"/>
        <w:tag w:val="goog_rdk_2"/>
      </w:sdtPr>
      <w:sdtContent>
        <w:tbl>
          <w:tblPr>
            <w:tblStyle w:val="Table15"/>
            <w:tblW w:w="88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535"/>
            <w:gridCol w:w="3480"/>
            <w:gridCol w:w="1290"/>
            <w:tblGridChange w:id="0">
              <w:tblGrid>
                <w:gridCol w:w="1560"/>
                <w:gridCol w:w="2535"/>
                <w:gridCol w:w="3480"/>
                <w:gridCol w:w="1290"/>
              </w:tblGrid>
            </w:tblGridChange>
          </w:tblGrid>
          <w:tr>
            <w:trPr>
              <w:cantSplit w:val="0"/>
              <w:tblHeader w:val="0"/>
            </w:trPr>
            <w:tc>
              <w:tcPr>
                <w:tcBorders>
                  <w:bottom w:color="000000" w:space="0" w:sz="6" w:val="single"/>
                </w:tcBorders>
                <w:shd w:fill="c6d9f1" w:val="clear"/>
                <w:vAlign w:val="center"/>
              </w:tcPr>
              <w:p w:rsidR="00000000" w:rsidDel="00000000" w:rsidP="00000000" w:rsidRDefault="00000000" w:rsidRPr="00000000" w14:paraId="00000256">
                <w:pPr>
                  <w:widowControl w:val="0"/>
                  <w:spacing w:line="276" w:lineRule="auto"/>
                  <w:rPr/>
                </w:pPr>
                <w:r w:rsidDel="00000000" w:rsidR="00000000" w:rsidRPr="00000000">
                  <w:rPr>
                    <w:rtl w:val="0"/>
                  </w:rPr>
                  <w:t xml:space="preserve">ID Historia</w:t>
                </w:r>
              </w:p>
            </w:tc>
            <w:tc>
              <w:tcPr>
                <w:tcBorders>
                  <w:bottom w:color="000000" w:space="0" w:sz="6" w:val="single"/>
                </w:tcBorders>
                <w:shd w:fill="c6d9f1" w:val="clear"/>
                <w:vAlign w:val="center"/>
              </w:tcPr>
              <w:p w:rsidR="00000000" w:rsidDel="00000000" w:rsidP="00000000" w:rsidRDefault="00000000" w:rsidRPr="00000000" w14:paraId="00000257">
                <w:pPr>
                  <w:widowControl w:val="0"/>
                  <w:spacing w:line="276" w:lineRule="auto"/>
                  <w:rPr/>
                </w:pPr>
                <w:r w:rsidDel="00000000" w:rsidR="00000000" w:rsidRPr="00000000">
                  <w:rPr>
                    <w:rtl w:val="0"/>
                  </w:rPr>
                  <w:t xml:space="preserve">Id Tarea</w:t>
                </w:r>
              </w:p>
            </w:tc>
            <w:tc>
              <w:tcPr>
                <w:tcBorders>
                  <w:bottom w:color="000000" w:space="0" w:sz="6" w:val="single"/>
                </w:tcBorders>
                <w:shd w:fill="c6d9f1" w:val="clear"/>
                <w:vAlign w:val="center"/>
              </w:tcPr>
              <w:p w:rsidR="00000000" w:rsidDel="00000000" w:rsidP="00000000" w:rsidRDefault="00000000" w:rsidRPr="00000000" w14:paraId="00000258">
                <w:pPr>
                  <w:widowControl w:val="0"/>
                  <w:spacing w:line="276" w:lineRule="auto"/>
                  <w:rPr/>
                </w:pPr>
                <w:r w:rsidDel="00000000" w:rsidR="00000000" w:rsidRPr="00000000">
                  <w:rPr>
                    <w:rtl w:val="0"/>
                  </w:rPr>
                  <w:t xml:space="preserve">Tarea o Actividad</w:t>
                </w:r>
              </w:p>
            </w:tc>
            <w:tc>
              <w:tcPr>
                <w:tcBorders>
                  <w:bottom w:color="000000" w:space="0" w:sz="6" w:val="single"/>
                </w:tcBorders>
                <w:shd w:fill="c6d9f1" w:val="clear"/>
                <w:vAlign w:val="center"/>
              </w:tcPr>
              <w:p w:rsidR="00000000" w:rsidDel="00000000" w:rsidP="00000000" w:rsidRDefault="00000000" w:rsidRPr="00000000" w14:paraId="00000259">
                <w:pPr>
                  <w:widowControl w:val="0"/>
                  <w:spacing w:line="276" w:lineRule="auto"/>
                  <w:rPr/>
                </w:pPr>
                <w:r w:rsidDel="00000000" w:rsidR="00000000" w:rsidRPr="00000000">
                  <w:rPr>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T-016-01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Construcción y ejecución de la suite automatizada de pruebas unitarias e integración en PyTest.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T-016-02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Ejecución de pruebas de carga, estrés y latencia de endpoints para validar SLA &lt; 3s.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Generación del informe de cobertura de código (pytest-cov &gt; 80% y corrección de hallazgos.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T-017-01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Configuración del entorno de producción cloud en Render (Backend DRF) y Supabase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T-017-02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Compilación y generación del paquete ejecutable APK cliente mediante EAS (Expo Application 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T-017-03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Despliegue final, pruebas smoke testing en producción y auditoría del repositorio 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w:t>
                </w:r>
                <w:r w:rsidDel="00000000" w:rsidR="00000000" w:rsidRPr="00000000">
                  <w:rPr>
                    <w:rtl w:val="0"/>
                  </w:rPr>
                </w:r>
              </w:p>
            </w:tc>
          </w:tr>
        </w:tbl>
      </w:sdtContent>
    </w:sdt>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1"/>
        <w:rPr/>
      </w:pPr>
      <w:bookmarkStart w:colFirst="0" w:colLast="0" w:name="_heading=h.17dp8vu" w:id="21"/>
      <w:bookmarkEnd w:id="21"/>
      <w:r w:rsidDel="00000000" w:rsidR="00000000" w:rsidRPr="00000000">
        <w:rPr>
          <w:rtl w:val="0"/>
        </w:rPr>
        <w:t xml:space="preserve">Gráfico Burndown Chart inicial del Sprint 1</w:t>
      </w:r>
    </w:p>
    <w:p w:rsidR="00000000" w:rsidDel="00000000" w:rsidP="00000000" w:rsidRDefault="00000000" w:rsidRPr="00000000" w14:paraId="00000274">
      <w:pPr>
        <w:rPr/>
      </w:pPr>
      <w:r w:rsidDel="00000000" w:rsidR="00000000" w:rsidRPr="00000000">
        <w:rPr/>
        <w:drawing>
          <wp:inline distB="114300" distT="114300" distL="114300" distR="114300">
            <wp:extent cx="5612130" cy="1371600"/>
            <wp:effectExtent b="0" l="0" r="0" t="0"/>
            <wp:docPr id="174200365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1213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3287078" cy="2740161"/>
            <wp:effectExtent b="0" l="0" r="0" t="0"/>
            <wp:docPr descr="Gráfico" id="1742003660" name="image6.png">
              <a:extLst>
                <a:ext uri="http://customooxmlschemas.google.com/">
                  <go:docsCustomData xmlns:go="http://customooxmlschemas.google.com/" roundtripId="3"/>
                </a:ext>
              </a:extLst>
            </wp:docPr>
            <a:graphic>
              <a:graphicData uri="http://schemas.openxmlformats.org/drawingml/2006/picture">
                <pic:pic>
                  <pic:nvPicPr>
                    <pic:cNvPr descr="Gráfico" id="0" name="image6.png"/>
                    <pic:cNvPicPr preferRelativeResize="0"/>
                  </pic:nvPicPr>
                  <pic:blipFill>
                    <a:blip r:embed="rId9"/>
                    <a:srcRect b="0" l="0" r="0" t="0"/>
                    <a:stretch>
                      <a:fillRect/>
                    </a:stretch>
                  </pic:blipFill>
                  <pic:spPr>
                    <a:xfrm>
                      <a:off x="0" y="0"/>
                      <a:ext cx="3287078" cy="2740161"/>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rPr/>
      </w:pPr>
      <w:bookmarkStart w:colFirst="0" w:colLast="0" w:name="_heading=h.6rh73htzumjr" w:id="22"/>
      <w:bookmarkEnd w:id="22"/>
      <w:r w:rsidDel="00000000" w:rsidR="00000000" w:rsidRPr="00000000">
        <w:rPr>
          <w:rtl w:val="0"/>
        </w:rPr>
      </w:r>
    </w:p>
    <w:p w:rsidR="00000000" w:rsidDel="00000000" w:rsidP="00000000" w:rsidRDefault="00000000" w:rsidRPr="00000000" w14:paraId="0000027B">
      <w:pPr>
        <w:pStyle w:val="Heading1"/>
        <w:rPr/>
      </w:pPr>
      <w:bookmarkStart w:colFirst="0" w:colLast="0" w:name="_heading=h.vcqvlblythbr" w:id="23"/>
      <w:bookmarkEnd w:id="23"/>
      <w:r w:rsidDel="00000000" w:rsidR="00000000" w:rsidRPr="00000000">
        <w:rPr>
          <w:rtl w:val="0"/>
        </w:rPr>
      </w:r>
    </w:p>
    <w:p w:rsidR="00000000" w:rsidDel="00000000" w:rsidP="00000000" w:rsidRDefault="00000000" w:rsidRPr="00000000" w14:paraId="0000027C">
      <w:pPr>
        <w:pStyle w:val="Heading1"/>
        <w:rPr/>
      </w:pPr>
      <w:bookmarkStart w:colFirst="0" w:colLast="0" w:name="_heading=h.iyoqbfg5lvgl" w:id="24"/>
      <w:bookmarkEnd w:id="24"/>
      <w:r w:rsidDel="00000000" w:rsidR="00000000" w:rsidRPr="00000000">
        <w:rPr>
          <w:rtl w:val="0"/>
        </w:rPr>
      </w:r>
    </w:p>
    <w:p w:rsidR="00000000" w:rsidDel="00000000" w:rsidP="00000000" w:rsidRDefault="00000000" w:rsidRPr="00000000" w14:paraId="0000027D">
      <w:pPr>
        <w:pStyle w:val="Heading1"/>
        <w:rPr/>
      </w:pPr>
      <w:bookmarkStart w:colFirst="0" w:colLast="0" w:name="_heading=h.mom4al1pijkj" w:id="25"/>
      <w:bookmarkEnd w:id="25"/>
      <w:r w:rsidDel="00000000" w:rsidR="00000000" w:rsidRPr="00000000">
        <w:rPr>
          <w:rtl w:val="0"/>
        </w:rPr>
        <w:t xml:space="preserve">Gráfico Burndown Chart inicial del Sprint 2</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5612130" cy="1308100"/>
            <wp:effectExtent b="0" l="0" r="0" t="0"/>
            <wp:docPr id="174200365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3439478" cy="2867205"/>
            <wp:effectExtent b="0" l="0" r="0" t="0"/>
            <wp:docPr descr="Gráfico" id="1742003657" name="image5.png">
              <a:extLst>
                <a:ext uri="http://customooxmlschemas.google.com/">
                  <go:docsCustomData xmlns:go="http://customooxmlschemas.google.com/" roundtripId="4"/>
                </a:ext>
              </a:extLst>
            </wp:docPr>
            <a:graphic>
              <a:graphicData uri="http://schemas.openxmlformats.org/drawingml/2006/picture">
                <pic:pic>
                  <pic:nvPicPr>
                    <pic:cNvPr descr="Gráfico" id="0" name="image5.png"/>
                    <pic:cNvPicPr preferRelativeResize="0"/>
                  </pic:nvPicPr>
                  <pic:blipFill>
                    <a:blip r:embed="rId11"/>
                    <a:srcRect b="0" l="0" r="0" t="0"/>
                    <a:stretch>
                      <a:fillRect/>
                    </a:stretch>
                  </pic:blipFill>
                  <pic:spPr>
                    <a:xfrm>
                      <a:off x="0" y="0"/>
                      <a:ext cx="3439478" cy="286720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1"/>
        <w:rPr/>
      </w:pPr>
      <w:bookmarkStart w:colFirst="0" w:colLast="0" w:name="_heading=h.p3vy886pj189" w:id="26"/>
      <w:bookmarkEnd w:id="26"/>
      <w:r w:rsidDel="00000000" w:rsidR="00000000" w:rsidRPr="00000000">
        <w:rPr>
          <w:rtl w:val="0"/>
        </w:rPr>
        <w:t xml:space="preserve">Gráfico Burndown Chart inicial del Sprint 3</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drawing>
          <wp:inline distB="114300" distT="114300" distL="114300" distR="114300">
            <wp:extent cx="5612130" cy="1460500"/>
            <wp:effectExtent b="0" l="0" r="0" t="0"/>
            <wp:docPr id="174200365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213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3397655" cy="2832341"/>
            <wp:effectExtent b="0" l="0" r="0" t="0"/>
            <wp:docPr descr="Gráfico" id="1742003650" name="image4.png">
              <a:extLst>
                <a:ext uri="http://customooxmlschemas.google.com/">
                  <go:docsCustomData xmlns:go="http://customooxmlschemas.google.com/" roundtripId="5"/>
                </a:ext>
              </a:extLst>
            </wp:docPr>
            <a:graphic>
              <a:graphicData uri="http://schemas.openxmlformats.org/drawingml/2006/picture">
                <pic:pic>
                  <pic:nvPicPr>
                    <pic:cNvPr descr="Gráfico" id="0" name="image4.png"/>
                    <pic:cNvPicPr preferRelativeResize="0"/>
                  </pic:nvPicPr>
                  <pic:blipFill>
                    <a:blip r:embed="rId13"/>
                    <a:srcRect b="0" l="0" r="0" t="0"/>
                    <a:stretch>
                      <a:fillRect/>
                    </a:stretch>
                  </pic:blipFill>
                  <pic:spPr>
                    <a:xfrm>
                      <a:off x="0" y="0"/>
                      <a:ext cx="3397655" cy="2832341"/>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heading=h.qss3c9j1z2iq" w:id="27"/>
      <w:bookmarkEnd w:id="27"/>
      <w:r w:rsidDel="00000000" w:rsidR="00000000" w:rsidRPr="00000000">
        <w:rPr>
          <w:rtl w:val="0"/>
        </w:rPr>
        <w:t xml:space="preserve">Gráfico Burndown Chart inicial del Sprint 4</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5612130" cy="1409700"/>
            <wp:effectExtent b="0" l="0" r="0" t="0"/>
            <wp:docPr id="174200365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3009900" cy="2505075"/>
            <wp:effectExtent b="0" l="0" r="0" t="0"/>
            <wp:docPr id="174200365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099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bookmarkStart w:colFirst="0" w:colLast="0" w:name="_heading=h.1akw2ci49sos" w:id="28"/>
      <w:bookmarkEnd w:id="28"/>
      <w:r w:rsidDel="00000000" w:rsidR="00000000" w:rsidRPr="00000000">
        <w:rPr>
          <w:rtl w:val="0"/>
        </w:rPr>
        <w:t xml:space="preserve">Gráfico Burndown Chart inicial del Sprint 5</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drawing>
          <wp:inline distB="114300" distT="114300" distL="114300" distR="114300">
            <wp:extent cx="5612130" cy="1244600"/>
            <wp:effectExtent b="0" l="0" r="0" t="0"/>
            <wp:docPr id="174200365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drawing>
          <wp:inline distB="114300" distT="114300" distL="114300" distR="114300">
            <wp:extent cx="2991803" cy="2489200"/>
            <wp:effectExtent b="0" l="0" r="0" t="0"/>
            <wp:docPr descr="Gráfico" id="1742003651" name="image1.png">
              <a:extLst>
                <a:ext uri="http://customooxmlschemas.google.com/">
                  <go:docsCustomData xmlns:go="http://customooxmlschemas.google.com/" roundtripId="6"/>
                </a:ext>
              </a:extLst>
            </wp:docPr>
            <a:graphic>
              <a:graphicData uri="http://schemas.openxmlformats.org/drawingml/2006/picture">
                <pic:pic>
                  <pic:nvPicPr>
                    <pic:cNvPr descr="Gráfico" id="0" name="image1.png"/>
                    <pic:cNvPicPr preferRelativeResize="0"/>
                  </pic:nvPicPr>
                  <pic:blipFill>
                    <a:blip r:embed="rId17"/>
                    <a:srcRect b="0" l="0" r="0" t="0"/>
                    <a:stretch>
                      <a:fillRect/>
                    </a:stretch>
                  </pic:blipFill>
                  <pic:spPr>
                    <a:xfrm>
                      <a:off x="0" y="0"/>
                      <a:ext cx="2991803" cy="2489200"/>
                    </a:xfrm>
                    <a:prstGeom prst="rect"/>
                    <a:ln/>
                  </pic:spPr>
                </pic:pic>
              </a:graphicData>
            </a:graphic>
          </wp:inline>
        </w:drawing>
      </w:r>
      <w:r w:rsidDel="00000000" w:rsidR="00000000" w:rsidRPr="00000000">
        <w:rPr>
          <w:rtl w:val="0"/>
        </w:rPr>
      </w:r>
    </w:p>
    <w:sectPr>
      <w:headerReference r:id="rId18" w:type="default"/>
      <w:footerReference r:id="rId1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 y Sprint Backlog 1</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74200365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character" w:styleId="Fuerte">
    <w:name w:val="Strong"/>
    <w:basedOn w:val="Fuentedeprrafopredeter"/>
    <w:uiPriority w:val="22"/>
    <w:qFormat w:val="1"/>
    <w:rsid w:val="004D3D37"/>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mailto:jos.delgado@duocuc.cl" TargetMode="External"/><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Fhhtnuz7cMu3/TJ439mynfHbA==">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