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96DC" w14:textId="779E985D" w:rsidR="00600C9B" w:rsidRPr="0098092B" w:rsidRDefault="00600C9B" w:rsidP="00600C9B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  <w:r w:rsidRPr="0098092B">
        <w:rPr>
          <w:rFonts w:ascii="Century Gothic" w:hAnsi="Century Gothic"/>
          <w:b/>
          <w:bCs/>
          <w:sz w:val="24"/>
          <w:szCs w:val="24"/>
          <w:lang w:val="en-GB"/>
        </w:rPr>
        <w:t xml:space="preserve">PRÁCTICA </w:t>
      </w:r>
      <w:r w:rsidRPr="0098092B">
        <w:rPr>
          <w:rFonts w:ascii="Century Gothic" w:hAnsi="Century Gothic"/>
          <w:b/>
          <w:bCs/>
          <w:sz w:val="24"/>
          <w:szCs w:val="24"/>
          <w:lang w:val="en-GB"/>
        </w:rPr>
        <w:t>3</w:t>
      </w:r>
      <w:r w:rsidRPr="0098092B">
        <w:rPr>
          <w:rFonts w:ascii="Century Gothic" w:hAnsi="Century Gothic"/>
          <w:b/>
          <w:bCs/>
          <w:sz w:val="24"/>
          <w:szCs w:val="24"/>
          <w:lang w:val="en-GB"/>
        </w:rPr>
        <w:t xml:space="preserve">: </w:t>
      </w:r>
      <w:r w:rsidRPr="0098092B">
        <w:rPr>
          <w:rFonts w:ascii="Century Gothic" w:hAnsi="Century Gothic"/>
          <w:b/>
          <w:bCs/>
          <w:sz w:val="24"/>
          <w:szCs w:val="24"/>
          <w:lang w:val="en-GB"/>
        </w:rPr>
        <w:t>Adding Interrupts</w:t>
      </w:r>
    </w:p>
    <w:p w14:paraId="1A482AC3" w14:textId="5433A123" w:rsidR="00600C9B" w:rsidRPr="0098092B" w:rsidRDefault="00600C9B" w:rsidP="0098092B">
      <w:pPr>
        <w:jc w:val="both"/>
        <w:rPr>
          <w:rFonts w:ascii="Century Gothic" w:hAnsi="Century Gothic"/>
          <w:b/>
          <w:bCs/>
          <w:lang w:val="en-GB"/>
        </w:rPr>
      </w:pPr>
      <w:proofErr w:type="spellStart"/>
      <w:r w:rsidRPr="0098092B">
        <w:rPr>
          <w:rFonts w:ascii="Century Gothic" w:hAnsi="Century Gothic"/>
          <w:b/>
          <w:bCs/>
          <w:lang w:val="en-GB"/>
        </w:rPr>
        <w:t>Finalidad</w:t>
      </w:r>
      <w:proofErr w:type="spellEnd"/>
    </w:p>
    <w:p w14:paraId="5BB9B147" w14:textId="5E9A3D5C" w:rsidR="00600C9B" w:rsidRPr="0098092B" w:rsidRDefault="00600C9B" w:rsidP="0098092B">
      <w:pPr>
        <w:jc w:val="both"/>
        <w:rPr>
          <w:rFonts w:ascii="Century Gothic" w:hAnsi="Century Gothic"/>
          <w:sz w:val="20"/>
          <w:szCs w:val="20"/>
        </w:rPr>
      </w:pPr>
      <w:r w:rsidRPr="0098092B">
        <w:rPr>
          <w:rFonts w:ascii="Century Gothic" w:hAnsi="Century Gothic"/>
          <w:sz w:val="20"/>
          <w:szCs w:val="20"/>
        </w:rPr>
        <w:t xml:space="preserve">El objetivo de esta práctica es la continuación de la práctica 2. El objetivo principal es cambiar el control del pulsador introduciendo interrupciones. </w:t>
      </w:r>
    </w:p>
    <w:p w14:paraId="5E30EB0E" w14:textId="7680D7DC" w:rsidR="00600C9B" w:rsidRPr="0098092B" w:rsidRDefault="00600C9B" w:rsidP="0098092B">
      <w:pPr>
        <w:jc w:val="both"/>
        <w:rPr>
          <w:rFonts w:ascii="Century Gothic" w:hAnsi="Century Gothic"/>
          <w:b/>
          <w:bCs/>
        </w:rPr>
      </w:pPr>
      <w:r w:rsidRPr="0098092B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37D6C4D5" wp14:editId="6078845F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2430780" cy="2240875"/>
            <wp:effectExtent l="0" t="0" r="7620" b="7620"/>
            <wp:wrapTopAndBottom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4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92B">
        <w:rPr>
          <w:rFonts w:ascii="Century Gothic" w:hAnsi="Century Gothic"/>
          <w:b/>
          <w:bCs/>
        </w:rPr>
        <w:t xml:space="preserve">Esquema STM32 </w:t>
      </w:r>
      <w:proofErr w:type="spellStart"/>
      <w:r w:rsidRPr="0098092B">
        <w:rPr>
          <w:rFonts w:ascii="Century Gothic" w:hAnsi="Century Gothic"/>
          <w:b/>
          <w:bCs/>
        </w:rPr>
        <w:t>CubeX</w:t>
      </w:r>
      <w:proofErr w:type="spellEnd"/>
    </w:p>
    <w:p w14:paraId="052F5B4E" w14:textId="58DB2947" w:rsidR="00BF2C73" w:rsidRPr="0098092B" w:rsidRDefault="00600C9B" w:rsidP="0098092B">
      <w:pPr>
        <w:jc w:val="both"/>
        <w:rPr>
          <w:rFonts w:ascii="Century Gothic" w:hAnsi="Century Gothic"/>
        </w:rPr>
      </w:pPr>
      <w:r w:rsidRPr="0098092B">
        <w:rPr>
          <w:rFonts w:ascii="Century Gothic" w:hAnsi="Century Gothic"/>
          <w:noProof/>
        </w:rPr>
        <w:drawing>
          <wp:inline distT="0" distB="0" distL="0" distR="0" wp14:anchorId="09A8116D" wp14:editId="170F787A">
            <wp:extent cx="5400040" cy="988695"/>
            <wp:effectExtent l="0" t="0" r="0" b="190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9B1F" w14:textId="441F4A77" w:rsidR="00600C9B" w:rsidRPr="0098092B" w:rsidRDefault="00600C9B" w:rsidP="0098092B">
      <w:pPr>
        <w:jc w:val="both"/>
        <w:rPr>
          <w:rFonts w:ascii="Century Gothic" w:hAnsi="Century Gothic"/>
          <w:sz w:val="20"/>
          <w:szCs w:val="20"/>
        </w:rPr>
      </w:pPr>
      <w:r w:rsidRPr="0098092B">
        <w:rPr>
          <w:rFonts w:ascii="Century Gothic" w:hAnsi="Century Gothic"/>
          <w:sz w:val="20"/>
          <w:szCs w:val="20"/>
        </w:rPr>
        <w:t>En esta ocasión, hemos configurado el pin del botón como EXTI (</w:t>
      </w:r>
      <w:proofErr w:type="spellStart"/>
      <w:r w:rsidRPr="0098092B">
        <w:rPr>
          <w:rFonts w:ascii="Century Gothic" w:hAnsi="Century Gothic"/>
          <w:sz w:val="20"/>
          <w:szCs w:val="20"/>
        </w:rPr>
        <w:t>External</w:t>
      </w:r>
      <w:proofErr w:type="spellEnd"/>
      <w:r w:rsidRPr="0098092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4414AF" w:rsidRPr="0098092B">
        <w:rPr>
          <w:rFonts w:ascii="Century Gothic" w:hAnsi="Century Gothic"/>
          <w:sz w:val="20"/>
          <w:szCs w:val="20"/>
        </w:rPr>
        <w:t>Interrupt</w:t>
      </w:r>
      <w:proofErr w:type="spellEnd"/>
      <w:r w:rsidR="004414AF" w:rsidRPr="0098092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4414AF" w:rsidRPr="0098092B">
        <w:rPr>
          <w:rFonts w:ascii="Century Gothic" w:hAnsi="Century Gothic"/>
          <w:sz w:val="20"/>
          <w:szCs w:val="20"/>
        </w:rPr>
        <w:t>Mode</w:t>
      </w:r>
      <w:proofErr w:type="spellEnd"/>
      <w:r w:rsidR="004414AF" w:rsidRPr="0098092B">
        <w:rPr>
          <w:rFonts w:ascii="Century Gothic" w:hAnsi="Century Gothic"/>
          <w:sz w:val="20"/>
          <w:szCs w:val="20"/>
        </w:rPr>
        <w:t>)</w:t>
      </w:r>
      <w:r w:rsidR="00E2050B" w:rsidRPr="0098092B">
        <w:rPr>
          <w:rFonts w:ascii="Century Gothic" w:hAnsi="Century Gothic"/>
          <w:sz w:val="20"/>
          <w:szCs w:val="20"/>
        </w:rPr>
        <w:t xml:space="preserve">. </w:t>
      </w:r>
      <w:r w:rsidR="00545C37">
        <w:rPr>
          <w:rFonts w:ascii="Century Gothic" w:hAnsi="Century Gothic"/>
          <w:sz w:val="20"/>
          <w:szCs w:val="20"/>
        </w:rPr>
        <w:t xml:space="preserve">Además, hemos habilitado las excepciones en esa línea (sección NVIC). </w:t>
      </w:r>
    </w:p>
    <w:p w14:paraId="0890BC11" w14:textId="5D8B0675" w:rsidR="00E2050B" w:rsidRPr="0098092B" w:rsidRDefault="00E2050B" w:rsidP="0098092B">
      <w:pPr>
        <w:jc w:val="both"/>
        <w:rPr>
          <w:rFonts w:ascii="Century Gothic" w:hAnsi="Century Gothic"/>
          <w:sz w:val="20"/>
          <w:szCs w:val="20"/>
        </w:rPr>
      </w:pPr>
      <w:r w:rsidRPr="0098092B">
        <w:rPr>
          <w:rFonts w:ascii="Century Gothic" w:hAnsi="Century Gothic"/>
          <w:sz w:val="20"/>
          <w:szCs w:val="20"/>
        </w:rPr>
        <w:t>No entraremos en más detalle, ya que tanto la configuración de los pines y los componentes del circuito han sido explicados en la práctica anterior.</w:t>
      </w:r>
    </w:p>
    <w:p w14:paraId="08D6F9B7" w14:textId="3983A639" w:rsidR="00E2050B" w:rsidRPr="0098092B" w:rsidRDefault="0098092B">
      <w:pPr>
        <w:rPr>
          <w:rFonts w:ascii="Century Gothic" w:hAnsi="Century Gothic"/>
          <w:b/>
          <w:bCs/>
        </w:rPr>
      </w:pPr>
      <w:r w:rsidRPr="0098092B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4017A101" wp14:editId="5765462F">
            <wp:simplePos x="0" y="0"/>
            <wp:positionH relativeFrom="column">
              <wp:posOffset>1289685</wp:posOffset>
            </wp:positionH>
            <wp:positionV relativeFrom="paragraph">
              <wp:posOffset>165735</wp:posOffset>
            </wp:positionV>
            <wp:extent cx="3147060" cy="3298190"/>
            <wp:effectExtent l="635" t="0" r="0" b="0"/>
            <wp:wrapTopAndBottom/>
            <wp:docPr id="3" name="Imagen 3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quemát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706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0B" w:rsidRPr="0098092B">
        <w:rPr>
          <w:rFonts w:ascii="Century Gothic" w:hAnsi="Century Gothic"/>
          <w:b/>
          <w:bCs/>
        </w:rPr>
        <w:t>Esquema del circuito</w:t>
      </w:r>
    </w:p>
    <w:p w14:paraId="77DF96A9" w14:textId="3A88F282" w:rsidR="00E2050B" w:rsidRDefault="00E2050B">
      <w:pPr>
        <w:rPr>
          <w:rFonts w:ascii="Century Gothic" w:hAnsi="Century Gothic"/>
          <w:b/>
          <w:bCs/>
        </w:rPr>
      </w:pPr>
      <w:r w:rsidRPr="0098092B">
        <w:rPr>
          <w:rFonts w:ascii="Century Gothic" w:hAnsi="Century Gothic"/>
          <w:b/>
          <w:bCs/>
        </w:rPr>
        <w:lastRenderedPageBreak/>
        <w:t>Solución propuesta</w:t>
      </w:r>
    </w:p>
    <w:p w14:paraId="32CC3879" w14:textId="6CB0B602" w:rsidR="00476EFD" w:rsidRPr="00476EFD" w:rsidRDefault="00476EFD" w:rsidP="00476EF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 esta ocasión, a diferencia de la práctica anterior, hemos organizado la secuencia del programa mediante un switch para una mayor limpieza y organización. Hemos mantenido el acceso a registros ya que nos resulta más práctico poder modificar distintos pines simultáneamente, a pesar de ser “menos legible”.</w:t>
      </w:r>
    </w:p>
    <w:p w14:paraId="66EABA79" w14:textId="0D8026EA" w:rsidR="00E2050B" w:rsidRDefault="0098092B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F318DE" wp14:editId="0861A06D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5400040" cy="771525"/>
            <wp:effectExtent l="0" t="0" r="0" b="9525"/>
            <wp:wrapTopAndBottom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92B">
        <w:rPr>
          <w:rFonts w:ascii="Century Gothic" w:hAnsi="Century Gothic"/>
          <w:sz w:val="20"/>
          <w:szCs w:val="20"/>
        </w:rPr>
        <w:t>En primer lugar, declaramos todos los posibles estados fuera de la sección main.</w:t>
      </w:r>
      <w:r>
        <w:rPr>
          <w:rFonts w:ascii="Century Gothic" w:hAnsi="Century Gothic"/>
          <w:sz w:val="20"/>
          <w:szCs w:val="20"/>
        </w:rPr>
        <w:t xml:space="preserve"> Esto lo realizamos ya que serán utilizados en distintas funciones como la de </w:t>
      </w:r>
      <w:proofErr w:type="spellStart"/>
      <w:r>
        <w:rPr>
          <w:rFonts w:ascii="Century Gothic" w:hAnsi="Century Gothic"/>
          <w:sz w:val="20"/>
          <w:szCs w:val="20"/>
        </w:rPr>
        <w:t>callback</w:t>
      </w:r>
      <w:proofErr w:type="spellEnd"/>
      <w:r>
        <w:rPr>
          <w:rFonts w:ascii="Century Gothic" w:hAnsi="Century Gothic"/>
          <w:sz w:val="20"/>
          <w:szCs w:val="20"/>
        </w:rPr>
        <w:t xml:space="preserve">. </w:t>
      </w:r>
    </w:p>
    <w:p w14:paraId="3DBD839E" w14:textId="626FA2FD" w:rsidR="0098092B" w:rsidRDefault="0098092B" w:rsidP="0098092B">
      <w:pPr>
        <w:jc w:val="both"/>
        <w:rPr>
          <w:rFonts w:ascii="Century Gothic" w:hAnsi="Century Gothic"/>
          <w:sz w:val="20"/>
          <w:szCs w:val="20"/>
        </w:rPr>
      </w:pPr>
    </w:p>
    <w:p w14:paraId="4EAD2CCE" w14:textId="20CBAAA3" w:rsidR="0098092B" w:rsidRDefault="0098092B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A1A913" wp14:editId="23CD3A0F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4152900" cy="523875"/>
            <wp:effectExtent l="0" t="0" r="0" b="9525"/>
            <wp:wrapTopAndBottom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Declaramos además las dos funciones que utilizaremos para cumplir la lógica del programa. </w:t>
      </w:r>
    </w:p>
    <w:p w14:paraId="5D7D3389" w14:textId="6A9DB4D3" w:rsidR="0098092B" w:rsidRDefault="0098092B" w:rsidP="0098092B">
      <w:pPr>
        <w:jc w:val="both"/>
        <w:rPr>
          <w:rFonts w:ascii="Century Gothic" w:hAnsi="Century Gothic"/>
          <w:sz w:val="20"/>
          <w:szCs w:val="20"/>
        </w:rPr>
      </w:pPr>
    </w:p>
    <w:p w14:paraId="682627AE" w14:textId="3F2F0075" w:rsidR="0098092B" w:rsidRDefault="0098092B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BC740B" wp14:editId="7715344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334135" cy="861060"/>
            <wp:effectExtent l="0" t="0" r="0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</w:rPr>
        <w:t xml:space="preserve">En la parte principal del programa únicamente se llama a la función de secuencia, a la que pasamos como parámetro el siguiente estado. </w:t>
      </w:r>
    </w:p>
    <w:p w14:paraId="2030EFAB" w14:textId="03840BF3" w:rsidR="0098092B" w:rsidRDefault="0098092B" w:rsidP="0098092B">
      <w:pPr>
        <w:jc w:val="both"/>
        <w:rPr>
          <w:rFonts w:ascii="Century Gothic" w:hAnsi="Century Gothic"/>
          <w:sz w:val="20"/>
          <w:szCs w:val="20"/>
        </w:rPr>
      </w:pPr>
    </w:p>
    <w:p w14:paraId="7BCB0F90" w14:textId="3821008C" w:rsidR="0098092B" w:rsidRDefault="0098092B" w:rsidP="0098092B">
      <w:pPr>
        <w:jc w:val="both"/>
        <w:rPr>
          <w:rFonts w:ascii="Century Gothic" w:hAnsi="Century Gothic"/>
          <w:sz w:val="20"/>
          <w:szCs w:val="20"/>
        </w:rPr>
      </w:pPr>
    </w:p>
    <w:p w14:paraId="651ED0CD" w14:textId="6534E182" w:rsidR="0098092B" w:rsidRDefault="00476EFD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Dicha función consiste en lo siguiente:</w:t>
      </w:r>
    </w:p>
    <w:p w14:paraId="38BC1211" w14:textId="2D616A4B" w:rsidR="00476EFD" w:rsidRDefault="00476EFD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71D3597A" wp14:editId="35395D8A">
            <wp:extent cx="4701540" cy="3065621"/>
            <wp:effectExtent l="0" t="0" r="3810" b="190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427" cy="30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BB7" w14:textId="7F55C2DA" w:rsidR="00476EFD" w:rsidRDefault="00476EFD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funcionamiento es el siguiente: el estado inicial se corresponde con el semáforo de vehículos verde y el de peatones rojo. Esto se mantendrá hasta que se habilite la interrupción (pulsar el botón).  </w:t>
      </w:r>
    </w:p>
    <w:p w14:paraId="182111B2" w14:textId="475485D1" w:rsidR="00545C37" w:rsidRDefault="00545C37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Cuando se pulsa el botón, accedemos a la función </w:t>
      </w:r>
      <w:proofErr w:type="spellStart"/>
      <w:r>
        <w:rPr>
          <w:rFonts w:ascii="Century Gothic" w:hAnsi="Century Gothic"/>
          <w:sz w:val="20"/>
          <w:szCs w:val="20"/>
        </w:rPr>
        <w:t>callback</w:t>
      </w:r>
      <w:proofErr w:type="spellEnd"/>
      <w:r>
        <w:rPr>
          <w:rFonts w:ascii="Century Gothic" w:hAnsi="Century Gothic"/>
          <w:sz w:val="20"/>
          <w:szCs w:val="20"/>
        </w:rPr>
        <w:t xml:space="preserve">: </w:t>
      </w:r>
    </w:p>
    <w:p w14:paraId="109E82FD" w14:textId="7F7882AE" w:rsidR="00545C37" w:rsidRDefault="00545C37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1C913C0B" wp14:editId="1BFA0C0E">
            <wp:extent cx="5400040" cy="118237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4A0A" w14:textId="1E6DEA1C" w:rsidR="00545C37" w:rsidRDefault="00545C37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 pulsación del botón </w:t>
      </w:r>
      <w:r w:rsidR="00104D41">
        <w:rPr>
          <w:rFonts w:ascii="Century Gothic" w:hAnsi="Century Gothic"/>
          <w:sz w:val="20"/>
          <w:szCs w:val="20"/>
        </w:rPr>
        <w:t xml:space="preserve">conlleva a la activación de la interrupción. Aquí, se modifica el siguiente estado al estado amarillo. </w:t>
      </w:r>
    </w:p>
    <w:p w14:paraId="79BAFE6C" w14:textId="0DD24535" w:rsidR="00104D41" w:rsidRDefault="00104D41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Tras esto, se continua con la ejecución del método secuencia, cuyo funcionamiento es idéntico al de la práctica anterior. </w:t>
      </w:r>
    </w:p>
    <w:p w14:paraId="56B5ADF0" w14:textId="45772233" w:rsidR="00104D41" w:rsidRDefault="00104D41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 el estado parpadeo se llama a la propia función (explicada en la práctica 2):</w:t>
      </w:r>
    </w:p>
    <w:p w14:paraId="734BFFB0" w14:textId="688B7EAF" w:rsidR="00104D41" w:rsidRDefault="00104D41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4A87EF38" wp14:editId="5BF1038B">
            <wp:extent cx="4533900" cy="160972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4713" w14:textId="0667E555" w:rsidR="00104D41" w:rsidRDefault="00104D41" w:rsidP="0098092B">
      <w:pPr>
        <w:jc w:val="both"/>
        <w:rPr>
          <w:rFonts w:ascii="Century Gothic" w:hAnsi="Century Gothic"/>
          <w:sz w:val="20"/>
          <w:szCs w:val="20"/>
        </w:rPr>
      </w:pPr>
    </w:p>
    <w:p w14:paraId="5AD5B4E9" w14:textId="511654F9" w:rsidR="00104D41" w:rsidRDefault="00104D41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 esta sección del código se declara las distintas </w:t>
      </w:r>
      <w:proofErr w:type="gramStart"/>
      <w:r>
        <w:rPr>
          <w:rFonts w:ascii="Century Gothic" w:hAnsi="Century Gothic"/>
          <w:sz w:val="20"/>
          <w:szCs w:val="20"/>
        </w:rPr>
        <w:t>interrupciones</w:t>
      </w:r>
      <w:proofErr w:type="gramEnd"/>
      <w:r>
        <w:rPr>
          <w:rFonts w:ascii="Century Gothic" w:hAnsi="Century Gothic"/>
          <w:sz w:val="20"/>
          <w:szCs w:val="20"/>
        </w:rPr>
        <w:t xml:space="preserve"> así como su prioridad.</w:t>
      </w:r>
    </w:p>
    <w:p w14:paraId="72546AFD" w14:textId="2B996FDC" w:rsidR="00104D41" w:rsidRDefault="00104D41" w:rsidP="0098092B">
      <w:pPr>
        <w:jc w:val="both"/>
        <w:rPr>
          <w:rFonts w:ascii="Century Gothic" w:hAnsi="Century Gothic"/>
          <w:sz w:val="20"/>
          <w:szCs w:val="20"/>
        </w:rPr>
      </w:pPr>
    </w:p>
    <w:p w14:paraId="38651FD1" w14:textId="59832C67" w:rsidR="00104D41" w:rsidRPr="0098092B" w:rsidRDefault="00104D41" w:rsidP="0098092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184B5897" wp14:editId="1D926549">
            <wp:extent cx="4953000" cy="809625"/>
            <wp:effectExtent l="0" t="0" r="0" b="952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D41" w:rsidRPr="00980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B"/>
    <w:rsid w:val="00104D41"/>
    <w:rsid w:val="004414AF"/>
    <w:rsid w:val="00476EFD"/>
    <w:rsid w:val="00545C37"/>
    <w:rsid w:val="00600C9B"/>
    <w:rsid w:val="00847ABE"/>
    <w:rsid w:val="0098092B"/>
    <w:rsid w:val="00B43A28"/>
    <w:rsid w:val="00BD020D"/>
    <w:rsid w:val="00BF2C73"/>
    <w:rsid w:val="00D75B50"/>
    <w:rsid w:val="00E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58C1"/>
  <w15:chartTrackingRefBased/>
  <w15:docId w15:val="{B4A976E2-93BD-43F8-AAC2-FD3684A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Dorado Galán</dc:creator>
  <cp:keywords/>
  <dc:description/>
  <cp:lastModifiedBy>Diego Dorado Galán</cp:lastModifiedBy>
  <cp:revision>1</cp:revision>
  <dcterms:created xsi:type="dcterms:W3CDTF">2022-03-11T15:37:00Z</dcterms:created>
  <dcterms:modified xsi:type="dcterms:W3CDTF">2022-03-11T16:31:00Z</dcterms:modified>
</cp:coreProperties>
</file>