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748" w:type="dxa"/>
        <w:tblCellSpacing w:w="15" w:type="dxa"/>
        <w:tblInd w:w="-146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2"/>
        <w:gridCol w:w="1802"/>
        <w:gridCol w:w="1617"/>
        <w:gridCol w:w="1551"/>
        <w:gridCol w:w="1826"/>
        <w:gridCol w:w="1800"/>
        <w:gridCol w:w="1620"/>
      </w:tblGrid>
      <w:tr w:rsidR="00C61223" w:rsidRPr="00C61223" w14:paraId="3AC7146E" w14:textId="77777777" w:rsidTr="00C6122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A07E78A" w14:textId="77777777" w:rsidR="00C61223" w:rsidRPr="00C61223" w:rsidRDefault="00C61223" w:rsidP="00C612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Característica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C4A8063" w14:textId="77777777" w:rsidR="00C61223" w:rsidRPr="00C61223" w:rsidRDefault="00C61223" w:rsidP="00C612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C61223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Zigbee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2C1520" w14:textId="77777777" w:rsidR="00C61223" w:rsidRPr="00C61223" w:rsidRDefault="00C61223" w:rsidP="00C612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C61223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LoRaWAN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333718C" w14:textId="77777777" w:rsidR="00C61223" w:rsidRPr="00C61223" w:rsidRDefault="00C61223" w:rsidP="00C612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C61223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Sigfox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97EAB1" w14:textId="77777777" w:rsidR="00C61223" w:rsidRPr="00C61223" w:rsidRDefault="00C61223" w:rsidP="00C612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C61223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WiFi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13522F" w14:textId="77777777" w:rsidR="00C61223" w:rsidRPr="00C61223" w:rsidRDefault="00C61223" w:rsidP="00C612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NB-</w:t>
            </w:r>
            <w:proofErr w:type="spellStart"/>
            <w:r w:rsidRPr="00C61223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IoT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2448C4C" w14:textId="77777777" w:rsidR="00C61223" w:rsidRPr="00C61223" w:rsidRDefault="00C61223" w:rsidP="00C6122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 xml:space="preserve">5G (para </w:t>
            </w:r>
            <w:proofErr w:type="spellStart"/>
            <w:r w:rsidRPr="00C61223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IoT</w:t>
            </w:r>
            <w:proofErr w:type="spellEnd"/>
            <w:r w:rsidRPr="00C61223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)</w:t>
            </w:r>
          </w:p>
        </w:tc>
      </w:tr>
      <w:tr w:rsidR="00C61223" w:rsidRPr="00C61223" w14:paraId="3B47EF94" w14:textId="77777777" w:rsidTr="00C6122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678B1E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s-MX"/>
                <w14:ligatures w14:val="none"/>
              </w:rPr>
              <w:t>Frecuencia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950B87E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2.4 GHz (global), 868/915 MHz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C29544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Sub-GHz (varía según región)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E513DE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868 MHz (</w:t>
            </w:r>
            <w:proofErr w:type="spellStart"/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Europe</w:t>
            </w:r>
            <w:proofErr w:type="spellEnd"/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), 902 MHz (US)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37EE0A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2.4 GHz, 5 GHz (varía)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B3A690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Varía (700 MHz - 2.2 GHz)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109AD3E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Milimétricas y sub-6 GHz</w:t>
            </w:r>
          </w:p>
        </w:tc>
      </w:tr>
      <w:tr w:rsidR="00C61223" w:rsidRPr="00C61223" w14:paraId="49A7691D" w14:textId="77777777" w:rsidTr="00C6122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BEC241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s-MX"/>
                <w14:ligatures w14:val="none"/>
              </w:rPr>
              <w:t>Alcance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E2F0804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10-100 m (interior)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53311C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2-5 km (urbano), hasta 15 km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B8FC6BA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30-50 km (rural)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C7B951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30-100 m (interior), 100 m - 1 km (exterior)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A1D39E8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10-100 km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E435F30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Varía según frecuencia y banda</w:t>
            </w:r>
          </w:p>
        </w:tc>
      </w:tr>
      <w:tr w:rsidR="00C61223" w:rsidRPr="00C61223" w14:paraId="7C28EB5A" w14:textId="77777777" w:rsidTr="00C6122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784B9D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s-MX"/>
                <w14:ligatures w14:val="none"/>
              </w:rPr>
              <w:t>Tasa de Transferencia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F983DA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Hasta 250 Kbps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244166A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val="en-US"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val="en-US" w:eastAsia="es-MX"/>
                <w14:ligatures w14:val="none"/>
              </w:rPr>
              <w:t>Hasta 27 Kbps (uplink), hasta 50 Kbps (downlink)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1CC0A3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Hasta 1000 bps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172F25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Hasta varios Gbps (802.11ax)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785092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Hasta 250 Kbps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DB7B85F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Varias Gbps</w:t>
            </w:r>
          </w:p>
        </w:tc>
      </w:tr>
      <w:tr w:rsidR="00C61223" w:rsidRPr="00C61223" w14:paraId="77D7135D" w14:textId="77777777" w:rsidTr="00C6122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8D9C98A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s-MX"/>
                <w14:ligatures w14:val="none"/>
              </w:rPr>
              <w:t>Consumo de Energía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615980F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Bajo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776AFD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Bajo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1504932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Muy bajo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014E278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Variable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411798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Bajo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83301C1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Variable</w:t>
            </w:r>
          </w:p>
        </w:tc>
      </w:tr>
      <w:tr w:rsidR="00C61223" w:rsidRPr="00C61223" w14:paraId="27F45943" w14:textId="77777777" w:rsidTr="00C6122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0ED737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s-MX"/>
                <w14:ligatures w14:val="none"/>
              </w:rPr>
              <w:t>Topología de 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1631959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Malla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D01FEE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Estrella o Malla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865DAEF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Estrella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8CD03A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Punto a punto, Punto a multipunto, Malla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31D0CE6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Estrella o Malla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C84A681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Malla y punto a punto</w:t>
            </w:r>
          </w:p>
        </w:tc>
      </w:tr>
      <w:tr w:rsidR="00C61223" w:rsidRPr="00C61223" w14:paraId="6F78A980" w14:textId="77777777" w:rsidTr="00C6122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11343B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s-MX"/>
                <w14:ligatures w14:val="none"/>
              </w:rPr>
              <w:t>Uso Principal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0DB3EC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Domótica, Automatización Industrial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BC1B35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Sensores, Agricultura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E6C9C1F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Seguimiento de activos, Agricultura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AE0FE8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Conexión a Internet, Redes locales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A4E511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Sensores, Infraestructura crítica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FF46FFA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 xml:space="preserve">Conexión masiva de dispositivos </w:t>
            </w:r>
            <w:proofErr w:type="spellStart"/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IoT</w:t>
            </w:r>
            <w:proofErr w:type="spellEnd"/>
          </w:p>
        </w:tc>
      </w:tr>
      <w:tr w:rsidR="00C61223" w:rsidRPr="00C61223" w14:paraId="15926BBE" w14:textId="77777777" w:rsidTr="00C6122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0B91FC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s-MX"/>
                <w14:ligatures w14:val="none"/>
              </w:rPr>
              <w:t>Seguridad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DEC1509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Seguridad a nivel de red y aplicación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EFE5B9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Encriptación a nivel de 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24CA087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Encriptación a nivel de dispositivo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0B74F54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WPA3, WPA2, WEP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36B461E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Encriptación a nivel de 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56DEFB8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 xml:space="preserve">Seguridad mejorada, cifrado </w:t>
            </w:r>
            <w:proofErr w:type="spellStart"/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end-to-end</w:t>
            </w:r>
            <w:proofErr w:type="spellEnd"/>
          </w:p>
        </w:tc>
      </w:tr>
      <w:tr w:rsidR="00C61223" w:rsidRPr="00C61223" w14:paraId="00A7CEE7" w14:textId="77777777" w:rsidTr="00C6122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D3C2247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s-MX"/>
                <w14:ligatures w14:val="none"/>
              </w:rPr>
              <w:t>Costo de Dispositivos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6FBD7DB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Moderado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694D323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Moderado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674B2D2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Bajo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FCD23E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Moderado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F1A77F5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Bajo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578A6E8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Variable</w:t>
            </w:r>
          </w:p>
        </w:tc>
      </w:tr>
      <w:tr w:rsidR="00C61223" w:rsidRPr="00C61223" w14:paraId="063F5375" w14:textId="77777777" w:rsidTr="00C6122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0B9255F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s-MX"/>
                <w14:ligatures w14:val="none"/>
              </w:rPr>
              <w:t>Desarrollo de Red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DB82DC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Desarrollo de red por usuarios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537EC98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Desarrollo de red gestionado por operadores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D7C3F50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 xml:space="preserve">Desarrollo de red gestionado por </w:t>
            </w:r>
            <w:proofErr w:type="spellStart"/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Sigfox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295AD77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Infraestructura existente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32C7A10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Desarrollo de red gestionado por operadores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C536465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Desarrollo de red gestionado por operadores</w:t>
            </w:r>
          </w:p>
        </w:tc>
      </w:tr>
      <w:tr w:rsidR="00C61223" w:rsidRPr="00C61223" w14:paraId="7C56DBAA" w14:textId="77777777" w:rsidTr="00C6122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671750A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:bdr w:val="single" w:sz="2" w:space="0" w:color="D9D9E3" w:frame="1"/>
                <w:lang w:eastAsia="es-MX"/>
                <w14:ligatures w14:val="none"/>
              </w:rPr>
              <w:t>Aplicaciones Típicas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9A3C9B1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Domótica, Iluminación Inteligente, Salud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B7D4298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Agricultura, Ciudades Inteligentes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F70C35F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Seguimiento de activos, Agricultura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403DA9E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Conectividad de Dispositivos, Internet de las Cosas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2E6C7B4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Sensores de Baja Potencia, Infraestructura crítica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87F1DF" w14:textId="77777777" w:rsidR="00C61223" w:rsidRPr="00C61223" w:rsidRDefault="00C61223" w:rsidP="00C61223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</w:pPr>
            <w:proofErr w:type="spellStart"/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>IoT</w:t>
            </w:r>
            <w:proofErr w:type="spellEnd"/>
            <w:r w:rsidRPr="00C61223">
              <w:rPr>
                <w:rFonts w:ascii="Segoe UI" w:eastAsia="Times New Roman" w:hAnsi="Segoe UI" w:cs="Segoe UI"/>
                <w:color w:val="374151"/>
                <w:kern w:val="0"/>
                <w:sz w:val="21"/>
                <w:szCs w:val="21"/>
                <w:lang w:eastAsia="es-MX"/>
                <w14:ligatures w14:val="none"/>
              </w:rPr>
              <w:t xml:space="preserve"> masivo, Automóviles Conectados</w:t>
            </w:r>
          </w:p>
        </w:tc>
      </w:tr>
    </w:tbl>
    <w:p w14:paraId="62D849D6" w14:textId="77777777" w:rsidR="00C61223" w:rsidRDefault="00C61223"/>
    <w:sectPr w:rsidR="00C612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455F5" w14:textId="77777777" w:rsidR="00E75F83" w:rsidRDefault="00E75F83" w:rsidP="00C61223">
      <w:pPr>
        <w:spacing w:after="0" w:line="240" w:lineRule="auto"/>
      </w:pPr>
      <w:r>
        <w:separator/>
      </w:r>
    </w:p>
  </w:endnote>
  <w:endnote w:type="continuationSeparator" w:id="0">
    <w:p w14:paraId="7F579311" w14:textId="77777777" w:rsidR="00E75F83" w:rsidRDefault="00E75F83" w:rsidP="00C61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96A4C" w14:textId="77777777" w:rsidR="00C61223" w:rsidRDefault="00C6122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E4F2D" w14:textId="77777777" w:rsidR="00C61223" w:rsidRDefault="00C6122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5E4D9" w14:textId="77777777" w:rsidR="00C61223" w:rsidRDefault="00C612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3D3E8" w14:textId="77777777" w:rsidR="00E75F83" w:rsidRDefault="00E75F83" w:rsidP="00C61223">
      <w:pPr>
        <w:spacing w:after="0" w:line="240" w:lineRule="auto"/>
      </w:pPr>
      <w:r>
        <w:separator/>
      </w:r>
    </w:p>
  </w:footnote>
  <w:footnote w:type="continuationSeparator" w:id="0">
    <w:p w14:paraId="41849FEB" w14:textId="77777777" w:rsidR="00E75F83" w:rsidRDefault="00E75F83" w:rsidP="00C61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FDDA2" w14:textId="77777777" w:rsidR="00C61223" w:rsidRDefault="00C6122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0AA92" w14:textId="44173BE3" w:rsidR="00C61223" w:rsidRDefault="00C61223" w:rsidP="00C61223">
    <w:pPr>
      <w:pStyle w:val="Encabezado"/>
      <w:tabs>
        <w:tab w:val="clear" w:pos="4419"/>
        <w:tab w:val="left" w:pos="4404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2DE81" w14:textId="77777777" w:rsidR="00C61223" w:rsidRDefault="00C6122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23"/>
    <w:rsid w:val="00C61223"/>
    <w:rsid w:val="00E7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2E2BDA"/>
  <w15:chartTrackingRefBased/>
  <w15:docId w15:val="{5C0E23DB-DA59-498B-BF39-90CF9BB8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6122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C612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223"/>
  </w:style>
  <w:style w:type="paragraph" w:styleId="Piedepgina">
    <w:name w:val="footer"/>
    <w:basedOn w:val="Normal"/>
    <w:link w:val="PiedepginaCar"/>
    <w:uiPriority w:val="99"/>
    <w:unhideWhenUsed/>
    <w:rsid w:val="00C612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 Spreend</dc:creator>
  <cp:keywords/>
  <dc:description/>
  <cp:lastModifiedBy>Andro Spreend</cp:lastModifiedBy>
  <cp:revision>1</cp:revision>
  <cp:lastPrinted>2023-11-28T16:49:00Z</cp:lastPrinted>
  <dcterms:created xsi:type="dcterms:W3CDTF">2023-11-28T16:47:00Z</dcterms:created>
  <dcterms:modified xsi:type="dcterms:W3CDTF">2023-11-28T16:49:00Z</dcterms:modified>
</cp:coreProperties>
</file>