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050706"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1AC4AF84" w:rsidR="00050706" w:rsidRPr="008908C4" w:rsidRDefault="00F94F4B" w:rsidP="00E42375">
            <w:pPr>
              <w:rPr>
                <w:rFonts w:ascii="Times New Roman" w:eastAsia="Times New Roman" w:hAnsi="Times New Roman" w:cs="Times New Roman"/>
                <w:sz w:val="24"/>
                <w:szCs w:val="24"/>
                <w:lang w:eastAsia="es-CL"/>
              </w:rPr>
            </w:pPr>
            <w:r w:rsidRPr="008908C4">
              <w:rPr>
                <w:rFonts w:ascii="Times New Roman" w:eastAsia="Times New Roman" w:hAnsi="Times New Roman" w:cs="Times New Roman"/>
                <w:sz w:val="24"/>
                <w:szCs w:val="24"/>
                <w:lang w:eastAsia="es-CL"/>
              </w:rPr>
              <w:t>Finder</w:t>
            </w:r>
          </w:p>
        </w:tc>
      </w:tr>
      <w:tr w:rsidR="00050706"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2466888A" w14:textId="77912FA4" w:rsidR="00050706" w:rsidRPr="00B4008E" w:rsidRDefault="00F94F4B" w:rsidP="00050706">
            <w:pPr>
              <w:rPr>
                <w:b/>
              </w:rPr>
            </w:pPr>
            <w:r w:rsidRPr="008908C4">
              <w:rPr>
                <w:rFonts w:ascii="Times New Roman" w:eastAsia="Times New Roman" w:hAnsi="Times New Roman" w:cs="Times New Roman"/>
                <w:sz w:val="24"/>
                <w:szCs w:val="24"/>
                <w:lang w:eastAsia="es-CL"/>
              </w:rPr>
              <w:t>Gestión de proyectos y Desarrollo de software</w:t>
            </w:r>
          </w:p>
        </w:tc>
      </w:tr>
      <w:tr w:rsidR="00050706" w:rsidRPr="00B4008E" w14:paraId="34A68B25" w14:textId="77777777" w:rsidTr="00434472">
        <w:trPr>
          <w:trHeight w:val="425"/>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2366AA78" w14:textId="0F801C5A" w:rsidR="00050706" w:rsidRPr="00B4008E" w:rsidRDefault="00F94F4B" w:rsidP="00050706">
            <w:pPr>
              <w:rPr>
                <w:b/>
              </w:rPr>
            </w:pPr>
            <w:r w:rsidRPr="008908C4">
              <w:rPr>
                <w:rFonts w:ascii="Times New Roman" w:eastAsia="Times New Roman" w:hAnsi="Times New Roman" w:cs="Times New Roman"/>
                <w:sz w:val="24"/>
                <w:szCs w:val="24"/>
                <w:lang w:eastAsia="es-CL"/>
              </w:rPr>
              <w:t>Arquitectura de software-levantamiento de requerimientos- Desarrollo de software-gestión de proyectos- desarrollo de bases de datos-.</w:t>
            </w:r>
            <w:r>
              <w:rPr>
                <w:rFonts w:ascii="Calibri" w:hAnsi="Calibri" w:cs="Arial"/>
                <w:i/>
                <w:color w:val="548DD4"/>
                <w:sz w:val="20"/>
                <w:szCs w:val="20"/>
                <w:lang w:eastAsia="es-CL"/>
              </w:rPr>
              <w:t xml:space="preserve"> </w:t>
            </w: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02"/>
        <w:gridCol w:w="9463"/>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7483B97F" w14:textId="77777777" w:rsidR="00F94F4B" w:rsidRDefault="00F94F4B" w:rsidP="00F94F4B">
            <w:pPr>
              <w:pStyle w:val="NormalWeb"/>
            </w:pPr>
            <w:r>
              <w:t>La pérdida de mascotas es un problema común en Chile que afecta a dueños y comunidades, evidenciando la falta de herramientas centralizadas para su búsqueda. Este desafío es relevante para la Ingeniería en Informática, ya que permite aplicar soluciones tecnológicas innovadoras al servicio de la sociedad.</w:t>
            </w:r>
          </w:p>
          <w:p w14:paraId="7C7024AF" w14:textId="77777777" w:rsidR="00F94F4B" w:rsidRDefault="00F94F4B" w:rsidP="00F94F4B">
            <w:pPr>
              <w:pStyle w:val="NormalWeb"/>
            </w:pPr>
            <w:r>
              <w:rPr>
                <w:rStyle w:val="Textoennegrita"/>
              </w:rPr>
              <w:t>Finder</w:t>
            </w:r>
            <w:r>
              <w:t xml:space="preserve">, desarrollado como parte de este enfoque, es una aplicación web y móvil que centraliza reportes de mascotas extraviadas, utilizando </w:t>
            </w:r>
            <w:r>
              <w:rPr>
                <w:rStyle w:val="Textoennegrita"/>
              </w:rPr>
              <w:t>Google Maps</w:t>
            </w:r>
            <w:r>
              <w:t xml:space="preserve"> para visualizar ubicaciones y </w:t>
            </w:r>
            <w:r>
              <w:rPr>
                <w:rStyle w:val="Textoennegrita"/>
              </w:rPr>
              <w:t>Machine Learning</w:t>
            </w:r>
            <w:r>
              <w:t xml:space="preserve"> para comparar imágenes y notificar coincidencias. Esto mejora significativamente la eficiencia en la recuperación de mascotas, conectando a las personas de manera rápida y efectiva. Finder aporta valor al demostrar cómo la tecnología puede resolver problemas reales, fortaleciendo la colaboración comunitaria y promoviendo el bienestar animal.</w:t>
            </w:r>
          </w:p>
          <w:p w14:paraId="543D7C6B" w14:textId="4057CA90" w:rsidR="001202BF" w:rsidRPr="00B340E1" w:rsidRDefault="001202BF" w:rsidP="00C62521">
            <w:pPr>
              <w:pStyle w:val="Prrafodelista"/>
              <w:spacing w:after="0" w:line="240" w:lineRule="auto"/>
              <w:jc w:val="both"/>
              <w:rPr>
                <w:rFonts w:ascii="Calibri" w:hAnsi="Calibri" w:cs="Arial"/>
                <w:i/>
                <w:color w:val="0070C0"/>
                <w:sz w:val="18"/>
                <w:szCs w:val="20"/>
                <w:lang w:eastAsia="es-CL"/>
              </w:rPr>
            </w:pPr>
          </w:p>
        </w:tc>
      </w:tr>
      <w:tr w:rsidR="001202BF" w14:paraId="69DA8CAD" w14:textId="77777777" w:rsidTr="7EB51544">
        <w:trPr>
          <w:trHeight w:val="838"/>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2. Objetivos </w:t>
            </w:r>
          </w:p>
        </w:tc>
        <w:tc>
          <w:tcPr>
            <w:tcW w:w="6780" w:type="dxa"/>
            <w:vAlign w:val="center"/>
          </w:tcPr>
          <w:p w14:paraId="21414885" w14:textId="77777777" w:rsidR="00F94F4B" w:rsidRDefault="00F94F4B" w:rsidP="00F94F4B">
            <w:pPr>
              <w:pStyle w:val="NormalWeb"/>
            </w:pPr>
            <w:r>
              <w:t>Facilitar la búsqueda y recuperación de mascotas extraviadas mediante una plataforma tecnológica que utilice inteligencia artificial y geolocalización.</w:t>
            </w:r>
          </w:p>
          <w:p w14:paraId="6087DA80" w14:textId="77777777" w:rsidR="00F94F4B" w:rsidRDefault="00F94F4B" w:rsidP="00F94F4B">
            <w:pPr>
              <w:pStyle w:val="Ttulo3"/>
            </w:pPr>
            <w:r>
              <w:rPr>
                <w:rStyle w:val="Textoennegrita"/>
                <w:b w:val="0"/>
                <w:bCs w:val="0"/>
              </w:rPr>
              <w:lastRenderedPageBreak/>
              <w:t>Objetivos Específicos</w:t>
            </w:r>
          </w:p>
          <w:p w14:paraId="56D64594" w14:textId="77777777" w:rsidR="00F94F4B" w:rsidRDefault="00F94F4B" w:rsidP="00F94F4B">
            <w:pPr>
              <w:numPr>
                <w:ilvl w:val="0"/>
                <w:numId w:val="7"/>
              </w:numPr>
              <w:spacing w:before="100" w:beforeAutospacing="1" w:after="100" w:afterAutospacing="1" w:line="240" w:lineRule="auto"/>
            </w:pPr>
            <w:r>
              <w:t>Permitir la publicación de reportes con fotos, descripciones y ubicaciones.</w:t>
            </w:r>
          </w:p>
          <w:p w14:paraId="753819E0" w14:textId="77777777" w:rsidR="00F94F4B" w:rsidRDefault="00F94F4B" w:rsidP="00F94F4B">
            <w:pPr>
              <w:numPr>
                <w:ilvl w:val="0"/>
                <w:numId w:val="7"/>
              </w:numPr>
              <w:spacing w:before="100" w:beforeAutospacing="1" w:after="100" w:afterAutospacing="1" w:line="240" w:lineRule="auto"/>
            </w:pPr>
            <w:r>
              <w:t>Utilizar Machine Learning para identificar coincidencias entre imágenes.</w:t>
            </w:r>
          </w:p>
          <w:p w14:paraId="0445A1C9" w14:textId="77777777" w:rsidR="00F94F4B" w:rsidRDefault="00F94F4B" w:rsidP="00F94F4B">
            <w:pPr>
              <w:numPr>
                <w:ilvl w:val="0"/>
                <w:numId w:val="7"/>
              </w:numPr>
              <w:spacing w:before="100" w:beforeAutospacing="1" w:after="100" w:afterAutospacing="1" w:line="240" w:lineRule="auto"/>
            </w:pPr>
            <w:r>
              <w:t>Incorporar mapas interactivos para visualizar zonas relevantes en tiempo real.</w:t>
            </w:r>
          </w:p>
          <w:p w14:paraId="7E5C55C9" w14:textId="77777777" w:rsidR="00F94F4B" w:rsidRDefault="00F94F4B" w:rsidP="00F94F4B">
            <w:pPr>
              <w:numPr>
                <w:ilvl w:val="0"/>
                <w:numId w:val="7"/>
              </w:numPr>
              <w:spacing w:before="100" w:beforeAutospacing="1" w:after="100" w:afterAutospacing="1" w:line="240" w:lineRule="auto"/>
            </w:pPr>
            <w:r>
              <w:t>Diseñar una interfaz accesible para web y dispositivos móviles.</w:t>
            </w:r>
          </w:p>
          <w:p w14:paraId="375401F2" w14:textId="77777777" w:rsidR="00F94F4B" w:rsidRDefault="00F94F4B" w:rsidP="00F94F4B">
            <w:pPr>
              <w:numPr>
                <w:ilvl w:val="0"/>
                <w:numId w:val="7"/>
              </w:numPr>
              <w:spacing w:before="100" w:beforeAutospacing="1" w:after="100" w:afterAutospacing="1" w:line="240" w:lineRule="auto"/>
            </w:pPr>
            <w:r>
              <w:t>Fomentar la colaboración entre los usuarios para agilizar la recuperación de mascotas.</w:t>
            </w:r>
          </w:p>
          <w:p w14:paraId="3F52E2FB" w14:textId="532F389F" w:rsidR="001202BF" w:rsidRPr="00B340E1" w:rsidRDefault="001202BF" w:rsidP="00585A13">
            <w:pPr>
              <w:pStyle w:val="Prrafodelista"/>
              <w:jc w:val="both"/>
              <w:rPr>
                <w:rFonts w:ascii="Calibri" w:hAnsi="Calibri" w:cs="Arial"/>
                <w:i/>
                <w:color w:val="0070C0"/>
                <w:sz w:val="18"/>
                <w:szCs w:val="20"/>
                <w:lang w:eastAsia="es-CL"/>
              </w:rPr>
            </w:pP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3. Metodología</w:t>
            </w:r>
          </w:p>
        </w:tc>
        <w:tc>
          <w:tcPr>
            <w:tcW w:w="6780" w:type="dxa"/>
            <w:vAlign w:val="center"/>
          </w:tcPr>
          <w:p w14:paraId="38A22488" w14:textId="77777777" w:rsidR="00F94F4B" w:rsidRDefault="00F94F4B" w:rsidP="00F94F4B">
            <w:pPr>
              <w:pStyle w:val="NormalWeb"/>
            </w:pPr>
            <w:r>
              <w:t xml:space="preserve">Para desarrollar el proyecto utilizamos la metodología </w:t>
            </w:r>
            <w:r>
              <w:rPr>
                <w:rStyle w:val="Textoennegrita"/>
              </w:rPr>
              <w:t>SCRUM</w:t>
            </w:r>
            <w:r>
              <w:t>, que se basa en un enfoque ágil y colaborativo.</w:t>
            </w:r>
          </w:p>
          <w:p w14:paraId="3F6042E2" w14:textId="77777777" w:rsidR="00F94F4B" w:rsidRDefault="00F94F4B" w:rsidP="00F94F4B">
            <w:pPr>
              <w:pStyle w:val="Ttulo3"/>
            </w:pPr>
            <w:r>
              <w:rPr>
                <w:rStyle w:val="Textoennegrita"/>
                <w:b w:val="0"/>
                <w:bCs w:val="0"/>
              </w:rPr>
              <w:t>Fases y procedimientos</w:t>
            </w:r>
          </w:p>
          <w:p w14:paraId="6AF2AAE5" w14:textId="77777777" w:rsidR="00F94F4B" w:rsidRDefault="00F94F4B" w:rsidP="00F94F4B">
            <w:pPr>
              <w:numPr>
                <w:ilvl w:val="0"/>
                <w:numId w:val="8"/>
              </w:numPr>
              <w:spacing w:before="100" w:beforeAutospacing="1" w:after="100" w:afterAutospacing="1" w:line="240" w:lineRule="auto"/>
            </w:pPr>
            <w:r>
              <w:rPr>
                <w:rStyle w:val="Textoennegrita"/>
              </w:rPr>
              <w:t>Planificación inicial:</w:t>
            </w:r>
            <w:r>
              <w:t xml:space="preserve"> Definimos los objetivos del proyecto y priorizamos las funcionalidades clave.</w:t>
            </w:r>
          </w:p>
          <w:p w14:paraId="7A930860" w14:textId="77777777" w:rsidR="00F94F4B" w:rsidRDefault="00F94F4B" w:rsidP="00F94F4B">
            <w:pPr>
              <w:numPr>
                <w:ilvl w:val="0"/>
                <w:numId w:val="8"/>
              </w:numPr>
              <w:spacing w:before="100" w:beforeAutospacing="1" w:after="100" w:afterAutospacing="1" w:line="240" w:lineRule="auto"/>
            </w:pPr>
            <w:r>
              <w:rPr>
                <w:rStyle w:val="Textoennegrita"/>
              </w:rPr>
              <w:t>Sprints:</w:t>
            </w:r>
            <w:r>
              <w:t xml:space="preserve"> Dividimos el trabajo en ciclos cortos, asegurando entregas funcionales en cada iteración.</w:t>
            </w:r>
          </w:p>
          <w:p w14:paraId="75B54E5F" w14:textId="77777777" w:rsidR="00F94F4B" w:rsidRDefault="00F94F4B" w:rsidP="00F94F4B">
            <w:pPr>
              <w:numPr>
                <w:ilvl w:val="0"/>
                <w:numId w:val="8"/>
              </w:numPr>
              <w:spacing w:before="100" w:beforeAutospacing="1" w:after="100" w:afterAutospacing="1" w:line="240" w:lineRule="auto"/>
            </w:pPr>
            <w:r>
              <w:rPr>
                <w:rStyle w:val="Textoennegrita"/>
              </w:rPr>
              <w:t>Revisiones y ajustes:</w:t>
            </w:r>
            <w:r>
              <w:t xml:space="preserve"> Evaluamos constantemente el progreso y realizamos mejoras basadas en el feedback del equipo.</w:t>
            </w:r>
          </w:p>
          <w:p w14:paraId="478C8A52" w14:textId="77777777" w:rsidR="00F94F4B" w:rsidRDefault="00F94F4B" w:rsidP="00F94F4B">
            <w:pPr>
              <w:pStyle w:val="Ttulo3"/>
            </w:pPr>
            <w:r>
              <w:rPr>
                <w:rStyle w:val="Textoennegrita"/>
                <w:b w:val="0"/>
                <w:bCs w:val="0"/>
              </w:rPr>
              <w:t>Pertinencia de SCRUM</w:t>
            </w:r>
          </w:p>
          <w:p w14:paraId="75A356B5" w14:textId="77777777" w:rsidR="00F94F4B" w:rsidRDefault="00F94F4B" w:rsidP="00F94F4B">
            <w:pPr>
              <w:pStyle w:val="NormalWeb"/>
            </w:pPr>
            <w:r>
              <w:t>SCRUM fue pertinente porque nos permitió adaptarnos rápidamente a los cambios, priorizar funcionalidades críticas como Machine Learning y geolocalización, y garantizar entregables constantes, asegurando así el cumplimiento eficiente de los objetivos planteados.</w:t>
            </w:r>
          </w:p>
          <w:p w14:paraId="396694F6" w14:textId="4F08664A" w:rsidR="001202BF" w:rsidRPr="00B340E1" w:rsidRDefault="001202BF" w:rsidP="00946E78">
            <w:pPr>
              <w:ind w:left="720"/>
              <w:rPr>
                <w:rFonts w:ascii="Calibri" w:hAnsi="Calibri" w:cs="Arial"/>
                <w:i/>
                <w:color w:val="0070C0"/>
                <w:sz w:val="18"/>
                <w:szCs w:val="20"/>
                <w:lang w:eastAsia="es-CL"/>
              </w:rPr>
            </w:pP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4. Desarrollo</w:t>
            </w:r>
          </w:p>
        </w:tc>
        <w:tc>
          <w:tcPr>
            <w:tcW w:w="6780" w:type="dxa"/>
            <w:vAlign w:val="center"/>
          </w:tcPr>
          <w:p w14:paraId="2A330800" w14:textId="77777777" w:rsidR="008908C4" w:rsidRDefault="008908C4" w:rsidP="008908C4">
            <w:pPr>
              <w:pStyle w:val="Ttulo3"/>
              <w:rPr>
                <w:sz w:val="27"/>
                <w:szCs w:val="27"/>
              </w:rPr>
            </w:pPr>
            <w:r>
              <w:rPr>
                <w:rStyle w:val="Textoennegrita"/>
                <w:b w:val="0"/>
                <w:bCs w:val="0"/>
              </w:rPr>
              <w:t>Etapas del Proyecto APT</w:t>
            </w:r>
          </w:p>
          <w:p w14:paraId="02C6A213" w14:textId="77777777" w:rsidR="008908C4" w:rsidRDefault="008908C4" w:rsidP="008908C4">
            <w:pPr>
              <w:numPr>
                <w:ilvl w:val="0"/>
                <w:numId w:val="9"/>
              </w:numPr>
              <w:spacing w:before="100" w:beforeAutospacing="1" w:after="100" w:afterAutospacing="1" w:line="240" w:lineRule="auto"/>
            </w:pPr>
            <w:r>
              <w:rPr>
                <w:rStyle w:val="Textoennegrita"/>
              </w:rPr>
              <w:t>Investigación Inicial:</w:t>
            </w:r>
            <w:r>
              <w:t xml:space="preserve"> Definición de requerimientos y ajustes tras analizar el problema.</w:t>
            </w:r>
          </w:p>
          <w:p w14:paraId="19445D9D" w14:textId="77777777" w:rsidR="008908C4" w:rsidRDefault="008908C4" w:rsidP="008908C4">
            <w:pPr>
              <w:numPr>
                <w:ilvl w:val="0"/>
                <w:numId w:val="9"/>
              </w:numPr>
              <w:spacing w:before="100" w:beforeAutospacing="1" w:after="100" w:afterAutospacing="1" w:line="240" w:lineRule="auto"/>
            </w:pPr>
            <w:r>
              <w:rPr>
                <w:rStyle w:val="Textoennegrita"/>
              </w:rPr>
              <w:t>Diseño:</w:t>
            </w:r>
            <w:r>
              <w:t xml:space="preserve"> Creación de la arquitectura del sistema y la base de datos, con validaciones en equipo.</w:t>
            </w:r>
          </w:p>
          <w:p w14:paraId="6EC8180B" w14:textId="77777777" w:rsidR="008908C4" w:rsidRDefault="008908C4" w:rsidP="008908C4">
            <w:pPr>
              <w:numPr>
                <w:ilvl w:val="0"/>
                <w:numId w:val="9"/>
              </w:numPr>
              <w:spacing w:before="100" w:beforeAutospacing="1" w:after="100" w:afterAutospacing="1" w:line="240" w:lineRule="auto"/>
            </w:pPr>
            <w:r>
              <w:rPr>
                <w:rStyle w:val="Textoennegrita"/>
              </w:rPr>
              <w:t>Desarrollo:</w:t>
            </w:r>
            <w:r>
              <w:t xml:space="preserve"> Construcción del backend, frontend y módulos clave como Registro, Login y Home.</w:t>
            </w:r>
          </w:p>
          <w:p w14:paraId="0D4F3DD5" w14:textId="77777777" w:rsidR="008908C4" w:rsidRDefault="008908C4" w:rsidP="008908C4">
            <w:pPr>
              <w:numPr>
                <w:ilvl w:val="0"/>
                <w:numId w:val="9"/>
              </w:numPr>
              <w:spacing w:before="100" w:beforeAutospacing="1" w:after="100" w:afterAutospacing="1" w:line="240" w:lineRule="auto"/>
            </w:pPr>
            <w:r>
              <w:rPr>
                <w:rStyle w:val="Textoennegrita"/>
              </w:rPr>
              <w:t>Integración y Pruebas:</w:t>
            </w:r>
            <w:r>
              <w:t xml:space="preserve"> Implementación de Google Maps, Machine Learning y pruebas integradas.</w:t>
            </w:r>
          </w:p>
          <w:p w14:paraId="3403D425" w14:textId="77777777" w:rsidR="008908C4" w:rsidRDefault="008908C4" w:rsidP="008908C4">
            <w:pPr>
              <w:numPr>
                <w:ilvl w:val="0"/>
                <w:numId w:val="9"/>
              </w:numPr>
              <w:spacing w:before="100" w:beforeAutospacing="1" w:after="100" w:afterAutospacing="1" w:line="240" w:lineRule="auto"/>
            </w:pPr>
            <w:r>
              <w:rPr>
                <w:rStyle w:val="Textoennegrita"/>
              </w:rPr>
              <w:t>Implementación y Documentación:</w:t>
            </w:r>
            <w:r>
              <w:t xml:space="preserve"> Despliegue en la nube, pruebas finales y preparación de la presentación.</w:t>
            </w:r>
          </w:p>
          <w:p w14:paraId="11EE5906" w14:textId="77777777" w:rsidR="008908C4" w:rsidRDefault="00000000" w:rsidP="008908C4">
            <w:pPr>
              <w:spacing w:after="0"/>
            </w:pPr>
            <w:r>
              <w:pict w14:anchorId="3ACE0CE2">
                <v:rect id="_x0000_i1025" style="width:0;height:1.5pt" o:hralign="center" o:hrstd="t" o:hr="t" fillcolor="#a0a0a0" stroked="f"/>
              </w:pict>
            </w:r>
          </w:p>
          <w:p w14:paraId="7FD9FCE3" w14:textId="77777777" w:rsidR="008908C4" w:rsidRDefault="008908C4" w:rsidP="008908C4">
            <w:pPr>
              <w:pStyle w:val="Ttulo3"/>
            </w:pPr>
            <w:r>
              <w:rPr>
                <w:rStyle w:val="Textoennegrita"/>
                <w:b w:val="0"/>
                <w:bCs w:val="0"/>
              </w:rPr>
              <w:t>Dificultades y Facilitadores</w:t>
            </w:r>
          </w:p>
          <w:p w14:paraId="68C79C21" w14:textId="77777777" w:rsidR="008908C4" w:rsidRDefault="008908C4" w:rsidP="008908C4">
            <w:pPr>
              <w:pStyle w:val="NormalWeb"/>
            </w:pPr>
            <w:r>
              <w:rPr>
                <w:rStyle w:val="Textoennegrita"/>
              </w:rPr>
              <w:t>Facilitadores:</w:t>
            </w:r>
            <w:r>
              <w:t xml:space="preserve"> Uso de herramientas tecnológicas como Google Maps e IA, y una buena coordinación del equipo mediante SCRUM.</w:t>
            </w:r>
          </w:p>
          <w:p w14:paraId="4CBD8E01" w14:textId="77777777" w:rsidR="008908C4" w:rsidRDefault="008908C4" w:rsidP="008908C4">
            <w:pPr>
              <w:pStyle w:val="NormalWeb"/>
            </w:pPr>
            <w:r>
              <w:rPr>
                <w:rStyle w:val="Textoennegrita"/>
              </w:rPr>
              <w:t>Dificultades:</w:t>
            </w:r>
            <w:r>
              <w:t xml:space="preserve"> Problemas técnicos en la integración de tecnologías externas y ajustes frecuentes en los requerimientos.</w:t>
            </w:r>
          </w:p>
          <w:p w14:paraId="1EFDAB69" w14:textId="77777777" w:rsidR="008908C4" w:rsidRDefault="00000000" w:rsidP="008908C4">
            <w:r>
              <w:lastRenderedPageBreak/>
              <w:pict w14:anchorId="0DD11C30">
                <v:rect id="_x0000_i1026" style="width:0;height:1.5pt" o:hralign="center" o:hrstd="t" o:hr="t" fillcolor="#a0a0a0" stroked="f"/>
              </w:pict>
            </w:r>
          </w:p>
          <w:p w14:paraId="04A595F8" w14:textId="77777777" w:rsidR="008908C4" w:rsidRDefault="008908C4" w:rsidP="008908C4">
            <w:pPr>
              <w:pStyle w:val="Ttulo3"/>
            </w:pPr>
            <w:r>
              <w:rPr>
                <w:rStyle w:val="Textoennegrita"/>
                <w:b w:val="0"/>
                <w:bCs w:val="0"/>
              </w:rPr>
              <w:t>Ajustes Realizados</w:t>
            </w:r>
          </w:p>
          <w:p w14:paraId="5F76EEC2" w14:textId="77777777" w:rsidR="008908C4" w:rsidRDefault="008908C4" w:rsidP="008908C4">
            <w:pPr>
              <w:numPr>
                <w:ilvl w:val="0"/>
                <w:numId w:val="10"/>
              </w:numPr>
              <w:spacing w:before="100" w:beforeAutospacing="1" w:after="100" w:afterAutospacing="1" w:line="240" w:lineRule="auto"/>
            </w:pPr>
            <w:r>
              <w:t>Se realizaron sesiones adicionales para solucionar errores técnicos.</w:t>
            </w:r>
          </w:p>
          <w:p w14:paraId="70B273FF" w14:textId="77777777" w:rsidR="008908C4" w:rsidRDefault="008908C4" w:rsidP="008908C4">
            <w:pPr>
              <w:numPr>
                <w:ilvl w:val="0"/>
                <w:numId w:val="10"/>
              </w:numPr>
              <w:spacing w:before="100" w:beforeAutospacing="1" w:after="100" w:afterAutospacing="1" w:line="240" w:lineRule="auto"/>
            </w:pPr>
            <w:r>
              <w:t>Se priorizaron objetivos clave para optimizar el tiempo.</w:t>
            </w:r>
          </w:p>
          <w:p w14:paraId="0918F095" w14:textId="77777777" w:rsidR="008908C4" w:rsidRDefault="008908C4" w:rsidP="008908C4">
            <w:pPr>
              <w:numPr>
                <w:ilvl w:val="0"/>
                <w:numId w:val="10"/>
              </w:numPr>
              <w:spacing w:before="100" w:beforeAutospacing="1" w:after="100" w:afterAutospacing="1" w:line="240" w:lineRule="auto"/>
            </w:pPr>
            <w:r>
              <w:t>Módulos y funcionalidades fueron ajustados tras las pruebas.</w:t>
            </w:r>
          </w:p>
          <w:p w14:paraId="1CD229D2" w14:textId="77777777" w:rsidR="008908C4" w:rsidRDefault="008908C4" w:rsidP="008908C4">
            <w:pPr>
              <w:pStyle w:val="NormalWeb"/>
            </w:pPr>
            <w:r>
              <w:t>Esto permitió cumplir los objetivos y entregar una solución funcional.</w:t>
            </w:r>
          </w:p>
          <w:p w14:paraId="59784A1A" w14:textId="561EB8EC" w:rsidR="001202BF" w:rsidRPr="00B340E1" w:rsidRDefault="001202BF" w:rsidP="00585A13">
            <w:pPr>
              <w:ind w:left="720"/>
              <w:rPr>
                <w:rFonts w:ascii="Calibri" w:hAnsi="Calibri" w:cs="Arial"/>
                <w:i/>
                <w:color w:val="0070C0"/>
                <w:sz w:val="18"/>
                <w:szCs w:val="20"/>
                <w:lang w:eastAsia="es-CL"/>
              </w:rPr>
            </w:pPr>
            <w:r w:rsidRPr="00B340E1">
              <w:rPr>
                <w:rFonts w:ascii="Calibri" w:hAnsi="Calibri" w:cs="Arial"/>
                <w:i/>
                <w:color w:val="0070C0"/>
                <w:sz w:val="18"/>
                <w:szCs w:val="20"/>
                <w:lang w:eastAsia="es-CL"/>
              </w:rPr>
              <w:t xml:space="preserve"> </w:t>
            </w:r>
          </w:p>
        </w:tc>
      </w:tr>
      <w:tr w:rsidR="001202BF"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5. Evidencias</w:t>
            </w:r>
          </w:p>
        </w:tc>
        <w:tc>
          <w:tcPr>
            <w:tcW w:w="6780" w:type="dxa"/>
            <w:vAlign w:val="center"/>
          </w:tcPr>
          <w:p w14:paraId="7FAD640A" w14:textId="77777777" w:rsidR="008908C4" w:rsidRDefault="008908C4" w:rsidP="00585A13">
            <w:pPr>
              <w:ind w:left="743"/>
              <w:rPr>
                <w:rFonts w:ascii="Calibri" w:hAnsi="Calibri" w:cs="Arial"/>
                <w:i/>
                <w:color w:val="0070C0"/>
                <w:sz w:val="18"/>
                <w:szCs w:val="20"/>
                <w:lang w:eastAsia="es-CL"/>
              </w:rPr>
            </w:pPr>
            <w:r>
              <w:rPr>
                <w:noProof/>
              </w:rPr>
              <w:drawing>
                <wp:inline distT="0" distB="0" distL="0" distR="0" wp14:anchorId="2ED49E66" wp14:editId="2DCD6F7F">
                  <wp:extent cx="5400040" cy="4171315"/>
                  <wp:effectExtent l="0" t="0" r="0" b="635"/>
                  <wp:docPr id="1433551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51484" name=""/>
                          <pic:cNvPicPr/>
                        </pic:nvPicPr>
                        <pic:blipFill>
                          <a:blip r:embed="rId11"/>
                          <a:stretch>
                            <a:fillRect/>
                          </a:stretch>
                        </pic:blipFill>
                        <pic:spPr>
                          <a:xfrm>
                            <a:off x="0" y="0"/>
                            <a:ext cx="5400040" cy="4171315"/>
                          </a:xfrm>
                          <a:prstGeom prst="rect">
                            <a:avLst/>
                          </a:prstGeom>
                        </pic:spPr>
                      </pic:pic>
                    </a:graphicData>
                  </a:graphic>
                </wp:inline>
              </w:drawing>
            </w:r>
          </w:p>
          <w:p w14:paraId="0268D510" w14:textId="77777777" w:rsidR="008908C4" w:rsidRDefault="008908C4" w:rsidP="00585A13">
            <w:pPr>
              <w:ind w:left="743"/>
              <w:rPr>
                <w:rFonts w:ascii="Calibri" w:hAnsi="Calibri" w:cs="Arial"/>
                <w:i/>
                <w:color w:val="0070C0"/>
                <w:sz w:val="18"/>
                <w:szCs w:val="20"/>
                <w:lang w:eastAsia="es-CL"/>
              </w:rPr>
            </w:pPr>
            <w:r>
              <w:rPr>
                <w:noProof/>
              </w:rPr>
              <w:lastRenderedPageBreak/>
              <w:drawing>
                <wp:inline distT="0" distB="0" distL="0" distR="0" wp14:anchorId="72F3202C" wp14:editId="7426327D">
                  <wp:extent cx="5400040" cy="2962910"/>
                  <wp:effectExtent l="0" t="0" r="0" b="8890"/>
                  <wp:docPr id="1708823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23781" name=""/>
                          <pic:cNvPicPr/>
                        </pic:nvPicPr>
                        <pic:blipFill>
                          <a:blip r:embed="rId12"/>
                          <a:stretch>
                            <a:fillRect/>
                          </a:stretch>
                        </pic:blipFill>
                        <pic:spPr>
                          <a:xfrm>
                            <a:off x="0" y="0"/>
                            <a:ext cx="5400040" cy="2962910"/>
                          </a:xfrm>
                          <a:prstGeom prst="rect">
                            <a:avLst/>
                          </a:prstGeom>
                        </pic:spPr>
                      </pic:pic>
                    </a:graphicData>
                  </a:graphic>
                </wp:inline>
              </w:drawing>
            </w:r>
          </w:p>
          <w:p w14:paraId="0CFC9128" w14:textId="50797A31" w:rsidR="008908C4" w:rsidRDefault="008908C4" w:rsidP="00585A13">
            <w:pPr>
              <w:ind w:left="743"/>
              <w:rPr>
                <w:rFonts w:ascii="Calibri" w:hAnsi="Calibri" w:cs="Arial"/>
                <w:i/>
                <w:color w:val="0070C0"/>
                <w:sz w:val="18"/>
                <w:szCs w:val="20"/>
                <w:lang w:eastAsia="es-CL"/>
              </w:rPr>
            </w:pPr>
            <w:r>
              <w:rPr>
                <w:noProof/>
              </w:rPr>
              <w:drawing>
                <wp:inline distT="0" distB="0" distL="0" distR="0" wp14:anchorId="5F517879" wp14:editId="5387AF85">
                  <wp:extent cx="5400040" cy="2750820"/>
                  <wp:effectExtent l="0" t="0" r="0" b="0"/>
                  <wp:docPr id="1451007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7384" name=""/>
                          <pic:cNvPicPr/>
                        </pic:nvPicPr>
                        <pic:blipFill>
                          <a:blip r:embed="rId13"/>
                          <a:stretch>
                            <a:fillRect/>
                          </a:stretch>
                        </pic:blipFill>
                        <pic:spPr>
                          <a:xfrm>
                            <a:off x="0" y="0"/>
                            <a:ext cx="5400040" cy="2750820"/>
                          </a:xfrm>
                          <a:prstGeom prst="rect">
                            <a:avLst/>
                          </a:prstGeom>
                        </pic:spPr>
                      </pic:pic>
                    </a:graphicData>
                  </a:graphic>
                </wp:inline>
              </w:drawing>
            </w:r>
          </w:p>
          <w:p w14:paraId="34965D01" w14:textId="77777777" w:rsidR="0058129D" w:rsidRDefault="008908C4" w:rsidP="00585A13">
            <w:pPr>
              <w:ind w:left="743"/>
              <w:rPr>
                <w:rFonts w:ascii="Calibri" w:hAnsi="Calibri" w:cs="Arial"/>
                <w:i/>
                <w:color w:val="0070C0"/>
                <w:sz w:val="18"/>
                <w:szCs w:val="20"/>
                <w:lang w:eastAsia="es-CL"/>
              </w:rPr>
            </w:pPr>
            <w:r>
              <w:rPr>
                <w:noProof/>
              </w:rPr>
              <w:lastRenderedPageBreak/>
              <w:drawing>
                <wp:inline distT="0" distB="0" distL="0" distR="0" wp14:anchorId="2118B58A" wp14:editId="4BF939B0">
                  <wp:extent cx="5400040" cy="4113530"/>
                  <wp:effectExtent l="0" t="0" r="0" b="1270"/>
                  <wp:docPr id="1120000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00847" name=""/>
                          <pic:cNvPicPr/>
                        </pic:nvPicPr>
                        <pic:blipFill>
                          <a:blip r:embed="rId14"/>
                          <a:stretch>
                            <a:fillRect/>
                          </a:stretch>
                        </pic:blipFill>
                        <pic:spPr>
                          <a:xfrm>
                            <a:off x="0" y="0"/>
                            <a:ext cx="5400040" cy="4113530"/>
                          </a:xfrm>
                          <a:prstGeom prst="rect">
                            <a:avLst/>
                          </a:prstGeom>
                        </pic:spPr>
                      </pic:pic>
                    </a:graphicData>
                  </a:graphic>
                </wp:inline>
              </w:drawing>
            </w:r>
          </w:p>
          <w:p w14:paraId="79E58CD4" w14:textId="320052F4" w:rsidR="0058129D" w:rsidRDefault="0058129D" w:rsidP="00585A13">
            <w:pPr>
              <w:ind w:left="743"/>
              <w:rPr>
                <w:rFonts w:ascii="Calibri" w:hAnsi="Calibri" w:cs="Arial"/>
                <w:i/>
                <w:color w:val="0070C0"/>
                <w:sz w:val="18"/>
                <w:szCs w:val="20"/>
                <w:lang w:eastAsia="es-CL"/>
              </w:rPr>
            </w:pPr>
            <w:r>
              <w:rPr>
                <w:noProof/>
              </w:rPr>
              <w:drawing>
                <wp:inline distT="0" distB="0" distL="0" distR="0" wp14:anchorId="517B1F20" wp14:editId="7B65E936">
                  <wp:extent cx="5400040" cy="4078605"/>
                  <wp:effectExtent l="0" t="0" r="0" b="0"/>
                  <wp:docPr id="335991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1578" name=""/>
                          <pic:cNvPicPr/>
                        </pic:nvPicPr>
                        <pic:blipFill>
                          <a:blip r:embed="rId15"/>
                          <a:stretch>
                            <a:fillRect/>
                          </a:stretch>
                        </pic:blipFill>
                        <pic:spPr>
                          <a:xfrm>
                            <a:off x="0" y="0"/>
                            <a:ext cx="5400040" cy="4078605"/>
                          </a:xfrm>
                          <a:prstGeom prst="rect">
                            <a:avLst/>
                          </a:prstGeom>
                        </pic:spPr>
                      </pic:pic>
                    </a:graphicData>
                  </a:graphic>
                </wp:inline>
              </w:drawing>
            </w:r>
          </w:p>
          <w:p w14:paraId="6E28D277" w14:textId="77777777" w:rsidR="0058129D" w:rsidRDefault="0058129D" w:rsidP="00585A13">
            <w:pPr>
              <w:ind w:left="743"/>
              <w:rPr>
                <w:rFonts w:ascii="Calibri" w:hAnsi="Calibri" w:cs="Arial"/>
                <w:i/>
                <w:color w:val="0070C0"/>
                <w:sz w:val="18"/>
                <w:szCs w:val="20"/>
                <w:lang w:eastAsia="es-CL"/>
              </w:rPr>
            </w:pPr>
            <w:r>
              <w:rPr>
                <w:noProof/>
              </w:rPr>
              <w:lastRenderedPageBreak/>
              <w:drawing>
                <wp:inline distT="0" distB="0" distL="0" distR="0" wp14:anchorId="1D2CCBEC" wp14:editId="5A97D89A">
                  <wp:extent cx="5400040" cy="3818890"/>
                  <wp:effectExtent l="0" t="0" r="0" b="0"/>
                  <wp:docPr id="93481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15810" name=""/>
                          <pic:cNvPicPr/>
                        </pic:nvPicPr>
                        <pic:blipFill>
                          <a:blip r:embed="rId16"/>
                          <a:stretch>
                            <a:fillRect/>
                          </a:stretch>
                        </pic:blipFill>
                        <pic:spPr>
                          <a:xfrm>
                            <a:off x="0" y="0"/>
                            <a:ext cx="5400040" cy="3818890"/>
                          </a:xfrm>
                          <a:prstGeom prst="rect">
                            <a:avLst/>
                          </a:prstGeom>
                        </pic:spPr>
                      </pic:pic>
                    </a:graphicData>
                  </a:graphic>
                </wp:inline>
              </w:drawing>
            </w:r>
          </w:p>
          <w:p w14:paraId="67326956" w14:textId="7545368F" w:rsidR="0058129D" w:rsidRDefault="0058129D" w:rsidP="00585A13">
            <w:pPr>
              <w:ind w:left="743"/>
              <w:rPr>
                <w:rFonts w:ascii="Calibri" w:hAnsi="Calibri" w:cs="Arial"/>
                <w:i/>
                <w:color w:val="0070C0"/>
                <w:sz w:val="18"/>
                <w:szCs w:val="20"/>
                <w:lang w:eastAsia="es-CL"/>
              </w:rPr>
            </w:pPr>
            <w:r>
              <w:rPr>
                <w:noProof/>
              </w:rPr>
              <w:drawing>
                <wp:inline distT="0" distB="0" distL="0" distR="0" wp14:anchorId="7B4AF718" wp14:editId="05F64A56">
                  <wp:extent cx="5400040" cy="2729865"/>
                  <wp:effectExtent l="0" t="0" r="0" b="0"/>
                  <wp:docPr id="139089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93988" name=""/>
                          <pic:cNvPicPr/>
                        </pic:nvPicPr>
                        <pic:blipFill>
                          <a:blip r:embed="rId17"/>
                          <a:stretch>
                            <a:fillRect/>
                          </a:stretch>
                        </pic:blipFill>
                        <pic:spPr>
                          <a:xfrm>
                            <a:off x="0" y="0"/>
                            <a:ext cx="5400040" cy="2729865"/>
                          </a:xfrm>
                          <a:prstGeom prst="rect">
                            <a:avLst/>
                          </a:prstGeom>
                        </pic:spPr>
                      </pic:pic>
                    </a:graphicData>
                  </a:graphic>
                </wp:inline>
              </w:drawing>
            </w:r>
          </w:p>
          <w:p w14:paraId="6743CCDD" w14:textId="12C50967" w:rsidR="001202BF" w:rsidRPr="00B340E1" w:rsidRDefault="0058129D" w:rsidP="00585A13">
            <w:pPr>
              <w:ind w:left="743"/>
              <w:rPr>
                <w:b/>
                <w:i/>
                <w:color w:val="0070C0"/>
                <w:sz w:val="18"/>
              </w:rPr>
            </w:pPr>
            <w:r>
              <w:rPr>
                <w:noProof/>
              </w:rPr>
              <w:lastRenderedPageBreak/>
              <w:drawing>
                <wp:inline distT="0" distB="0" distL="0" distR="0" wp14:anchorId="2C067755" wp14:editId="0F1CCA3A">
                  <wp:extent cx="5400040" cy="4854575"/>
                  <wp:effectExtent l="0" t="0" r="0" b="3175"/>
                  <wp:docPr id="376574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74264" name=""/>
                          <pic:cNvPicPr/>
                        </pic:nvPicPr>
                        <pic:blipFill>
                          <a:blip r:embed="rId18"/>
                          <a:stretch>
                            <a:fillRect/>
                          </a:stretch>
                        </pic:blipFill>
                        <pic:spPr>
                          <a:xfrm>
                            <a:off x="0" y="0"/>
                            <a:ext cx="5400040" cy="4854575"/>
                          </a:xfrm>
                          <a:prstGeom prst="rect">
                            <a:avLst/>
                          </a:prstGeom>
                        </pic:spPr>
                      </pic:pic>
                    </a:graphicData>
                  </a:graphic>
                </wp:inline>
              </w:drawing>
            </w:r>
            <w:r w:rsidR="002541D2" w:rsidRPr="00B340E1">
              <w:rPr>
                <w:rFonts w:ascii="Calibri" w:hAnsi="Calibri" w:cs="Arial"/>
                <w:i/>
                <w:color w:val="0070C0"/>
                <w:sz w:val="18"/>
                <w:szCs w:val="20"/>
                <w:lang w:eastAsia="es-CL"/>
              </w:rPr>
              <w:t xml:space="preserve"> </w:t>
            </w: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lastRenderedPageBreak/>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0DF3FE98" w14:textId="77777777" w:rsidR="008908C4" w:rsidRDefault="008908C4" w:rsidP="008908C4">
            <w:pPr>
              <w:pStyle w:val="NormalWeb"/>
            </w:pPr>
            <w:r>
              <w:t xml:space="preserve">El desarrollo de </w:t>
            </w:r>
            <w:r>
              <w:rPr>
                <w:rStyle w:val="Textoennegrita"/>
              </w:rPr>
              <w:t>Finder</w:t>
            </w:r>
            <w:r>
              <w:t xml:space="preserve"> nos permitió a todo el equipo adquirir un conocimiento más profundo en áreas clave de la informática, como la integración de </w:t>
            </w:r>
            <w:r>
              <w:rPr>
                <w:rStyle w:val="Textoennegrita"/>
              </w:rPr>
              <w:t>inteligencia artificial</w:t>
            </w:r>
            <w:r>
              <w:t xml:space="preserve">, el </w:t>
            </w:r>
            <w:r>
              <w:rPr>
                <w:rStyle w:val="Textoennegrita"/>
              </w:rPr>
              <w:t>desarrollo web</w:t>
            </w:r>
            <w:r>
              <w:t xml:space="preserve"> y la </w:t>
            </w:r>
            <w:r>
              <w:rPr>
                <w:rStyle w:val="Textoennegrita"/>
              </w:rPr>
              <w:t>gestión de bases de datos</w:t>
            </w:r>
            <w:r>
              <w:t xml:space="preserve">. A lo largo del proyecto, descubrimos un mayor interés en las tecnologías que pueden resolver problemas sociales, como el uso de </w:t>
            </w:r>
            <w:r>
              <w:rPr>
                <w:rStyle w:val="Textoennegrita"/>
              </w:rPr>
              <w:t>Machine Learning</w:t>
            </w:r>
            <w:r>
              <w:t xml:space="preserve"> para mejorar la localización de mascotas perdidas. Tras finalizar el proyecto, nuestros intereses profesionales siguen alineados con los planteados al inicio, pero ahora con un enfoque más fuerte en las aplicaciones tecnológicas orientadas al bien social.</w:t>
            </w:r>
          </w:p>
          <w:p w14:paraId="647AC437" w14:textId="77777777" w:rsidR="008908C4" w:rsidRDefault="008908C4" w:rsidP="008908C4">
            <w:pPr>
              <w:pStyle w:val="Ttulo3"/>
            </w:pPr>
            <w:r>
              <w:rPr>
                <w:rStyle w:val="Textoennegrita"/>
                <w:b w:val="0"/>
                <w:bCs w:val="0"/>
              </w:rPr>
              <w:t>Proyecciones Laborales</w:t>
            </w:r>
          </w:p>
          <w:p w14:paraId="54C65842" w14:textId="77777777" w:rsidR="008908C4" w:rsidRDefault="008908C4" w:rsidP="008908C4">
            <w:pPr>
              <w:pStyle w:val="NormalWeb"/>
            </w:pPr>
            <w:r>
              <w:t xml:space="preserve">Nos gustaría seguir explorando el campo de la </w:t>
            </w:r>
            <w:r>
              <w:rPr>
                <w:rStyle w:val="Textoennegrita"/>
              </w:rPr>
              <w:t>inteligencia artificial aplicada</w:t>
            </w:r>
            <w:r>
              <w:t xml:space="preserve"> y </w:t>
            </w:r>
            <w:r>
              <w:rPr>
                <w:rStyle w:val="Textoennegrita"/>
              </w:rPr>
              <w:t>desarrollo de soluciones tecnológicas innovadoras</w:t>
            </w:r>
            <w:r>
              <w:t xml:space="preserve"> que tengan un impacto positivo en la sociedad. Además, buscamos profundizar en el </w:t>
            </w:r>
            <w:r>
              <w:rPr>
                <w:rStyle w:val="Textoennegrita"/>
              </w:rPr>
              <w:t>desarrollo de aplicaciones móviles</w:t>
            </w:r>
            <w:r>
              <w:t xml:space="preserve"> y el uso de </w:t>
            </w:r>
            <w:r>
              <w:rPr>
                <w:rStyle w:val="Textoennegrita"/>
              </w:rPr>
              <w:t>tecnologías en la nube</w:t>
            </w:r>
            <w:r>
              <w:t xml:space="preserve">. Tras terminar el proyecto, nos proyectamos en roles como </w:t>
            </w:r>
            <w:r>
              <w:rPr>
                <w:rStyle w:val="Textoennegrita"/>
              </w:rPr>
              <w:t>desarrolladores de software</w:t>
            </w:r>
            <w:r>
              <w:t xml:space="preserve">, </w:t>
            </w:r>
            <w:r>
              <w:rPr>
                <w:rStyle w:val="Textoennegrita"/>
              </w:rPr>
              <w:t>ingenieros de datos</w:t>
            </w:r>
            <w:r>
              <w:t xml:space="preserve"> o </w:t>
            </w:r>
            <w:r>
              <w:rPr>
                <w:rStyle w:val="Textoennegrita"/>
              </w:rPr>
              <w:t>desarrolladores de IA</w:t>
            </w:r>
            <w:r>
              <w:t>, con el objetivo de seguir trabajando en la integración de tecnologías de vanguardia para crear soluciones escalables y efectivas.</w:t>
            </w:r>
          </w:p>
          <w:p w14:paraId="29E8CF0E" w14:textId="679CB75C" w:rsidR="001202BF" w:rsidRPr="00B340E1"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 xml:space="preserve"> </w:t>
            </w:r>
          </w:p>
        </w:tc>
      </w:tr>
    </w:tbl>
    <w:p w14:paraId="613BE5DD" w14:textId="77777777" w:rsidR="001202BF" w:rsidRDefault="001202BF" w:rsidP="001202BF">
      <w:pPr>
        <w:rPr>
          <w:b/>
        </w:rPr>
      </w:pPr>
    </w:p>
    <w:p w14:paraId="0D9A87A2" w14:textId="7C52010E" w:rsid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77777777" w:rsidR="001202BF" w:rsidRDefault="001202BF"/>
    <w:sectPr w:rsidR="001202BF">
      <w:head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D45A8" w14:textId="77777777" w:rsidR="00971D94" w:rsidRDefault="00971D94" w:rsidP="00EE1135">
      <w:pPr>
        <w:spacing w:after="0" w:line="240" w:lineRule="auto"/>
      </w:pPr>
      <w:r>
        <w:separator/>
      </w:r>
    </w:p>
  </w:endnote>
  <w:endnote w:type="continuationSeparator" w:id="0">
    <w:p w14:paraId="4CC23453" w14:textId="77777777" w:rsidR="00971D94" w:rsidRDefault="00971D94"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DDFA7" w14:textId="77777777" w:rsidR="00971D94" w:rsidRDefault="00971D94" w:rsidP="00EE1135">
      <w:pPr>
        <w:spacing w:after="0" w:line="240" w:lineRule="auto"/>
      </w:pPr>
      <w:r>
        <w:separator/>
      </w:r>
    </w:p>
  </w:footnote>
  <w:footnote w:type="continuationSeparator" w:id="0">
    <w:p w14:paraId="32583835" w14:textId="77777777" w:rsidR="00971D94" w:rsidRDefault="00971D94"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B8211E4"/>
    <w:multiLevelType w:val="multilevel"/>
    <w:tmpl w:val="033EB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64A02598"/>
    <w:multiLevelType w:val="multilevel"/>
    <w:tmpl w:val="BF769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8386777"/>
    <w:multiLevelType w:val="multilevel"/>
    <w:tmpl w:val="0A58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74E420CF"/>
    <w:multiLevelType w:val="multilevel"/>
    <w:tmpl w:val="9D9C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1534243">
    <w:abstractNumId w:val="0"/>
  </w:num>
  <w:num w:numId="2" w16cid:durableId="2137526068">
    <w:abstractNumId w:val="3"/>
  </w:num>
  <w:num w:numId="3" w16cid:durableId="1304315643">
    <w:abstractNumId w:val="8"/>
  </w:num>
  <w:num w:numId="4" w16cid:durableId="1362590827">
    <w:abstractNumId w:val="2"/>
  </w:num>
  <w:num w:numId="5" w16cid:durableId="1693530445">
    <w:abstractNumId w:val="4"/>
  </w:num>
  <w:num w:numId="6" w16cid:durableId="372463406">
    <w:abstractNumId w:val="6"/>
  </w:num>
  <w:num w:numId="7" w16cid:durableId="904099089">
    <w:abstractNumId w:val="7"/>
  </w:num>
  <w:num w:numId="8" w16cid:durableId="1982419987">
    <w:abstractNumId w:val="1"/>
  </w:num>
  <w:num w:numId="9" w16cid:durableId="1463647590">
    <w:abstractNumId w:val="5"/>
  </w:num>
  <w:num w:numId="10" w16cid:durableId="12576413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A2F82"/>
    <w:rsid w:val="000C587E"/>
    <w:rsid w:val="001202BF"/>
    <w:rsid w:val="001B12D8"/>
    <w:rsid w:val="002541D2"/>
    <w:rsid w:val="00296D71"/>
    <w:rsid w:val="00385BEA"/>
    <w:rsid w:val="003A0263"/>
    <w:rsid w:val="003B7101"/>
    <w:rsid w:val="003E474B"/>
    <w:rsid w:val="0041433E"/>
    <w:rsid w:val="00434472"/>
    <w:rsid w:val="00434DA2"/>
    <w:rsid w:val="00463DB6"/>
    <w:rsid w:val="004A239D"/>
    <w:rsid w:val="004B72CB"/>
    <w:rsid w:val="0055712B"/>
    <w:rsid w:val="0058129D"/>
    <w:rsid w:val="005B0610"/>
    <w:rsid w:val="005B4D4A"/>
    <w:rsid w:val="005E5F03"/>
    <w:rsid w:val="00612A14"/>
    <w:rsid w:val="006672AA"/>
    <w:rsid w:val="00675035"/>
    <w:rsid w:val="006B7645"/>
    <w:rsid w:val="006D77DC"/>
    <w:rsid w:val="00750DF5"/>
    <w:rsid w:val="00771AB3"/>
    <w:rsid w:val="008539F6"/>
    <w:rsid w:val="008908C4"/>
    <w:rsid w:val="009378F7"/>
    <w:rsid w:val="00946E78"/>
    <w:rsid w:val="00960A7F"/>
    <w:rsid w:val="00971D94"/>
    <w:rsid w:val="009A3C06"/>
    <w:rsid w:val="00A076F3"/>
    <w:rsid w:val="00B0399B"/>
    <w:rsid w:val="00B30C50"/>
    <w:rsid w:val="00B340E1"/>
    <w:rsid w:val="00B4008E"/>
    <w:rsid w:val="00C62521"/>
    <w:rsid w:val="00D22182"/>
    <w:rsid w:val="00D608E0"/>
    <w:rsid w:val="00D67975"/>
    <w:rsid w:val="00EA634D"/>
    <w:rsid w:val="00EC0499"/>
    <w:rsid w:val="00ED1FE6"/>
    <w:rsid w:val="00ED6772"/>
    <w:rsid w:val="00EE1135"/>
    <w:rsid w:val="00EE252E"/>
    <w:rsid w:val="00F00EC8"/>
    <w:rsid w:val="00F4618C"/>
    <w:rsid w:val="00F80B40"/>
    <w:rsid w:val="00F94F4B"/>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NormalWeb">
    <w:name w:val="Normal (Web)"/>
    <w:basedOn w:val="Normal"/>
    <w:uiPriority w:val="99"/>
    <w:semiHidden/>
    <w:unhideWhenUsed/>
    <w:rsid w:val="00F94F4B"/>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F94F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 w:id="544567443">
      <w:bodyDiv w:val="1"/>
      <w:marLeft w:val="0"/>
      <w:marRight w:val="0"/>
      <w:marTop w:val="0"/>
      <w:marBottom w:val="0"/>
      <w:divBdr>
        <w:top w:val="none" w:sz="0" w:space="0" w:color="auto"/>
        <w:left w:val="none" w:sz="0" w:space="0" w:color="auto"/>
        <w:bottom w:val="none" w:sz="0" w:space="0" w:color="auto"/>
        <w:right w:val="none" w:sz="0" w:space="0" w:color="auto"/>
      </w:divBdr>
    </w:div>
    <w:div w:id="991131941">
      <w:bodyDiv w:val="1"/>
      <w:marLeft w:val="0"/>
      <w:marRight w:val="0"/>
      <w:marTop w:val="0"/>
      <w:marBottom w:val="0"/>
      <w:divBdr>
        <w:top w:val="none" w:sz="0" w:space="0" w:color="auto"/>
        <w:left w:val="none" w:sz="0" w:space="0" w:color="auto"/>
        <w:bottom w:val="none" w:sz="0" w:space="0" w:color="auto"/>
        <w:right w:val="none" w:sz="0" w:space="0" w:color="auto"/>
      </w:divBdr>
    </w:div>
    <w:div w:id="1109201361">
      <w:bodyDiv w:val="1"/>
      <w:marLeft w:val="0"/>
      <w:marRight w:val="0"/>
      <w:marTop w:val="0"/>
      <w:marBottom w:val="0"/>
      <w:divBdr>
        <w:top w:val="none" w:sz="0" w:space="0" w:color="auto"/>
        <w:left w:val="none" w:sz="0" w:space="0" w:color="auto"/>
        <w:bottom w:val="none" w:sz="0" w:space="0" w:color="auto"/>
        <w:right w:val="none" w:sz="0" w:space="0" w:color="auto"/>
      </w:divBdr>
    </w:div>
    <w:div w:id="1315598993">
      <w:bodyDiv w:val="1"/>
      <w:marLeft w:val="0"/>
      <w:marRight w:val="0"/>
      <w:marTop w:val="0"/>
      <w:marBottom w:val="0"/>
      <w:divBdr>
        <w:top w:val="none" w:sz="0" w:space="0" w:color="auto"/>
        <w:left w:val="none" w:sz="0" w:space="0" w:color="auto"/>
        <w:bottom w:val="none" w:sz="0" w:space="0" w:color="auto"/>
        <w:right w:val="none" w:sz="0" w:space="0" w:color="auto"/>
      </w:divBdr>
    </w:div>
    <w:div w:id="214442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2.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customXml/itemProps3.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804</Words>
  <Characters>4423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MARIO ENRIQUE FUENTES GUTIERREZ</cp:lastModifiedBy>
  <cp:revision>4</cp:revision>
  <dcterms:created xsi:type="dcterms:W3CDTF">2024-11-17T23:25:00Z</dcterms:created>
  <dcterms:modified xsi:type="dcterms:W3CDTF">2024-11-18T02:46:00Z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