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BAE907" w14:textId="77777777" w:rsidR="001202BF" w:rsidRDefault="001202BF" w:rsidP="001202BF">
      <w:r>
        <w:rPr>
          <w:b/>
          <w:noProof/>
          <w:color w:val="595959" w:themeColor="text1" w:themeTint="A6"/>
          <w:lang w:eastAsia="es-CL"/>
        </w:rPr>
        <mc:AlternateContent>
          <mc:Choice Requires="wpg">
            <w:drawing>
              <wp:anchor distT="0" distB="0" distL="114300" distR="114300" simplePos="0" relativeHeight="251659264" behindDoc="0" locked="0" layoutInCell="1" allowOverlap="1" wp14:anchorId="7466F1C2" wp14:editId="4B3F185E">
                <wp:simplePos x="0" y="0"/>
                <wp:positionH relativeFrom="margin">
                  <wp:posOffset>-313901</wp:posOffset>
                </wp:positionH>
                <wp:positionV relativeFrom="paragraph">
                  <wp:posOffset>38312</wp:posOffset>
                </wp:positionV>
                <wp:extent cx="6238875" cy="1562100"/>
                <wp:effectExtent l="0" t="0" r="0" b="0"/>
                <wp:wrapNone/>
                <wp:docPr id="53" name="Grupo 53"/>
                <wp:cNvGraphicFramePr/>
                <a:graphic xmlns:a="http://schemas.openxmlformats.org/drawingml/2006/main">
                  <a:graphicData uri="http://schemas.microsoft.com/office/word/2010/wordprocessingGroup">
                    <wpg:wgp>
                      <wpg:cNvGrpSpPr/>
                      <wpg:grpSpPr>
                        <a:xfrm>
                          <a:off x="0" y="0"/>
                          <a:ext cx="6238875" cy="1562100"/>
                          <a:chOff x="0" y="0"/>
                          <a:chExt cx="5991225" cy="1562100"/>
                        </a:xfrm>
                      </wpg:grpSpPr>
                      <wps:wsp>
                        <wps:cNvPr id="55" name="Cuadro de texto 2"/>
                        <wps:cNvSpPr txBox="1">
                          <a:spLocks noChangeArrowheads="1"/>
                        </wps:cNvSpPr>
                        <wps:spPr bwMode="auto">
                          <a:xfrm>
                            <a:off x="1024671" y="299473"/>
                            <a:ext cx="4966554" cy="1262627"/>
                          </a:xfrm>
                          <a:prstGeom prst="rect">
                            <a:avLst/>
                          </a:prstGeom>
                          <a:noFill/>
                          <a:ln w="9525">
                            <a:noFill/>
                            <a:miter lim="800000"/>
                            <a:headEnd/>
                            <a:tailEnd/>
                          </a:ln>
                        </wps:spPr>
                        <wps:txbx>
                          <w:txbxContent>
                            <w:p w14:paraId="5D9E8BED" w14:textId="77777777" w:rsidR="001202BF" w:rsidRDefault="001202BF" w:rsidP="001202BF">
                              <w:pPr>
                                <w:spacing w:after="0" w:line="240" w:lineRule="auto"/>
                                <w:rPr>
                                  <w:b/>
                                  <w:color w:val="FF0000"/>
                                  <w:sz w:val="48"/>
                                  <w:szCs w:val="48"/>
                                </w:rPr>
                              </w:pPr>
                            </w:p>
                            <w:p w14:paraId="21115FFE" w14:textId="6E6C6F8D" w:rsidR="004B72CB" w:rsidRPr="00231F2A" w:rsidRDefault="004B72CB" w:rsidP="004B72CB">
                              <w:pPr>
                                <w:spacing w:after="0" w:line="240" w:lineRule="auto"/>
                                <w:rPr>
                                  <w:b/>
                                  <w:color w:val="1F3864" w:themeColor="accent1" w:themeShade="80"/>
                                  <w:sz w:val="48"/>
                                  <w:szCs w:val="48"/>
                                </w:rPr>
                              </w:pPr>
                              <w:r w:rsidRPr="00231F2A">
                                <w:rPr>
                                  <w:b/>
                                  <w:color w:val="1F3864" w:themeColor="accent1" w:themeShade="80"/>
                                  <w:sz w:val="48"/>
                                  <w:szCs w:val="48"/>
                                </w:rPr>
                                <w:t>Guía</w:t>
                              </w:r>
                              <w:r>
                                <w:rPr>
                                  <w:b/>
                                  <w:color w:val="1F3864" w:themeColor="accent1" w:themeShade="80"/>
                                  <w:sz w:val="48"/>
                                  <w:szCs w:val="48"/>
                                </w:rPr>
                                <w:t>3.</w:t>
                              </w:r>
                              <w:r w:rsidRPr="00231F2A">
                                <w:rPr>
                                  <w:b/>
                                  <w:color w:val="1F3864" w:themeColor="accent1" w:themeShade="80"/>
                                  <w:sz w:val="48"/>
                                  <w:szCs w:val="48"/>
                                </w:rPr>
                                <w:t xml:space="preserve"> </w:t>
                              </w:r>
                              <w:r w:rsidR="000C587E">
                                <w:rPr>
                                  <w:b/>
                                  <w:color w:val="1F3864" w:themeColor="accent1" w:themeShade="80"/>
                                  <w:sz w:val="48"/>
                                  <w:szCs w:val="48"/>
                                </w:rPr>
                                <w:t>Informe final</w:t>
                              </w:r>
                              <w:r>
                                <w:rPr>
                                  <w:b/>
                                  <w:color w:val="1F3864" w:themeColor="accent1" w:themeShade="80"/>
                                  <w:sz w:val="48"/>
                                  <w:szCs w:val="48"/>
                                </w:rPr>
                                <w:t xml:space="preserve"> P</w:t>
                              </w:r>
                              <w:r w:rsidRPr="00231F2A">
                                <w:rPr>
                                  <w:b/>
                                  <w:color w:val="1F3864" w:themeColor="accent1" w:themeShade="80"/>
                                  <w:sz w:val="48"/>
                                  <w:szCs w:val="48"/>
                                </w:rPr>
                                <w:t xml:space="preserve">royecto </w:t>
                              </w:r>
                              <w:r>
                                <w:rPr>
                                  <w:b/>
                                  <w:color w:val="1F3864" w:themeColor="accent1" w:themeShade="80"/>
                                  <w:sz w:val="48"/>
                                  <w:szCs w:val="48"/>
                                </w:rPr>
                                <w:t xml:space="preserve">APT </w:t>
                              </w:r>
                            </w:p>
                            <w:p w14:paraId="6CE9F203" w14:textId="10942EFB" w:rsidR="001202BF" w:rsidRPr="00231F2A" w:rsidRDefault="004B72CB" w:rsidP="004B72CB">
                              <w:pPr>
                                <w:spacing w:after="0" w:line="240" w:lineRule="auto"/>
                                <w:rPr>
                                  <w:b/>
                                  <w:color w:val="1F3864" w:themeColor="accent1" w:themeShade="80"/>
                                  <w:sz w:val="48"/>
                                  <w:szCs w:val="48"/>
                                </w:rPr>
                              </w:pPr>
                              <w:r>
                                <w:rPr>
                                  <w:b/>
                                  <w:color w:val="1F3864" w:themeColor="accent1" w:themeShade="80"/>
                                  <w:sz w:val="48"/>
                                  <w:szCs w:val="48"/>
                                </w:rPr>
                                <w:t xml:space="preserve">Asignatura </w:t>
                              </w:r>
                              <w:proofErr w:type="spellStart"/>
                              <w:r w:rsidR="006672AA">
                                <w:rPr>
                                  <w:b/>
                                  <w:color w:val="1F3864" w:themeColor="accent1" w:themeShade="80"/>
                                  <w:sz w:val="48"/>
                                  <w:szCs w:val="48"/>
                                </w:rPr>
                                <w:t>Capstone</w:t>
                              </w:r>
                              <w:proofErr w:type="spellEnd"/>
                            </w:p>
                          </w:txbxContent>
                        </wps:txbx>
                        <wps:bodyPr rot="0" vert="horz" wrap="square" lIns="91440" tIns="45720" rIns="91440" bIns="45720" anchor="t" anchorCtr="0">
                          <a:noAutofit/>
                        </wps:bodyPr>
                      </wps:wsp>
                      <wps:wsp>
                        <wps:cNvPr id="56" name="Rectángulo 56"/>
                        <wps:cNvSpPr/>
                        <wps:spPr>
                          <a:xfrm>
                            <a:off x="0" y="0"/>
                            <a:ext cx="993140" cy="1486894"/>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66F1C2" id="Grupo 53" o:spid="_x0000_s1026" style="position:absolute;margin-left:-24.7pt;margin-top:3pt;width:491.25pt;height:123pt;z-index:251659264;mso-position-horizontal-relative:margin;mso-width-relative:margin;mso-height-relative:margin" coordsize="59912,15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">
                <v:shapetype id="_x0000_t202" coordsize="21600,21600" o:spt="202" path="m,l,21600r21600,l21600,xe">
                  <v:stroke joinstyle="miter"/>
                  <v:path gradientshapeok="t" o:connecttype="rect"/>
                </v:shapetype>
                <v:shape id="Cuadro de texto 2" o:spid="_x0000_s1027" type="#_x0000_t202" style="position:absolute;left:10246;top:2994;width:49666;height:12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5D9E8BED" w14:textId="77777777" w:rsidR="001202BF" w:rsidRDefault="001202BF" w:rsidP="001202BF">
                        <w:pPr>
                          <w:spacing w:after="0" w:line="240" w:lineRule="auto"/>
                          <w:rPr>
                            <w:b/>
                            <w:color w:val="FF0000"/>
                            <w:sz w:val="48"/>
                            <w:szCs w:val="48"/>
                          </w:rPr>
                        </w:pPr>
                      </w:p>
                      <w:p w14:paraId="21115FFE" w14:textId="6E6C6F8D" w:rsidR="004B72CB" w:rsidRPr="00231F2A" w:rsidRDefault="004B72CB" w:rsidP="004B72CB">
                        <w:pPr>
                          <w:spacing w:after="0" w:line="240" w:lineRule="auto"/>
                          <w:rPr>
                            <w:b/>
                            <w:color w:val="1F3864" w:themeColor="accent1" w:themeShade="80"/>
                            <w:sz w:val="48"/>
                            <w:szCs w:val="48"/>
                          </w:rPr>
                        </w:pPr>
                        <w:r w:rsidRPr="00231F2A">
                          <w:rPr>
                            <w:b/>
                            <w:color w:val="1F3864" w:themeColor="accent1" w:themeShade="80"/>
                            <w:sz w:val="48"/>
                            <w:szCs w:val="48"/>
                          </w:rPr>
                          <w:t>Guía</w:t>
                        </w:r>
                        <w:r>
                          <w:rPr>
                            <w:b/>
                            <w:color w:val="1F3864" w:themeColor="accent1" w:themeShade="80"/>
                            <w:sz w:val="48"/>
                            <w:szCs w:val="48"/>
                          </w:rPr>
                          <w:t>3.</w:t>
                        </w:r>
                        <w:r w:rsidRPr="00231F2A">
                          <w:rPr>
                            <w:b/>
                            <w:color w:val="1F3864" w:themeColor="accent1" w:themeShade="80"/>
                            <w:sz w:val="48"/>
                            <w:szCs w:val="48"/>
                          </w:rPr>
                          <w:t xml:space="preserve"> </w:t>
                        </w:r>
                        <w:r w:rsidR="000C587E">
                          <w:rPr>
                            <w:b/>
                            <w:color w:val="1F3864" w:themeColor="accent1" w:themeShade="80"/>
                            <w:sz w:val="48"/>
                            <w:szCs w:val="48"/>
                          </w:rPr>
                          <w:t>Informe final</w:t>
                        </w:r>
                        <w:r>
                          <w:rPr>
                            <w:b/>
                            <w:color w:val="1F3864" w:themeColor="accent1" w:themeShade="80"/>
                            <w:sz w:val="48"/>
                            <w:szCs w:val="48"/>
                          </w:rPr>
                          <w:t xml:space="preserve"> P</w:t>
                        </w:r>
                        <w:r w:rsidRPr="00231F2A">
                          <w:rPr>
                            <w:b/>
                            <w:color w:val="1F3864" w:themeColor="accent1" w:themeShade="80"/>
                            <w:sz w:val="48"/>
                            <w:szCs w:val="48"/>
                          </w:rPr>
                          <w:t xml:space="preserve">royecto </w:t>
                        </w:r>
                        <w:r>
                          <w:rPr>
                            <w:b/>
                            <w:color w:val="1F3864" w:themeColor="accent1" w:themeShade="80"/>
                            <w:sz w:val="48"/>
                            <w:szCs w:val="48"/>
                          </w:rPr>
                          <w:t xml:space="preserve">APT </w:t>
                        </w:r>
                      </w:p>
                      <w:p w14:paraId="6CE9F203" w14:textId="10942EFB" w:rsidR="001202BF" w:rsidRPr="00231F2A" w:rsidRDefault="004B72CB" w:rsidP="004B72CB">
                        <w:pPr>
                          <w:spacing w:after="0" w:line="240" w:lineRule="auto"/>
                          <w:rPr>
                            <w:b/>
                            <w:color w:val="1F3864" w:themeColor="accent1" w:themeShade="80"/>
                            <w:sz w:val="48"/>
                            <w:szCs w:val="48"/>
                          </w:rPr>
                        </w:pPr>
                        <w:r>
                          <w:rPr>
                            <w:b/>
                            <w:color w:val="1F3864" w:themeColor="accent1" w:themeShade="80"/>
                            <w:sz w:val="48"/>
                            <w:szCs w:val="48"/>
                          </w:rPr>
                          <w:t xml:space="preserve">Asignatura </w:t>
                        </w:r>
                        <w:proofErr w:type="spellStart"/>
                        <w:r w:rsidR="006672AA">
                          <w:rPr>
                            <w:b/>
                            <w:color w:val="1F3864" w:themeColor="accent1" w:themeShade="80"/>
                            <w:sz w:val="48"/>
                            <w:szCs w:val="48"/>
                          </w:rPr>
                          <w:t>Capstone</w:t>
                        </w:r>
                        <w:proofErr w:type="spellEnd"/>
                      </w:p>
                    </w:txbxContent>
                  </v:textbox>
                </v:shape>
                <v:rect id="Rectángulo 56" o:spid="_x0000_s1028" style="position:absolute;width:9931;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" fillcolor="#1f3763 [1604]" stroked="f" strokeweight="1pt"/>
                <w10:wrap anchorx="margin"/>
              </v:group>
            </w:pict>
          </mc:Fallback>
        </mc:AlternateContent>
      </w:r>
    </w:p>
    <w:p w14:paraId="5F8A6F48" w14:textId="77777777" w:rsidR="001202BF" w:rsidRDefault="001202BF" w:rsidP="001202BF"/>
    <w:p w14:paraId="5CDC10C5" w14:textId="77777777" w:rsidR="001202BF" w:rsidRDefault="001202BF" w:rsidP="001202BF"/>
    <w:p w14:paraId="017C39D3" w14:textId="77777777" w:rsidR="001202BF" w:rsidRDefault="001202BF" w:rsidP="001202BF"/>
    <w:p w14:paraId="15C3087B" w14:textId="77777777" w:rsidR="001202BF" w:rsidRPr="00747ECB" w:rsidRDefault="001202BF" w:rsidP="001202BF"/>
    <w:p w14:paraId="76290C55" w14:textId="77777777" w:rsidR="001202BF" w:rsidRDefault="001202BF" w:rsidP="001202BF">
      <w:pPr>
        <w:rPr>
          <w:rFonts w:asciiTheme="majorHAnsi" w:eastAsiaTheme="majorEastAsia" w:hAnsiTheme="majorHAnsi" w:cstheme="majorBidi"/>
          <w:b/>
          <w:color w:val="2F5496" w:themeColor="accent1" w:themeShade="BF"/>
          <w:sz w:val="26"/>
          <w:szCs w:val="26"/>
        </w:rPr>
      </w:pPr>
    </w:p>
    <w:p w14:paraId="1FCB0052" w14:textId="77777777" w:rsidR="001202BF" w:rsidRDefault="001202BF" w:rsidP="001202BF">
      <w:pPr>
        <w:rPr>
          <w:rFonts w:asciiTheme="majorHAnsi" w:eastAsiaTheme="majorEastAsia" w:hAnsiTheme="majorHAnsi" w:cstheme="majorBidi"/>
          <w:b/>
          <w:color w:val="2F5496" w:themeColor="accent1" w:themeShade="BF"/>
          <w:sz w:val="26"/>
          <w:szCs w:val="26"/>
        </w:rPr>
      </w:pPr>
    </w:p>
    <w:tbl>
      <w:tblPr>
        <w:tblStyle w:val="Tablaconcuadrcula"/>
        <w:tblW w:w="9781" w:type="dxa"/>
        <w:tblInd w:w="-572"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781"/>
      </w:tblGrid>
      <w:tr w:rsidR="001202BF" w14:paraId="7F975A4D" w14:textId="77777777" w:rsidTr="00D608E0">
        <w:trPr>
          <w:trHeight w:val="440"/>
        </w:trPr>
        <w:tc>
          <w:tcPr>
            <w:tcW w:w="9781" w:type="dxa"/>
            <w:vAlign w:val="center"/>
          </w:tcPr>
          <w:p w14:paraId="49D80728" w14:textId="0F1B70F0" w:rsidR="001202BF" w:rsidRPr="00BF2EA6" w:rsidRDefault="001202BF" w:rsidP="000C587E">
            <w:pPr>
              <w:rPr>
                <w:b/>
                <w:color w:val="1F3864" w:themeColor="accent1" w:themeShade="80"/>
                <w:sz w:val="28"/>
                <w:szCs w:val="28"/>
              </w:rPr>
            </w:pPr>
            <w:r>
              <w:rPr>
                <w:b/>
                <w:color w:val="1F3864" w:themeColor="accent1" w:themeShade="80"/>
                <w:sz w:val="28"/>
                <w:szCs w:val="28"/>
              </w:rPr>
              <w:t>1</w:t>
            </w:r>
            <w:r w:rsidRPr="00874D16">
              <w:rPr>
                <w:b/>
                <w:color w:val="1F3864" w:themeColor="accent1" w:themeShade="80"/>
                <w:sz w:val="28"/>
                <w:szCs w:val="28"/>
              </w:rPr>
              <w:t xml:space="preserve">. </w:t>
            </w:r>
            <w:r w:rsidR="000C587E">
              <w:rPr>
                <w:b/>
                <w:color w:val="1F3864" w:themeColor="accent1" w:themeShade="80"/>
                <w:sz w:val="28"/>
                <w:szCs w:val="28"/>
              </w:rPr>
              <w:t>Informe</w:t>
            </w:r>
            <w:r w:rsidR="00D22182">
              <w:rPr>
                <w:b/>
                <w:color w:val="1F3864" w:themeColor="accent1" w:themeShade="80"/>
                <w:sz w:val="28"/>
                <w:szCs w:val="28"/>
              </w:rPr>
              <w:t xml:space="preserve"> final </w:t>
            </w:r>
            <w:r w:rsidR="000C587E">
              <w:rPr>
                <w:b/>
                <w:color w:val="1F3864" w:themeColor="accent1" w:themeShade="80"/>
                <w:sz w:val="28"/>
                <w:szCs w:val="28"/>
              </w:rPr>
              <w:t>P</w:t>
            </w:r>
            <w:r w:rsidR="00D22182">
              <w:rPr>
                <w:b/>
                <w:color w:val="1F3864" w:themeColor="accent1" w:themeShade="80"/>
                <w:sz w:val="28"/>
                <w:szCs w:val="28"/>
              </w:rPr>
              <w:t>royecto APT</w:t>
            </w:r>
          </w:p>
        </w:tc>
      </w:tr>
      <w:tr w:rsidR="001202BF" w14:paraId="34B1D0B2" w14:textId="77777777" w:rsidTr="00D608E0">
        <w:trPr>
          <w:trHeight w:val="800"/>
        </w:trPr>
        <w:tc>
          <w:tcPr>
            <w:tcW w:w="9781" w:type="dxa"/>
            <w:shd w:val="clear" w:color="auto" w:fill="D9E2F3" w:themeFill="accent1" w:themeFillTint="33"/>
            <w:vAlign w:val="center"/>
          </w:tcPr>
          <w:p w14:paraId="27A7A8C5" w14:textId="77777777" w:rsidR="001202BF" w:rsidRDefault="001202BF" w:rsidP="00585A13">
            <w:pPr>
              <w:pStyle w:val="Piedepgina"/>
              <w:jc w:val="both"/>
              <w:rPr>
                <w:rFonts w:ascii="Calibri" w:hAnsi="Calibri"/>
                <w:color w:val="1F3864" w:themeColor="accent1" w:themeShade="80"/>
              </w:rPr>
            </w:pPr>
          </w:p>
          <w:p w14:paraId="66025BDD" w14:textId="5E882AAD" w:rsidR="001202BF" w:rsidRPr="00747ECB" w:rsidRDefault="001202BF" w:rsidP="006B7645">
            <w:pPr>
              <w:pStyle w:val="Piedepgina"/>
              <w:jc w:val="both"/>
              <w:rPr>
                <w:rFonts w:ascii="Calibri" w:hAnsi="Calibri"/>
                <w:color w:val="1F3864" w:themeColor="accent1" w:themeShade="80"/>
              </w:rPr>
            </w:pPr>
            <w:r w:rsidRPr="00747ECB">
              <w:rPr>
                <w:rFonts w:ascii="Calibri" w:hAnsi="Calibri"/>
                <w:color w:val="1F3864" w:themeColor="accent1" w:themeShade="80"/>
              </w:rPr>
              <w:t>El objetivo de est</w:t>
            </w:r>
            <w:r w:rsidR="000C587E">
              <w:rPr>
                <w:rFonts w:ascii="Calibri" w:hAnsi="Calibri"/>
                <w:color w:val="1F3864" w:themeColor="accent1" w:themeShade="80"/>
              </w:rPr>
              <w:t>e</w:t>
            </w:r>
            <w:r w:rsidRPr="00747ECB">
              <w:rPr>
                <w:rFonts w:ascii="Calibri" w:hAnsi="Calibri"/>
                <w:color w:val="1F3864" w:themeColor="accent1" w:themeShade="80"/>
              </w:rPr>
              <w:t xml:space="preserve"> </w:t>
            </w:r>
            <w:r w:rsidR="000C587E">
              <w:rPr>
                <w:rFonts w:ascii="Calibri" w:hAnsi="Calibri"/>
                <w:color w:val="1F3864" w:themeColor="accent1" w:themeShade="80"/>
              </w:rPr>
              <w:t>informe</w:t>
            </w:r>
            <w:r w:rsidRPr="00747ECB">
              <w:rPr>
                <w:rFonts w:ascii="Calibri" w:hAnsi="Calibri"/>
                <w:color w:val="1F3864" w:themeColor="accent1" w:themeShade="80"/>
              </w:rPr>
              <w:t xml:space="preserve"> es que describas los aspectos más relevantes de tu </w:t>
            </w:r>
            <w:r w:rsidR="006B7645">
              <w:rPr>
                <w:rFonts w:ascii="Calibri" w:hAnsi="Calibri"/>
                <w:color w:val="1F3864" w:themeColor="accent1" w:themeShade="80"/>
              </w:rPr>
              <w:t>Proyecto APT. Es importante que</w:t>
            </w:r>
            <w:r w:rsidRPr="00747ECB">
              <w:rPr>
                <w:rFonts w:ascii="Calibri" w:hAnsi="Calibri"/>
                <w:color w:val="1F3864" w:themeColor="accent1" w:themeShade="80"/>
              </w:rPr>
              <w:t xml:space="preserve"> fundament</w:t>
            </w:r>
            <w:r w:rsidR="006B7645">
              <w:rPr>
                <w:rFonts w:ascii="Calibri" w:hAnsi="Calibri"/>
                <w:color w:val="1F3864" w:themeColor="accent1" w:themeShade="80"/>
              </w:rPr>
              <w:t>es las</w:t>
            </w:r>
            <w:r w:rsidRPr="00747ECB">
              <w:rPr>
                <w:rFonts w:ascii="Calibri" w:hAnsi="Calibri"/>
                <w:color w:val="1F3864" w:themeColor="accent1" w:themeShade="80"/>
              </w:rPr>
              <w:t xml:space="preserve"> decisiones que tuviste que tomar a lo largo del proceso. </w:t>
            </w:r>
          </w:p>
          <w:p w14:paraId="473140E5" w14:textId="77777777" w:rsidR="00B0399B" w:rsidRDefault="00B0399B" w:rsidP="006B7645">
            <w:pPr>
              <w:pStyle w:val="Piedepgina"/>
              <w:jc w:val="both"/>
              <w:rPr>
                <w:rFonts w:ascii="Calibri" w:hAnsi="Calibri"/>
                <w:color w:val="1F3864" w:themeColor="accent1" w:themeShade="80"/>
              </w:rPr>
            </w:pPr>
          </w:p>
          <w:p w14:paraId="442403C7" w14:textId="2861B388" w:rsidR="000C587E" w:rsidRPr="00386458" w:rsidRDefault="000C587E" w:rsidP="006B7645">
            <w:pPr>
              <w:pStyle w:val="Piedepgina"/>
              <w:jc w:val="both"/>
              <w:rPr>
                <w:rFonts w:ascii="Calibri" w:hAnsi="Calibri"/>
                <w:b/>
                <w:color w:val="1F3864" w:themeColor="accent1" w:themeShade="80"/>
              </w:rPr>
            </w:pPr>
            <w:r w:rsidRPr="00076E60">
              <w:rPr>
                <w:rFonts w:ascii="Calibri" w:hAnsi="Calibri"/>
                <w:color w:val="1F3864" w:themeColor="accent1" w:themeShade="80"/>
              </w:rPr>
              <w:t>A continuación, encontrarás distintos campos que deberás completar</w:t>
            </w:r>
            <w:r w:rsidR="006B7645">
              <w:rPr>
                <w:rFonts w:ascii="Calibri" w:hAnsi="Calibri"/>
                <w:color w:val="1F3864" w:themeColor="accent1" w:themeShade="80"/>
              </w:rPr>
              <w:t xml:space="preserve"> con la información solicitada, los</w:t>
            </w:r>
            <w:r w:rsidRPr="00076E60">
              <w:rPr>
                <w:rFonts w:ascii="Calibri" w:hAnsi="Calibri"/>
                <w:color w:val="1F3864" w:themeColor="accent1" w:themeShade="80"/>
              </w:rPr>
              <w:t xml:space="preserve"> que </w:t>
            </w:r>
            <w:r w:rsidR="006B7645">
              <w:rPr>
                <w:rFonts w:ascii="Calibri" w:hAnsi="Calibri"/>
                <w:color w:val="1F3864" w:themeColor="accent1" w:themeShade="80"/>
              </w:rPr>
              <w:t>dan</w:t>
            </w:r>
            <w:r w:rsidRPr="00076E60">
              <w:rPr>
                <w:rFonts w:ascii="Calibri" w:hAnsi="Calibri"/>
                <w:color w:val="1F3864" w:themeColor="accent1" w:themeShade="80"/>
              </w:rPr>
              <w:t xml:space="preserve"> cuenta del resumen de tu proyecto APT y sus principales resultados.</w:t>
            </w:r>
          </w:p>
        </w:tc>
      </w:tr>
    </w:tbl>
    <w:p w14:paraId="24A0099E" w14:textId="432D3233" w:rsidR="001202BF" w:rsidRDefault="001202BF" w:rsidP="001202BF">
      <w:pPr>
        <w:rPr>
          <w:b/>
        </w:rPr>
      </w:pPr>
    </w:p>
    <w:tbl>
      <w:tblPr>
        <w:tblStyle w:val="Tablaconcuadrcula"/>
        <w:tblW w:w="9781" w:type="dxa"/>
        <w:tblInd w:w="-572"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159"/>
        <w:gridCol w:w="6622"/>
      </w:tblGrid>
      <w:tr w:rsidR="00050706" w:rsidRPr="00B4008E" w14:paraId="648C63AB" w14:textId="77777777" w:rsidTr="00434472">
        <w:trPr>
          <w:trHeight w:val="440"/>
        </w:trPr>
        <w:tc>
          <w:tcPr>
            <w:tcW w:w="3159" w:type="dxa"/>
            <w:vAlign w:val="center"/>
          </w:tcPr>
          <w:p w14:paraId="647676E6" w14:textId="77777777" w:rsidR="00050706" w:rsidRPr="00B4008E" w:rsidRDefault="00050706" w:rsidP="00E42375">
            <w:pPr>
              <w:rPr>
                <w:rFonts w:ascii="Calibri" w:hAnsi="Calibri"/>
                <w:color w:val="1F3864" w:themeColor="accent1" w:themeShade="80"/>
              </w:rPr>
            </w:pPr>
            <w:r w:rsidRPr="00B4008E">
              <w:rPr>
                <w:rFonts w:ascii="Calibri" w:hAnsi="Calibri"/>
                <w:color w:val="1F3864" w:themeColor="accent1" w:themeShade="80"/>
              </w:rPr>
              <w:t>Nombre del proyecto</w:t>
            </w:r>
          </w:p>
        </w:tc>
        <w:tc>
          <w:tcPr>
            <w:tcW w:w="6622" w:type="dxa"/>
            <w:vAlign w:val="center"/>
          </w:tcPr>
          <w:p w14:paraId="2FBC4413" w14:textId="1AC4AF84" w:rsidR="00050706" w:rsidRPr="008908C4" w:rsidRDefault="00F94F4B" w:rsidP="00E42375">
            <w:pPr>
              <w:rPr>
                <w:rFonts w:ascii="Times New Roman" w:eastAsia="Times New Roman" w:hAnsi="Times New Roman" w:cs="Times New Roman"/>
                <w:sz w:val="24"/>
                <w:szCs w:val="24"/>
                <w:lang w:eastAsia="es-CL"/>
              </w:rPr>
            </w:pPr>
            <w:r w:rsidRPr="008908C4">
              <w:rPr>
                <w:rFonts w:ascii="Times New Roman" w:eastAsia="Times New Roman" w:hAnsi="Times New Roman" w:cs="Times New Roman"/>
                <w:sz w:val="24"/>
                <w:szCs w:val="24"/>
                <w:lang w:eastAsia="es-CL"/>
              </w:rPr>
              <w:t>Finder</w:t>
            </w:r>
          </w:p>
        </w:tc>
      </w:tr>
      <w:tr w:rsidR="00050706" w:rsidRPr="00A07134" w14:paraId="0C90D500" w14:textId="77777777" w:rsidTr="00434472">
        <w:trPr>
          <w:trHeight w:val="418"/>
        </w:trPr>
        <w:tc>
          <w:tcPr>
            <w:tcW w:w="3159" w:type="dxa"/>
            <w:vAlign w:val="center"/>
          </w:tcPr>
          <w:p w14:paraId="78D87DFF" w14:textId="77777777" w:rsidR="00050706" w:rsidRPr="00B4008E" w:rsidRDefault="00050706" w:rsidP="00E42375">
            <w:pPr>
              <w:rPr>
                <w:rFonts w:ascii="Calibri" w:hAnsi="Calibri"/>
                <w:color w:val="1F3864" w:themeColor="accent1" w:themeShade="80"/>
              </w:rPr>
            </w:pPr>
            <w:r w:rsidRPr="00B4008E">
              <w:rPr>
                <w:rFonts w:ascii="Calibri" w:hAnsi="Calibri"/>
                <w:color w:val="1F3864" w:themeColor="accent1" w:themeShade="80"/>
              </w:rPr>
              <w:t>Área (s) de desempeño(s)</w:t>
            </w:r>
          </w:p>
        </w:tc>
        <w:tc>
          <w:tcPr>
            <w:tcW w:w="6622" w:type="dxa"/>
            <w:vAlign w:val="center"/>
          </w:tcPr>
          <w:p w14:paraId="2466888A" w14:textId="73CA504D" w:rsidR="00050706" w:rsidRPr="00A07134" w:rsidRDefault="00A07134" w:rsidP="00050706">
            <w:pPr>
              <w:rPr>
                <w:b/>
                <w:lang w:val="en-US"/>
              </w:rPr>
            </w:pPr>
            <w:r w:rsidRPr="00A07134">
              <w:rPr>
                <w:lang w:val="en-US"/>
              </w:rPr>
              <w:t>Project Management and Software Development</w:t>
            </w:r>
          </w:p>
        </w:tc>
      </w:tr>
      <w:tr w:rsidR="00050706" w:rsidRPr="00A07134" w14:paraId="34A68B25" w14:textId="77777777" w:rsidTr="00434472">
        <w:trPr>
          <w:trHeight w:val="425"/>
        </w:trPr>
        <w:tc>
          <w:tcPr>
            <w:tcW w:w="3159" w:type="dxa"/>
            <w:vAlign w:val="center"/>
          </w:tcPr>
          <w:p w14:paraId="2B4823B0" w14:textId="77777777" w:rsidR="00050706" w:rsidRPr="00B4008E" w:rsidRDefault="00050706" w:rsidP="00E42375">
            <w:pPr>
              <w:rPr>
                <w:rFonts w:ascii="Calibri" w:hAnsi="Calibri"/>
                <w:color w:val="1F3864" w:themeColor="accent1" w:themeShade="80"/>
              </w:rPr>
            </w:pPr>
            <w:r w:rsidRPr="00B4008E">
              <w:rPr>
                <w:rFonts w:ascii="Calibri" w:hAnsi="Calibri"/>
                <w:color w:val="1F3864" w:themeColor="accent1" w:themeShade="80"/>
              </w:rPr>
              <w:t xml:space="preserve">Competencias </w:t>
            </w:r>
          </w:p>
          <w:p w14:paraId="098DE3BE" w14:textId="77777777" w:rsidR="00050706" w:rsidRPr="00B4008E" w:rsidRDefault="00050706" w:rsidP="00E42375">
            <w:pPr>
              <w:rPr>
                <w:rFonts w:ascii="Calibri" w:hAnsi="Calibri"/>
                <w:color w:val="1F3864" w:themeColor="accent1" w:themeShade="80"/>
              </w:rPr>
            </w:pPr>
          </w:p>
        </w:tc>
        <w:tc>
          <w:tcPr>
            <w:tcW w:w="6622" w:type="dxa"/>
            <w:vAlign w:val="center"/>
          </w:tcPr>
          <w:p w14:paraId="2366AA78" w14:textId="7C438AED" w:rsidR="00050706" w:rsidRPr="00A07134" w:rsidRDefault="00A07134" w:rsidP="00050706">
            <w:pPr>
              <w:rPr>
                <w:b/>
                <w:lang w:val="en-US"/>
              </w:rPr>
            </w:pPr>
            <w:r w:rsidRPr="00A07134">
              <w:rPr>
                <w:lang w:val="en-US"/>
              </w:rPr>
              <w:t>Software Architecture - Requirements Gathering - Software Development - Project Management - Database Development</w:t>
            </w:r>
          </w:p>
        </w:tc>
      </w:tr>
    </w:tbl>
    <w:p w14:paraId="00010BC5" w14:textId="77777777" w:rsidR="00050706" w:rsidRPr="00A07134" w:rsidRDefault="00050706" w:rsidP="001202BF">
      <w:pPr>
        <w:rPr>
          <w:b/>
          <w:lang w:val="en-US"/>
        </w:rPr>
      </w:pPr>
    </w:p>
    <w:tbl>
      <w:tblPr>
        <w:tblStyle w:val="Tablaconcuadrcula"/>
        <w:tblW w:w="10665" w:type="dxa"/>
        <w:tblInd w:w="-572"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665"/>
      </w:tblGrid>
      <w:tr w:rsidR="001202BF" w14:paraId="00134FF8" w14:textId="77777777" w:rsidTr="00A07134">
        <w:trPr>
          <w:trHeight w:val="388"/>
        </w:trPr>
        <w:tc>
          <w:tcPr>
            <w:tcW w:w="10665" w:type="dxa"/>
            <w:shd w:val="clear" w:color="auto" w:fill="D9D9D9" w:themeFill="background1" w:themeFillShade="D9"/>
            <w:vAlign w:val="center"/>
          </w:tcPr>
          <w:p w14:paraId="2A9DBAC8" w14:textId="13301F28" w:rsidR="001202BF" w:rsidRPr="009B676B" w:rsidRDefault="001202BF" w:rsidP="000C587E">
            <w:pPr>
              <w:rPr>
                <w:b/>
              </w:rPr>
            </w:pPr>
            <w:r w:rsidRPr="009B676B">
              <w:rPr>
                <w:rFonts w:ascii="Calibri" w:hAnsi="Calibri"/>
                <w:b/>
                <w:color w:val="1F3864" w:themeColor="accent1" w:themeShade="80"/>
                <w:sz w:val="18"/>
              </w:rPr>
              <w:t>Contenidos de</w:t>
            </w:r>
            <w:r w:rsidR="006B7645">
              <w:rPr>
                <w:rFonts w:ascii="Calibri" w:hAnsi="Calibri"/>
                <w:b/>
                <w:color w:val="1F3864" w:themeColor="accent1" w:themeShade="80"/>
                <w:sz w:val="18"/>
              </w:rPr>
              <w:t>l informe f</w:t>
            </w:r>
            <w:r w:rsidR="000C587E">
              <w:rPr>
                <w:rFonts w:ascii="Calibri" w:hAnsi="Calibri"/>
                <w:b/>
                <w:color w:val="1F3864" w:themeColor="accent1" w:themeShade="80"/>
                <w:sz w:val="18"/>
              </w:rPr>
              <w:t>inal</w:t>
            </w:r>
          </w:p>
        </w:tc>
      </w:tr>
    </w:tbl>
    <w:p w14:paraId="17DC97A8" w14:textId="77777777" w:rsidR="00A07134" w:rsidRDefault="00A07134">
      <w:r>
        <w:br w:type="page"/>
      </w:r>
    </w:p>
    <w:tbl>
      <w:tblPr>
        <w:tblStyle w:val="Tablaconcuadrcula"/>
        <w:tblW w:w="10665" w:type="dxa"/>
        <w:tblInd w:w="-572"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202"/>
        <w:gridCol w:w="9463"/>
      </w:tblGrid>
      <w:tr w:rsidR="001202BF" w:rsidRPr="00A07134" w14:paraId="55DAFFA5" w14:textId="77777777" w:rsidTr="00A07134">
        <w:trPr>
          <w:trHeight w:val="2266"/>
        </w:trPr>
        <w:tc>
          <w:tcPr>
            <w:tcW w:w="1202" w:type="dxa"/>
            <w:vAlign w:val="center"/>
          </w:tcPr>
          <w:p w14:paraId="7FEF913E" w14:textId="75715526" w:rsidR="001202BF" w:rsidRPr="00612A14" w:rsidRDefault="001202BF" w:rsidP="00585A13">
            <w:pPr>
              <w:rPr>
                <w:rFonts w:ascii="Calibri" w:hAnsi="Calibri"/>
                <w:color w:val="1F3864" w:themeColor="accent1" w:themeShade="80"/>
                <w:sz w:val="18"/>
              </w:rPr>
            </w:pPr>
            <w:r w:rsidRPr="00612A14">
              <w:rPr>
                <w:rFonts w:ascii="Calibri" w:hAnsi="Calibri"/>
                <w:color w:val="1F3864" w:themeColor="accent1" w:themeShade="80"/>
                <w:sz w:val="18"/>
              </w:rPr>
              <w:lastRenderedPageBreak/>
              <w:t xml:space="preserve">1. </w:t>
            </w:r>
            <w:r w:rsidR="00946E78" w:rsidRPr="00B0399B" w:rsidDel="008018E6">
              <w:rPr>
                <w:rFonts w:ascii="Calibri" w:hAnsi="Calibri"/>
                <w:color w:val="1F3864" w:themeColor="accent1" w:themeShade="80"/>
                <w:sz w:val="18"/>
                <w:szCs w:val="18"/>
              </w:rPr>
              <w:t>Relevancia del proyecto APT</w:t>
            </w:r>
          </w:p>
        </w:tc>
        <w:tc>
          <w:tcPr>
            <w:tcW w:w="9463" w:type="dxa"/>
            <w:vAlign w:val="center"/>
          </w:tcPr>
          <w:p w14:paraId="543D7C6B" w14:textId="1C195EA1" w:rsidR="001202BF" w:rsidRPr="00A07134" w:rsidRDefault="00A07134" w:rsidP="00A07134">
            <w:pPr>
              <w:pStyle w:val="Prrafodelista"/>
              <w:spacing w:after="0" w:line="240" w:lineRule="auto"/>
              <w:rPr>
                <w:rFonts w:ascii="Calibri" w:hAnsi="Calibri" w:cs="Arial"/>
                <w:i/>
                <w:color w:val="0070C0"/>
                <w:sz w:val="18"/>
                <w:szCs w:val="20"/>
                <w:lang w:val="en-US" w:eastAsia="es-CL"/>
              </w:rPr>
            </w:pPr>
            <w:r w:rsidRPr="00A07134">
              <w:rPr>
                <w:rStyle w:val="Textoennegrita"/>
                <w:lang w:val="en-US"/>
              </w:rPr>
              <w:t>The loss of pets is a common issue in Chile, impacting both owners and communities, highlighting the lack of centralized tools for their recovery. This challenge is relevant to Computer Engineering as it allows for the application of innovative technological solutions to benefit society.</w:t>
            </w:r>
            <w:r w:rsidRPr="00A07134">
              <w:rPr>
                <w:lang w:val="en-US"/>
              </w:rPr>
              <w:br/>
            </w:r>
            <w:r w:rsidRPr="00A07134">
              <w:rPr>
                <w:rStyle w:val="Textoennegrita"/>
                <w:lang w:val="en-US"/>
              </w:rPr>
              <w:t>Finder</w:t>
            </w:r>
            <w:r w:rsidRPr="00A07134">
              <w:rPr>
                <w:lang w:val="en-US"/>
              </w:rPr>
              <w:t>, developed as part of this approach, is a web and mobile application that centralizes reports of missing pets, utilizing Google Maps to visualize locations and Machine Learning to compare images and notify matches. This significantly enhances efficiency in pet recovery, connecting people quickly and effectively. Finder adds value by demonstrating how technology can solve real-world problems, strengthening community collaboration, and promoting animal welfare.</w:t>
            </w:r>
          </w:p>
        </w:tc>
      </w:tr>
      <w:tr w:rsidR="001202BF" w:rsidRPr="00A07134" w14:paraId="69DA8CAD" w14:textId="77777777" w:rsidTr="00A07134">
        <w:trPr>
          <w:trHeight w:val="838"/>
        </w:trPr>
        <w:tc>
          <w:tcPr>
            <w:tcW w:w="1202" w:type="dxa"/>
            <w:vAlign w:val="center"/>
          </w:tcPr>
          <w:p w14:paraId="4D8E3090" w14:textId="368322B4" w:rsidR="001202BF" w:rsidRPr="00612A14" w:rsidRDefault="001202BF" w:rsidP="00585A13">
            <w:pPr>
              <w:rPr>
                <w:rFonts w:ascii="Calibri" w:hAnsi="Calibri"/>
                <w:color w:val="1F3864" w:themeColor="accent1" w:themeShade="80"/>
                <w:sz w:val="18"/>
              </w:rPr>
            </w:pPr>
            <w:r w:rsidRPr="00612A14">
              <w:rPr>
                <w:rFonts w:ascii="Calibri" w:hAnsi="Calibri"/>
                <w:color w:val="1F3864" w:themeColor="accent1" w:themeShade="80"/>
                <w:sz w:val="18"/>
              </w:rPr>
              <w:t xml:space="preserve">2. Objetivos </w:t>
            </w:r>
          </w:p>
        </w:tc>
        <w:tc>
          <w:tcPr>
            <w:tcW w:w="9463" w:type="dxa"/>
            <w:vAlign w:val="center"/>
          </w:tcPr>
          <w:p w14:paraId="45914FD8" w14:textId="77777777" w:rsidR="00A07134" w:rsidRPr="00A07134" w:rsidRDefault="00A07134" w:rsidP="00A07134">
            <w:pPr>
              <w:pStyle w:val="NormalWeb"/>
              <w:rPr>
                <w:lang w:val="en-US"/>
              </w:rPr>
            </w:pPr>
            <w:r w:rsidRPr="00A07134">
              <w:rPr>
                <w:rStyle w:val="Textoennegrita"/>
                <w:lang w:val="en-US"/>
              </w:rPr>
              <w:t>Facilitate the search and recovery of lost pets through a technological platform that leverages artificial intelligence and geolocation.</w:t>
            </w:r>
          </w:p>
          <w:p w14:paraId="72B0E1CA" w14:textId="77777777" w:rsidR="00A07134" w:rsidRDefault="00A07134" w:rsidP="00A07134">
            <w:pPr>
              <w:pStyle w:val="Ttulo3"/>
            </w:pPr>
            <w:proofErr w:type="spellStart"/>
            <w:r>
              <w:t>Specific</w:t>
            </w:r>
            <w:proofErr w:type="spellEnd"/>
            <w:r>
              <w:t xml:space="preserve"> </w:t>
            </w:r>
            <w:proofErr w:type="spellStart"/>
            <w:r>
              <w:t>Objectives</w:t>
            </w:r>
            <w:proofErr w:type="spellEnd"/>
          </w:p>
          <w:p w14:paraId="06D2F7CD" w14:textId="77777777" w:rsidR="00A07134" w:rsidRPr="00A07134" w:rsidRDefault="00A07134" w:rsidP="00A07134">
            <w:pPr>
              <w:numPr>
                <w:ilvl w:val="0"/>
                <w:numId w:val="11"/>
              </w:numPr>
              <w:spacing w:before="100" w:beforeAutospacing="1" w:after="100" w:afterAutospacing="1" w:line="240" w:lineRule="auto"/>
              <w:rPr>
                <w:lang w:val="en-US"/>
              </w:rPr>
            </w:pPr>
            <w:r w:rsidRPr="00A07134">
              <w:rPr>
                <w:lang w:val="en-US"/>
              </w:rPr>
              <w:t>Enable the publication of reports with photos, descriptions, and locations.</w:t>
            </w:r>
          </w:p>
          <w:p w14:paraId="667918DC" w14:textId="77777777" w:rsidR="00A07134" w:rsidRPr="00A07134" w:rsidRDefault="00A07134" w:rsidP="00A07134">
            <w:pPr>
              <w:numPr>
                <w:ilvl w:val="0"/>
                <w:numId w:val="11"/>
              </w:numPr>
              <w:spacing w:before="100" w:beforeAutospacing="1" w:after="100" w:afterAutospacing="1" w:line="240" w:lineRule="auto"/>
              <w:rPr>
                <w:lang w:val="en-US"/>
              </w:rPr>
            </w:pPr>
            <w:r w:rsidRPr="00A07134">
              <w:rPr>
                <w:lang w:val="en-US"/>
              </w:rPr>
              <w:t>Use Machine Learning to identify matches between images.</w:t>
            </w:r>
          </w:p>
          <w:p w14:paraId="4EBBA243" w14:textId="77777777" w:rsidR="00A07134" w:rsidRPr="00A07134" w:rsidRDefault="00A07134" w:rsidP="00A07134">
            <w:pPr>
              <w:numPr>
                <w:ilvl w:val="0"/>
                <w:numId w:val="11"/>
              </w:numPr>
              <w:spacing w:before="100" w:beforeAutospacing="1" w:after="100" w:afterAutospacing="1" w:line="240" w:lineRule="auto"/>
              <w:rPr>
                <w:lang w:val="en-US"/>
              </w:rPr>
            </w:pPr>
            <w:r w:rsidRPr="00A07134">
              <w:rPr>
                <w:lang w:val="en-US"/>
              </w:rPr>
              <w:t>Incorporate interactive maps to visualize relevant areas in real-time.</w:t>
            </w:r>
          </w:p>
          <w:p w14:paraId="0F4CC53A" w14:textId="77777777" w:rsidR="00A07134" w:rsidRPr="00A07134" w:rsidRDefault="00A07134" w:rsidP="00A07134">
            <w:pPr>
              <w:numPr>
                <w:ilvl w:val="0"/>
                <w:numId w:val="11"/>
              </w:numPr>
              <w:spacing w:before="100" w:beforeAutospacing="1" w:after="100" w:afterAutospacing="1" w:line="240" w:lineRule="auto"/>
              <w:rPr>
                <w:lang w:val="en-US"/>
              </w:rPr>
            </w:pPr>
            <w:r w:rsidRPr="00A07134">
              <w:rPr>
                <w:lang w:val="en-US"/>
              </w:rPr>
              <w:t>Design an accessible interface for web and mobile devices.</w:t>
            </w:r>
          </w:p>
          <w:p w14:paraId="0F36F03B" w14:textId="77777777" w:rsidR="00A07134" w:rsidRPr="00A07134" w:rsidRDefault="00A07134" w:rsidP="00A07134">
            <w:pPr>
              <w:numPr>
                <w:ilvl w:val="0"/>
                <w:numId w:val="11"/>
              </w:numPr>
              <w:spacing w:before="100" w:beforeAutospacing="1" w:after="100" w:afterAutospacing="1" w:line="240" w:lineRule="auto"/>
              <w:rPr>
                <w:lang w:val="en-US"/>
              </w:rPr>
            </w:pPr>
            <w:r w:rsidRPr="00A07134">
              <w:rPr>
                <w:lang w:val="en-US"/>
              </w:rPr>
              <w:t>Promote user collaboration to expedite pet recovery.</w:t>
            </w:r>
          </w:p>
          <w:p w14:paraId="3F52E2FB" w14:textId="532F389F" w:rsidR="001202BF" w:rsidRPr="00A07134" w:rsidRDefault="001202BF" w:rsidP="00585A13">
            <w:pPr>
              <w:pStyle w:val="Prrafodelista"/>
              <w:jc w:val="both"/>
              <w:rPr>
                <w:rFonts w:ascii="Calibri" w:hAnsi="Calibri" w:cs="Arial"/>
                <w:i/>
                <w:color w:val="0070C0"/>
                <w:sz w:val="18"/>
                <w:szCs w:val="20"/>
                <w:lang w:val="en-US" w:eastAsia="es-CL"/>
              </w:rPr>
            </w:pPr>
          </w:p>
        </w:tc>
      </w:tr>
    </w:tbl>
    <w:p w14:paraId="196B8869" w14:textId="77777777" w:rsidR="00A07134" w:rsidRDefault="00A07134">
      <w:r>
        <w:br w:type="page"/>
      </w:r>
    </w:p>
    <w:tbl>
      <w:tblPr>
        <w:tblStyle w:val="Tablaconcuadrcula"/>
        <w:tblW w:w="10665" w:type="dxa"/>
        <w:tblInd w:w="-572"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202"/>
        <w:gridCol w:w="9463"/>
      </w:tblGrid>
      <w:tr w:rsidR="001202BF" w:rsidRPr="00A07134" w14:paraId="2F6D6195" w14:textId="77777777" w:rsidTr="00A07134">
        <w:tc>
          <w:tcPr>
            <w:tcW w:w="1202" w:type="dxa"/>
            <w:vAlign w:val="center"/>
          </w:tcPr>
          <w:p w14:paraId="0053AC5B" w14:textId="09C659B1" w:rsidR="001202BF" w:rsidRPr="00612A14" w:rsidRDefault="001202BF" w:rsidP="00585A13">
            <w:pPr>
              <w:rPr>
                <w:rFonts w:ascii="Calibri" w:hAnsi="Calibri"/>
                <w:color w:val="1F3864" w:themeColor="accent1" w:themeShade="80"/>
                <w:sz w:val="18"/>
              </w:rPr>
            </w:pPr>
            <w:r w:rsidRPr="00612A14">
              <w:rPr>
                <w:rFonts w:ascii="Calibri" w:hAnsi="Calibri"/>
                <w:color w:val="1F3864" w:themeColor="accent1" w:themeShade="80"/>
                <w:sz w:val="18"/>
              </w:rPr>
              <w:lastRenderedPageBreak/>
              <w:t>3. Metodología</w:t>
            </w:r>
          </w:p>
        </w:tc>
        <w:tc>
          <w:tcPr>
            <w:tcW w:w="9463" w:type="dxa"/>
            <w:vAlign w:val="center"/>
          </w:tcPr>
          <w:p w14:paraId="730B5777" w14:textId="77777777" w:rsidR="00A07134" w:rsidRPr="00A07134" w:rsidRDefault="00A07134" w:rsidP="00A07134">
            <w:pPr>
              <w:pStyle w:val="NormalWeb"/>
              <w:rPr>
                <w:lang w:val="en-US"/>
              </w:rPr>
            </w:pPr>
            <w:r w:rsidRPr="00A07134">
              <w:rPr>
                <w:rStyle w:val="Textoennegrita"/>
                <w:lang w:val="en-US"/>
              </w:rPr>
              <w:t>To develop the project, we used the SCRUM methodology, which is based on an agile and collaborative approach.</w:t>
            </w:r>
          </w:p>
          <w:p w14:paraId="15276545" w14:textId="77777777" w:rsidR="00A07134" w:rsidRDefault="00A07134" w:rsidP="00A07134">
            <w:pPr>
              <w:pStyle w:val="Ttulo3"/>
            </w:pPr>
            <w:proofErr w:type="spellStart"/>
            <w:r>
              <w:t>Phases</w:t>
            </w:r>
            <w:proofErr w:type="spellEnd"/>
            <w:r>
              <w:t xml:space="preserve"> and </w:t>
            </w:r>
            <w:proofErr w:type="spellStart"/>
            <w:r>
              <w:t>Procedures</w:t>
            </w:r>
            <w:proofErr w:type="spellEnd"/>
          </w:p>
          <w:p w14:paraId="2364D76B" w14:textId="77777777" w:rsidR="00A07134" w:rsidRPr="00A07134" w:rsidRDefault="00A07134" w:rsidP="00A07134">
            <w:pPr>
              <w:numPr>
                <w:ilvl w:val="0"/>
                <w:numId w:val="12"/>
              </w:numPr>
              <w:spacing w:before="100" w:beforeAutospacing="1" w:after="100" w:afterAutospacing="1" w:line="240" w:lineRule="auto"/>
              <w:rPr>
                <w:lang w:val="en-US"/>
              </w:rPr>
            </w:pPr>
            <w:r w:rsidRPr="00A07134">
              <w:rPr>
                <w:rStyle w:val="Textoennegrita"/>
                <w:lang w:val="en-US"/>
              </w:rPr>
              <w:t>Initial Planning</w:t>
            </w:r>
            <w:r w:rsidRPr="00A07134">
              <w:rPr>
                <w:lang w:val="en-US"/>
              </w:rPr>
              <w:t>: We defined the project objectives and prioritized key functionalities.</w:t>
            </w:r>
          </w:p>
          <w:p w14:paraId="6EA8E50E" w14:textId="77777777" w:rsidR="00A07134" w:rsidRPr="00A07134" w:rsidRDefault="00A07134" w:rsidP="00A07134">
            <w:pPr>
              <w:numPr>
                <w:ilvl w:val="0"/>
                <w:numId w:val="12"/>
              </w:numPr>
              <w:spacing w:before="100" w:beforeAutospacing="1" w:after="100" w:afterAutospacing="1" w:line="240" w:lineRule="auto"/>
              <w:rPr>
                <w:lang w:val="en-US"/>
              </w:rPr>
            </w:pPr>
            <w:r w:rsidRPr="00A07134">
              <w:rPr>
                <w:rStyle w:val="Textoennegrita"/>
                <w:lang w:val="en-US"/>
              </w:rPr>
              <w:t>Sprints</w:t>
            </w:r>
            <w:r w:rsidRPr="00A07134">
              <w:rPr>
                <w:lang w:val="en-US"/>
              </w:rPr>
              <w:t>: The work was divided into short cycles, ensuring functional deliveries in each iteration.</w:t>
            </w:r>
          </w:p>
          <w:p w14:paraId="60684B56" w14:textId="77777777" w:rsidR="00A07134" w:rsidRPr="00A07134" w:rsidRDefault="00A07134" w:rsidP="00A07134">
            <w:pPr>
              <w:numPr>
                <w:ilvl w:val="0"/>
                <w:numId w:val="12"/>
              </w:numPr>
              <w:spacing w:before="100" w:beforeAutospacing="1" w:after="100" w:afterAutospacing="1" w:line="240" w:lineRule="auto"/>
              <w:rPr>
                <w:lang w:val="en-US"/>
              </w:rPr>
            </w:pPr>
            <w:r w:rsidRPr="00A07134">
              <w:rPr>
                <w:rStyle w:val="Textoennegrita"/>
                <w:lang w:val="en-US"/>
              </w:rPr>
              <w:t>Reviews and Adjustments</w:t>
            </w:r>
            <w:r w:rsidRPr="00A07134">
              <w:rPr>
                <w:lang w:val="en-US"/>
              </w:rPr>
              <w:t>: We constantly evaluated progress and made improvements based on team feedback.</w:t>
            </w:r>
          </w:p>
          <w:p w14:paraId="1C1F08D2" w14:textId="77777777" w:rsidR="00A07134" w:rsidRPr="00A07134" w:rsidRDefault="00A07134" w:rsidP="00A07134">
            <w:pPr>
              <w:pStyle w:val="Ttulo3"/>
              <w:rPr>
                <w:lang w:val="en-US"/>
              </w:rPr>
            </w:pPr>
            <w:r w:rsidRPr="00A07134">
              <w:rPr>
                <w:lang w:val="en-US"/>
              </w:rPr>
              <w:t>Relevance of SCRUM</w:t>
            </w:r>
          </w:p>
          <w:p w14:paraId="6DA22D50" w14:textId="77777777" w:rsidR="00A07134" w:rsidRPr="00A07134" w:rsidRDefault="00A07134" w:rsidP="00A07134">
            <w:pPr>
              <w:pStyle w:val="NormalWeb"/>
              <w:rPr>
                <w:lang w:val="en-US"/>
              </w:rPr>
            </w:pPr>
            <w:r w:rsidRPr="00A07134">
              <w:rPr>
                <w:lang w:val="en-US"/>
              </w:rPr>
              <w:t>SCRUM was relevant as it allowed us to quickly adapt to changes, prioritize critical functionalities such as Machine Learning and geolocation, and ensure consistent deliverables, thereby efficiently meeting the stated objectives.</w:t>
            </w:r>
          </w:p>
          <w:p w14:paraId="396694F6" w14:textId="4F08664A" w:rsidR="001202BF" w:rsidRPr="00A07134" w:rsidRDefault="001202BF" w:rsidP="00A07134">
            <w:pPr>
              <w:pStyle w:val="NormalWeb"/>
              <w:rPr>
                <w:rFonts w:ascii="Calibri" w:hAnsi="Calibri" w:cs="Arial"/>
                <w:i/>
                <w:color w:val="0070C0"/>
                <w:sz w:val="18"/>
                <w:szCs w:val="20"/>
                <w:lang w:val="en-US"/>
              </w:rPr>
            </w:pPr>
          </w:p>
        </w:tc>
      </w:tr>
      <w:tr w:rsidR="001202BF" w:rsidRPr="00A07134" w14:paraId="76BFA255" w14:textId="77777777" w:rsidTr="00A07134">
        <w:trPr>
          <w:trHeight w:val="2117"/>
        </w:trPr>
        <w:tc>
          <w:tcPr>
            <w:tcW w:w="1202" w:type="dxa"/>
            <w:vAlign w:val="center"/>
          </w:tcPr>
          <w:p w14:paraId="12455E29" w14:textId="77777777" w:rsidR="001202BF" w:rsidRPr="00612A14" w:rsidRDefault="001202BF" w:rsidP="00585A13">
            <w:pPr>
              <w:rPr>
                <w:rFonts w:ascii="Calibri" w:hAnsi="Calibri"/>
                <w:color w:val="1F3864" w:themeColor="accent1" w:themeShade="80"/>
                <w:sz w:val="18"/>
              </w:rPr>
            </w:pPr>
            <w:r w:rsidRPr="00612A14">
              <w:rPr>
                <w:rFonts w:ascii="Calibri" w:hAnsi="Calibri"/>
                <w:color w:val="1F3864" w:themeColor="accent1" w:themeShade="80"/>
                <w:sz w:val="18"/>
              </w:rPr>
              <w:t>4. Desarrollo</w:t>
            </w:r>
          </w:p>
        </w:tc>
        <w:tc>
          <w:tcPr>
            <w:tcW w:w="9463" w:type="dxa"/>
            <w:vAlign w:val="center"/>
          </w:tcPr>
          <w:p w14:paraId="1061E509" w14:textId="77777777" w:rsidR="00A07134" w:rsidRDefault="00A07134" w:rsidP="00A07134">
            <w:pPr>
              <w:pStyle w:val="NormalWeb"/>
            </w:pPr>
            <w:r>
              <w:rPr>
                <w:rStyle w:val="Textoennegrita"/>
              </w:rPr>
              <w:t xml:space="preserve">APT Project </w:t>
            </w:r>
            <w:proofErr w:type="spellStart"/>
            <w:r>
              <w:rPr>
                <w:rStyle w:val="Textoennegrita"/>
              </w:rPr>
              <w:t>Stages</w:t>
            </w:r>
            <w:proofErr w:type="spellEnd"/>
          </w:p>
          <w:p w14:paraId="169C4098" w14:textId="77777777" w:rsidR="00A07134" w:rsidRPr="00A07134" w:rsidRDefault="00A07134" w:rsidP="00A07134">
            <w:pPr>
              <w:numPr>
                <w:ilvl w:val="0"/>
                <w:numId w:val="13"/>
              </w:numPr>
              <w:spacing w:before="100" w:beforeAutospacing="1" w:after="100" w:afterAutospacing="1" w:line="240" w:lineRule="auto"/>
              <w:rPr>
                <w:lang w:val="en-US"/>
              </w:rPr>
            </w:pPr>
            <w:r w:rsidRPr="00A07134">
              <w:rPr>
                <w:rStyle w:val="Textoennegrita"/>
                <w:lang w:val="en-US"/>
              </w:rPr>
              <w:t>Initial Research</w:t>
            </w:r>
            <w:r w:rsidRPr="00A07134">
              <w:rPr>
                <w:lang w:val="en-US"/>
              </w:rPr>
              <w:t>: Definition of requirements and adjustments after analyzing the problem.</w:t>
            </w:r>
          </w:p>
          <w:p w14:paraId="0366D526" w14:textId="77777777" w:rsidR="00A07134" w:rsidRPr="00A07134" w:rsidRDefault="00A07134" w:rsidP="00A07134">
            <w:pPr>
              <w:numPr>
                <w:ilvl w:val="0"/>
                <w:numId w:val="13"/>
              </w:numPr>
              <w:spacing w:before="100" w:beforeAutospacing="1" w:after="100" w:afterAutospacing="1" w:line="240" w:lineRule="auto"/>
              <w:rPr>
                <w:lang w:val="en-US"/>
              </w:rPr>
            </w:pPr>
            <w:r w:rsidRPr="00A07134">
              <w:rPr>
                <w:rStyle w:val="Textoennegrita"/>
                <w:lang w:val="en-US"/>
              </w:rPr>
              <w:t>Design</w:t>
            </w:r>
            <w:r w:rsidRPr="00A07134">
              <w:rPr>
                <w:lang w:val="en-US"/>
              </w:rPr>
              <w:t>: Creation of the system architecture and database, with team validations.</w:t>
            </w:r>
          </w:p>
          <w:p w14:paraId="1B0BC2B0" w14:textId="77777777" w:rsidR="00A07134" w:rsidRPr="00A07134" w:rsidRDefault="00A07134" w:rsidP="00A07134">
            <w:pPr>
              <w:numPr>
                <w:ilvl w:val="0"/>
                <w:numId w:val="13"/>
              </w:numPr>
              <w:spacing w:before="100" w:beforeAutospacing="1" w:after="100" w:afterAutospacing="1" w:line="240" w:lineRule="auto"/>
              <w:rPr>
                <w:lang w:val="en-US"/>
              </w:rPr>
            </w:pPr>
            <w:r w:rsidRPr="00A07134">
              <w:rPr>
                <w:rStyle w:val="Textoennegrita"/>
                <w:lang w:val="en-US"/>
              </w:rPr>
              <w:t>Development</w:t>
            </w:r>
            <w:r w:rsidRPr="00A07134">
              <w:rPr>
                <w:lang w:val="en-US"/>
              </w:rPr>
              <w:t>: Construction of the backend, frontend, and key modules such as Registration, Login, and Home.</w:t>
            </w:r>
          </w:p>
          <w:p w14:paraId="2D38900A" w14:textId="77777777" w:rsidR="00A07134" w:rsidRPr="00A07134" w:rsidRDefault="00A07134" w:rsidP="00A07134">
            <w:pPr>
              <w:numPr>
                <w:ilvl w:val="0"/>
                <w:numId w:val="13"/>
              </w:numPr>
              <w:spacing w:before="100" w:beforeAutospacing="1" w:after="100" w:afterAutospacing="1" w:line="240" w:lineRule="auto"/>
              <w:rPr>
                <w:lang w:val="en-US"/>
              </w:rPr>
            </w:pPr>
            <w:r w:rsidRPr="00A07134">
              <w:rPr>
                <w:rStyle w:val="Textoennegrita"/>
                <w:lang w:val="en-US"/>
              </w:rPr>
              <w:t>Integration and Testing</w:t>
            </w:r>
            <w:r w:rsidRPr="00A07134">
              <w:rPr>
                <w:lang w:val="en-US"/>
              </w:rPr>
              <w:t>: Implementation of Google Maps, Machine Learning, and integrated testing.</w:t>
            </w:r>
          </w:p>
          <w:p w14:paraId="6DFA88A7" w14:textId="77777777" w:rsidR="00A07134" w:rsidRPr="00A07134" w:rsidRDefault="00A07134" w:rsidP="00A07134">
            <w:pPr>
              <w:numPr>
                <w:ilvl w:val="0"/>
                <w:numId w:val="13"/>
              </w:numPr>
              <w:spacing w:before="100" w:beforeAutospacing="1" w:after="100" w:afterAutospacing="1" w:line="240" w:lineRule="auto"/>
              <w:rPr>
                <w:lang w:val="en-US"/>
              </w:rPr>
            </w:pPr>
            <w:r w:rsidRPr="00A07134">
              <w:rPr>
                <w:rStyle w:val="Textoennegrita"/>
                <w:lang w:val="en-US"/>
              </w:rPr>
              <w:t>Deployment and Documentation</w:t>
            </w:r>
            <w:r w:rsidRPr="00A07134">
              <w:rPr>
                <w:lang w:val="en-US"/>
              </w:rPr>
              <w:t>: Cloud deployment, final testing, and preparation for presentation.</w:t>
            </w:r>
          </w:p>
          <w:p w14:paraId="3F595146" w14:textId="77777777" w:rsidR="00A07134" w:rsidRDefault="00A07134" w:rsidP="00A07134">
            <w:pPr>
              <w:spacing w:after="0"/>
            </w:pPr>
            <w:r>
              <w:pict w14:anchorId="6931310B">
                <v:rect id="_x0000_i1039" style="width:0;height:1.5pt" o:hralign="center" o:hrstd="t" o:hr="t" fillcolor="#a0a0a0" stroked="f"/>
              </w:pict>
            </w:r>
          </w:p>
          <w:p w14:paraId="608FC5C4" w14:textId="77777777" w:rsidR="00A07134" w:rsidRPr="00A07134" w:rsidRDefault="00A07134" w:rsidP="00A07134">
            <w:pPr>
              <w:pStyle w:val="Ttulo3"/>
              <w:rPr>
                <w:lang w:val="en-US"/>
              </w:rPr>
            </w:pPr>
            <w:r w:rsidRPr="00A07134">
              <w:rPr>
                <w:rStyle w:val="Textoennegrita"/>
                <w:b w:val="0"/>
                <w:bCs w:val="0"/>
                <w:lang w:val="en-US"/>
              </w:rPr>
              <w:t>Challenges and Facilitators</w:t>
            </w:r>
          </w:p>
          <w:p w14:paraId="06A2DA28" w14:textId="77777777" w:rsidR="00A07134" w:rsidRPr="00A07134" w:rsidRDefault="00A07134" w:rsidP="00A07134">
            <w:pPr>
              <w:pStyle w:val="NormalWeb"/>
              <w:rPr>
                <w:lang w:val="en-US"/>
              </w:rPr>
            </w:pPr>
            <w:r w:rsidRPr="00A07134">
              <w:rPr>
                <w:rStyle w:val="Textoennegrita"/>
                <w:lang w:val="en-US"/>
              </w:rPr>
              <w:t>Facilitators</w:t>
            </w:r>
            <w:r w:rsidRPr="00A07134">
              <w:rPr>
                <w:lang w:val="en-US"/>
              </w:rPr>
              <w:t>: Use of technological tools like Google Maps and AI, along with effective team coordination through SCRUM.</w:t>
            </w:r>
            <w:r w:rsidRPr="00A07134">
              <w:rPr>
                <w:lang w:val="en-US"/>
              </w:rPr>
              <w:br/>
            </w:r>
            <w:r w:rsidRPr="00A07134">
              <w:rPr>
                <w:rStyle w:val="Textoennegrita"/>
                <w:lang w:val="en-US"/>
              </w:rPr>
              <w:t>Challenges</w:t>
            </w:r>
            <w:r w:rsidRPr="00A07134">
              <w:rPr>
                <w:lang w:val="en-US"/>
              </w:rPr>
              <w:t>: Technical issues in integrating external technologies and frequent adjustments to requirements.</w:t>
            </w:r>
          </w:p>
          <w:p w14:paraId="3097DDDD" w14:textId="77777777" w:rsidR="00A07134" w:rsidRDefault="00A07134" w:rsidP="00A07134">
            <w:r>
              <w:pict w14:anchorId="1F335C1F">
                <v:rect id="_x0000_i1040" style="width:0;height:1.5pt" o:hralign="center" o:hrstd="t" o:hr="t" fillcolor="#a0a0a0" stroked="f"/>
              </w:pict>
            </w:r>
          </w:p>
          <w:p w14:paraId="4D273D01" w14:textId="77777777" w:rsidR="00A07134" w:rsidRDefault="00A07134" w:rsidP="00A07134">
            <w:pPr>
              <w:pStyle w:val="Ttulo3"/>
            </w:pPr>
            <w:proofErr w:type="spellStart"/>
            <w:r>
              <w:rPr>
                <w:rStyle w:val="Textoennegrita"/>
                <w:b w:val="0"/>
                <w:bCs w:val="0"/>
              </w:rPr>
              <w:t>Adjustments</w:t>
            </w:r>
            <w:proofErr w:type="spellEnd"/>
            <w:r>
              <w:rPr>
                <w:rStyle w:val="Textoennegrita"/>
                <w:b w:val="0"/>
                <w:bCs w:val="0"/>
              </w:rPr>
              <w:t xml:space="preserve"> </w:t>
            </w:r>
            <w:proofErr w:type="spellStart"/>
            <w:r>
              <w:rPr>
                <w:rStyle w:val="Textoennegrita"/>
                <w:b w:val="0"/>
                <w:bCs w:val="0"/>
              </w:rPr>
              <w:t>Made</w:t>
            </w:r>
            <w:proofErr w:type="spellEnd"/>
          </w:p>
          <w:p w14:paraId="755C2168" w14:textId="77777777" w:rsidR="00A07134" w:rsidRPr="00A07134" w:rsidRDefault="00A07134" w:rsidP="00A07134">
            <w:pPr>
              <w:numPr>
                <w:ilvl w:val="0"/>
                <w:numId w:val="14"/>
              </w:numPr>
              <w:spacing w:before="100" w:beforeAutospacing="1" w:after="100" w:afterAutospacing="1" w:line="240" w:lineRule="auto"/>
              <w:rPr>
                <w:lang w:val="en-US"/>
              </w:rPr>
            </w:pPr>
            <w:r w:rsidRPr="00A07134">
              <w:rPr>
                <w:lang w:val="en-US"/>
              </w:rPr>
              <w:t>Additional sessions were held to resolve technical errors.</w:t>
            </w:r>
          </w:p>
          <w:p w14:paraId="6A7A8F03" w14:textId="77777777" w:rsidR="00A07134" w:rsidRPr="00A07134" w:rsidRDefault="00A07134" w:rsidP="00A07134">
            <w:pPr>
              <w:numPr>
                <w:ilvl w:val="0"/>
                <w:numId w:val="14"/>
              </w:numPr>
              <w:spacing w:before="100" w:beforeAutospacing="1" w:after="100" w:afterAutospacing="1" w:line="240" w:lineRule="auto"/>
              <w:rPr>
                <w:lang w:val="en-US"/>
              </w:rPr>
            </w:pPr>
            <w:r w:rsidRPr="00A07134">
              <w:rPr>
                <w:lang w:val="en-US"/>
              </w:rPr>
              <w:t>Key objectives were prioritized to optimize time.</w:t>
            </w:r>
          </w:p>
          <w:p w14:paraId="7ACD4638" w14:textId="77777777" w:rsidR="00A07134" w:rsidRPr="00A07134" w:rsidRDefault="00A07134" w:rsidP="00A07134">
            <w:pPr>
              <w:numPr>
                <w:ilvl w:val="0"/>
                <w:numId w:val="14"/>
              </w:numPr>
              <w:spacing w:before="100" w:beforeAutospacing="1" w:after="100" w:afterAutospacing="1" w:line="240" w:lineRule="auto"/>
              <w:rPr>
                <w:lang w:val="en-US"/>
              </w:rPr>
            </w:pPr>
            <w:r w:rsidRPr="00A07134">
              <w:rPr>
                <w:lang w:val="en-US"/>
              </w:rPr>
              <w:t>Modules and functionalities were adjusted after testing.</w:t>
            </w:r>
          </w:p>
          <w:p w14:paraId="300BD445" w14:textId="77777777" w:rsidR="00A07134" w:rsidRPr="00A07134" w:rsidRDefault="00A07134" w:rsidP="00A07134">
            <w:pPr>
              <w:pStyle w:val="NormalWeb"/>
              <w:rPr>
                <w:lang w:val="en-US"/>
              </w:rPr>
            </w:pPr>
            <w:r w:rsidRPr="00A07134">
              <w:rPr>
                <w:lang w:val="en-US"/>
              </w:rPr>
              <w:t>These measures enabled the team to meet objectives and deliver a functional solution.</w:t>
            </w:r>
          </w:p>
          <w:p w14:paraId="59784A1A" w14:textId="561EB8EC" w:rsidR="001202BF" w:rsidRPr="00A07134" w:rsidRDefault="001202BF" w:rsidP="00585A13">
            <w:pPr>
              <w:ind w:left="720"/>
              <w:rPr>
                <w:rFonts w:ascii="Calibri" w:hAnsi="Calibri" w:cs="Arial"/>
                <w:i/>
                <w:color w:val="0070C0"/>
                <w:sz w:val="18"/>
                <w:szCs w:val="20"/>
                <w:lang w:val="en-US" w:eastAsia="es-CL"/>
              </w:rPr>
            </w:pPr>
            <w:r w:rsidRPr="00A07134">
              <w:rPr>
                <w:rFonts w:ascii="Calibri" w:hAnsi="Calibri" w:cs="Arial"/>
                <w:i/>
                <w:color w:val="0070C0"/>
                <w:sz w:val="18"/>
                <w:szCs w:val="20"/>
                <w:lang w:val="en-US" w:eastAsia="es-CL"/>
              </w:rPr>
              <w:t xml:space="preserve"> </w:t>
            </w:r>
          </w:p>
        </w:tc>
      </w:tr>
      <w:tr w:rsidR="001202BF" w14:paraId="2F172176" w14:textId="77777777" w:rsidTr="00A07134">
        <w:trPr>
          <w:trHeight w:val="1112"/>
        </w:trPr>
        <w:tc>
          <w:tcPr>
            <w:tcW w:w="1202" w:type="dxa"/>
            <w:vAlign w:val="center"/>
          </w:tcPr>
          <w:p w14:paraId="30C37D62" w14:textId="77777777" w:rsidR="001202BF" w:rsidRPr="00612A14" w:rsidRDefault="001202BF" w:rsidP="00585A13">
            <w:pPr>
              <w:rPr>
                <w:rFonts w:ascii="Calibri" w:hAnsi="Calibri"/>
                <w:color w:val="1F3864" w:themeColor="accent1" w:themeShade="80"/>
                <w:sz w:val="18"/>
              </w:rPr>
            </w:pPr>
            <w:r w:rsidRPr="00612A14">
              <w:rPr>
                <w:rFonts w:ascii="Calibri" w:hAnsi="Calibri"/>
                <w:color w:val="1F3864" w:themeColor="accent1" w:themeShade="80"/>
                <w:sz w:val="18"/>
              </w:rPr>
              <w:lastRenderedPageBreak/>
              <w:t>5. Evidencias</w:t>
            </w:r>
          </w:p>
        </w:tc>
        <w:tc>
          <w:tcPr>
            <w:tcW w:w="9463" w:type="dxa"/>
            <w:vAlign w:val="center"/>
          </w:tcPr>
          <w:p w14:paraId="7FAD640A" w14:textId="77777777" w:rsidR="008908C4" w:rsidRDefault="008908C4" w:rsidP="00585A13">
            <w:pPr>
              <w:ind w:left="743"/>
              <w:rPr>
                <w:rFonts w:ascii="Calibri" w:hAnsi="Calibri" w:cs="Arial"/>
                <w:i/>
                <w:color w:val="0070C0"/>
                <w:sz w:val="18"/>
                <w:szCs w:val="20"/>
                <w:lang w:eastAsia="es-CL"/>
              </w:rPr>
            </w:pPr>
            <w:r>
              <w:rPr>
                <w:noProof/>
              </w:rPr>
              <w:drawing>
                <wp:inline distT="0" distB="0" distL="0" distR="0" wp14:anchorId="2ED49E66" wp14:editId="2DCD6F7F">
                  <wp:extent cx="5400040" cy="4171315"/>
                  <wp:effectExtent l="0" t="0" r="0" b="635"/>
                  <wp:docPr id="14335514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551484" name=""/>
                          <pic:cNvPicPr/>
                        </pic:nvPicPr>
                        <pic:blipFill>
                          <a:blip r:embed="rId11"/>
                          <a:stretch>
                            <a:fillRect/>
                          </a:stretch>
                        </pic:blipFill>
                        <pic:spPr>
                          <a:xfrm>
                            <a:off x="0" y="0"/>
                            <a:ext cx="5400040" cy="4171315"/>
                          </a:xfrm>
                          <a:prstGeom prst="rect">
                            <a:avLst/>
                          </a:prstGeom>
                        </pic:spPr>
                      </pic:pic>
                    </a:graphicData>
                  </a:graphic>
                </wp:inline>
              </w:drawing>
            </w:r>
          </w:p>
          <w:p w14:paraId="0268D510" w14:textId="77777777" w:rsidR="008908C4" w:rsidRDefault="008908C4" w:rsidP="00585A13">
            <w:pPr>
              <w:ind w:left="743"/>
              <w:rPr>
                <w:rFonts w:ascii="Calibri" w:hAnsi="Calibri" w:cs="Arial"/>
                <w:i/>
                <w:color w:val="0070C0"/>
                <w:sz w:val="18"/>
                <w:szCs w:val="20"/>
                <w:lang w:eastAsia="es-CL"/>
              </w:rPr>
            </w:pPr>
            <w:r>
              <w:rPr>
                <w:noProof/>
              </w:rPr>
              <w:drawing>
                <wp:inline distT="0" distB="0" distL="0" distR="0" wp14:anchorId="72F3202C" wp14:editId="7426327D">
                  <wp:extent cx="5400040" cy="2962910"/>
                  <wp:effectExtent l="0" t="0" r="0" b="8890"/>
                  <wp:docPr id="17088237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823781" name=""/>
                          <pic:cNvPicPr/>
                        </pic:nvPicPr>
                        <pic:blipFill>
                          <a:blip r:embed="rId12"/>
                          <a:stretch>
                            <a:fillRect/>
                          </a:stretch>
                        </pic:blipFill>
                        <pic:spPr>
                          <a:xfrm>
                            <a:off x="0" y="0"/>
                            <a:ext cx="5400040" cy="2962910"/>
                          </a:xfrm>
                          <a:prstGeom prst="rect">
                            <a:avLst/>
                          </a:prstGeom>
                        </pic:spPr>
                      </pic:pic>
                    </a:graphicData>
                  </a:graphic>
                </wp:inline>
              </w:drawing>
            </w:r>
          </w:p>
          <w:p w14:paraId="0CFC9128" w14:textId="50797A31" w:rsidR="008908C4" w:rsidRDefault="008908C4" w:rsidP="00585A13">
            <w:pPr>
              <w:ind w:left="743"/>
              <w:rPr>
                <w:rFonts w:ascii="Calibri" w:hAnsi="Calibri" w:cs="Arial"/>
                <w:i/>
                <w:color w:val="0070C0"/>
                <w:sz w:val="18"/>
                <w:szCs w:val="20"/>
                <w:lang w:eastAsia="es-CL"/>
              </w:rPr>
            </w:pPr>
            <w:r>
              <w:rPr>
                <w:noProof/>
              </w:rPr>
              <w:lastRenderedPageBreak/>
              <w:drawing>
                <wp:inline distT="0" distB="0" distL="0" distR="0" wp14:anchorId="5F517879" wp14:editId="5387AF85">
                  <wp:extent cx="5400040" cy="2750820"/>
                  <wp:effectExtent l="0" t="0" r="0" b="0"/>
                  <wp:docPr id="14510073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007384" name=""/>
                          <pic:cNvPicPr/>
                        </pic:nvPicPr>
                        <pic:blipFill>
                          <a:blip r:embed="rId13"/>
                          <a:stretch>
                            <a:fillRect/>
                          </a:stretch>
                        </pic:blipFill>
                        <pic:spPr>
                          <a:xfrm>
                            <a:off x="0" y="0"/>
                            <a:ext cx="5400040" cy="2750820"/>
                          </a:xfrm>
                          <a:prstGeom prst="rect">
                            <a:avLst/>
                          </a:prstGeom>
                        </pic:spPr>
                      </pic:pic>
                    </a:graphicData>
                  </a:graphic>
                </wp:inline>
              </w:drawing>
            </w:r>
          </w:p>
          <w:p w14:paraId="34965D01" w14:textId="77777777" w:rsidR="0058129D" w:rsidRDefault="008908C4" w:rsidP="00585A13">
            <w:pPr>
              <w:ind w:left="743"/>
              <w:rPr>
                <w:rFonts w:ascii="Calibri" w:hAnsi="Calibri" w:cs="Arial"/>
                <w:i/>
                <w:color w:val="0070C0"/>
                <w:sz w:val="18"/>
                <w:szCs w:val="20"/>
                <w:lang w:eastAsia="es-CL"/>
              </w:rPr>
            </w:pPr>
            <w:r>
              <w:rPr>
                <w:noProof/>
              </w:rPr>
              <w:drawing>
                <wp:inline distT="0" distB="0" distL="0" distR="0" wp14:anchorId="2118B58A" wp14:editId="4BF939B0">
                  <wp:extent cx="5400040" cy="4113530"/>
                  <wp:effectExtent l="0" t="0" r="0" b="1270"/>
                  <wp:docPr id="11200008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000847" name=""/>
                          <pic:cNvPicPr/>
                        </pic:nvPicPr>
                        <pic:blipFill>
                          <a:blip r:embed="rId14"/>
                          <a:stretch>
                            <a:fillRect/>
                          </a:stretch>
                        </pic:blipFill>
                        <pic:spPr>
                          <a:xfrm>
                            <a:off x="0" y="0"/>
                            <a:ext cx="5400040" cy="4113530"/>
                          </a:xfrm>
                          <a:prstGeom prst="rect">
                            <a:avLst/>
                          </a:prstGeom>
                        </pic:spPr>
                      </pic:pic>
                    </a:graphicData>
                  </a:graphic>
                </wp:inline>
              </w:drawing>
            </w:r>
          </w:p>
          <w:p w14:paraId="79E58CD4" w14:textId="320052F4" w:rsidR="0058129D" w:rsidRDefault="0058129D" w:rsidP="00585A13">
            <w:pPr>
              <w:ind w:left="743"/>
              <w:rPr>
                <w:rFonts w:ascii="Calibri" w:hAnsi="Calibri" w:cs="Arial"/>
                <w:i/>
                <w:color w:val="0070C0"/>
                <w:sz w:val="18"/>
                <w:szCs w:val="20"/>
                <w:lang w:eastAsia="es-CL"/>
              </w:rPr>
            </w:pPr>
            <w:r>
              <w:rPr>
                <w:noProof/>
              </w:rPr>
              <w:lastRenderedPageBreak/>
              <w:drawing>
                <wp:inline distT="0" distB="0" distL="0" distR="0" wp14:anchorId="517B1F20" wp14:editId="7B65E936">
                  <wp:extent cx="5400040" cy="4078605"/>
                  <wp:effectExtent l="0" t="0" r="0" b="0"/>
                  <wp:docPr id="3359915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991578" name=""/>
                          <pic:cNvPicPr/>
                        </pic:nvPicPr>
                        <pic:blipFill>
                          <a:blip r:embed="rId15"/>
                          <a:stretch>
                            <a:fillRect/>
                          </a:stretch>
                        </pic:blipFill>
                        <pic:spPr>
                          <a:xfrm>
                            <a:off x="0" y="0"/>
                            <a:ext cx="5400040" cy="4078605"/>
                          </a:xfrm>
                          <a:prstGeom prst="rect">
                            <a:avLst/>
                          </a:prstGeom>
                        </pic:spPr>
                      </pic:pic>
                    </a:graphicData>
                  </a:graphic>
                </wp:inline>
              </w:drawing>
            </w:r>
          </w:p>
          <w:p w14:paraId="6E28D277" w14:textId="77777777" w:rsidR="0058129D" w:rsidRDefault="0058129D" w:rsidP="00585A13">
            <w:pPr>
              <w:ind w:left="743"/>
              <w:rPr>
                <w:rFonts w:ascii="Calibri" w:hAnsi="Calibri" w:cs="Arial"/>
                <w:i/>
                <w:color w:val="0070C0"/>
                <w:sz w:val="18"/>
                <w:szCs w:val="20"/>
                <w:lang w:eastAsia="es-CL"/>
              </w:rPr>
            </w:pPr>
            <w:r>
              <w:rPr>
                <w:noProof/>
              </w:rPr>
              <w:drawing>
                <wp:inline distT="0" distB="0" distL="0" distR="0" wp14:anchorId="1D2CCBEC" wp14:editId="5A97D89A">
                  <wp:extent cx="5400040" cy="3818890"/>
                  <wp:effectExtent l="0" t="0" r="0" b="0"/>
                  <wp:docPr id="9348158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815810" name=""/>
                          <pic:cNvPicPr/>
                        </pic:nvPicPr>
                        <pic:blipFill>
                          <a:blip r:embed="rId16"/>
                          <a:stretch>
                            <a:fillRect/>
                          </a:stretch>
                        </pic:blipFill>
                        <pic:spPr>
                          <a:xfrm>
                            <a:off x="0" y="0"/>
                            <a:ext cx="5400040" cy="3818890"/>
                          </a:xfrm>
                          <a:prstGeom prst="rect">
                            <a:avLst/>
                          </a:prstGeom>
                        </pic:spPr>
                      </pic:pic>
                    </a:graphicData>
                  </a:graphic>
                </wp:inline>
              </w:drawing>
            </w:r>
          </w:p>
          <w:p w14:paraId="67326956" w14:textId="7545368F" w:rsidR="0058129D" w:rsidRDefault="0058129D" w:rsidP="00585A13">
            <w:pPr>
              <w:ind w:left="743"/>
              <w:rPr>
                <w:rFonts w:ascii="Calibri" w:hAnsi="Calibri" w:cs="Arial"/>
                <w:i/>
                <w:color w:val="0070C0"/>
                <w:sz w:val="18"/>
                <w:szCs w:val="20"/>
                <w:lang w:eastAsia="es-CL"/>
              </w:rPr>
            </w:pPr>
            <w:r>
              <w:rPr>
                <w:noProof/>
              </w:rPr>
              <w:lastRenderedPageBreak/>
              <w:drawing>
                <wp:inline distT="0" distB="0" distL="0" distR="0" wp14:anchorId="7B4AF718" wp14:editId="05F64A56">
                  <wp:extent cx="5400040" cy="2729865"/>
                  <wp:effectExtent l="0" t="0" r="0" b="0"/>
                  <wp:docPr id="13908939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893988" name=""/>
                          <pic:cNvPicPr/>
                        </pic:nvPicPr>
                        <pic:blipFill>
                          <a:blip r:embed="rId17"/>
                          <a:stretch>
                            <a:fillRect/>
                          </a:stretch>
                        </pic:blipFill>
                        <pic:spPr>
                          <a:xfrm>
                            <a:off x="0" y="0"/>
                            <a:ext cx="5400040" cy="2729865"/>
                          </a:xfrm>
                          <a:prstGeom prst="rect">
                            <a:avLst/>
                          </a:prstGeom>
                        </pic:spPr>
                      </pic:pic>
                    </a:graphicData>
                  </a:graphic>
                </wp:inline>
              </w:drawing>
            </w:r>
          </w:p>
          <w:p w14:paraId="6743CCDD" w14:textId="12C50967" w:rsidR="001202BF" w:rsidRPr="00B340E1" w:rsidRDefault="0058129D" w:rsidP="00585A13">
            <w:pPr>
              <w:ind w:left="743"/>
              <w:rPr>
                <w:b/>
                <w:i/>
                <w:color w:val="0070C0"/>
                <w:sz w:val="18"/>
              </w:rPr>
            </w:pPr>
            <w:r>
              <w:rPr>
                <w:noProof/>
              </w:rPr>
              <w:drawing>
                <wp:inline distT="0" distB="0" distL="0" distR="0" wp14:anchorId="2C067755" wp14:editId="0F1CCA3A">
                  <wp:extent cx="5400040" cy="4854575"/>
                  <wp:effectExtent l="0" t="0" r="0" b="3175"/>
                  <wp:docPr id="3765742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574264" name=""/>
                          <pic:cNvPicPr/>
                        </pic:nvPicPr>
                        <pic:blipFill>
                          <a:blip r:embed="rId18"/>
                          <a:stretch>
                            <a:fillRect/>
                          </a:stretch>
                        </pic:blipFill>
                        <pic:spPr>
                          <a:xfrm>
                            <a:off x="0" y="0"/>
                            <a:ext cx="5400040" cy="4854575"/>
                          </a:xfrm>
                          <a:prstGeom prst="rect">
                            <a:avLst/>
                          </a:prstGeom>
                        </pic:spPr>
                      </pic:pic>
                    </a:graphicData>
                  </a:graphic>
                </wp:inline>
              </w:drawing>
            </w:r>
            <w:r w:rsidR="002541D2" w:rsidRPr="00B340E1">
              <w:rPr>
                <w:rFonts w:ascii="Calibri" w:hAnsi="Calibri" w:cs="Arial"/>
                <w:i/>
                <w:color w:val="0070C0"/>
                <w:sz w:val="18"/>
                <w:szCs w:val="20"/>
                <w:lang w:eastAsia="es-CL"/>
              </w:rPr>
              <w:t xml:space="preserve"> </w:t>
            </w:r>
          </w:p>
        </w:tc>
      </w:tr>
      <w:tr w:rsidR="001202BF" w:rsidRPr="00A07134" w14:paraId="635C2673" w14:textId="77777777" w:rsidTr="00A07134">
        <w:trPr>
          <w:trHeight w:val="2547"/>
        </w:trPr>
        <w:tc>
          <w:tcPr>
            <w:tcW w:w="1202" w:type="dxa"/>
            <w:vAlign w:val="center"/>
          </w:tcPr>
          <w:p w14:paraId="0D5B9BFB" w14:textId="2DAFF7F0" w:rsidR="001202BF" w:rsidRPr="00B83A6D" w:rsidRDefault="00B340E1" w:rsidP="7EB51544">
            <w:pPr>
              <w:rPr>
                <w:rFonts w:ascii="Calibri" w:hAnsi="Calibri"/>
                <w:color w:val="1F3864" w:themeColor="accent1" w:themeShade="80"/>
                <w:sz w:val="18"/>
                <w:szCs w:val="18"/>
              </w:rPr>
            </w:pPr>
            <w:r>
              <w:rPr>
                <w:rFonts w:ascii="Calibri" w:hAnsi="Calibri"/>
                <w:color w:val="1F3864" w:themeColor="accent1" w:themeShade="80"/>
                <w:sz w:val="18"/>
                <w:szCs w:val="18"/>
              </w:rPr>
              <w:lastRenderedPageBreak/>
              <w:t>6</w:t>
            </w:r>
            <w:r w:rsidR="001202BF" w:rsidRPr="7EB51544">
              <w:rPr>
                <w:rFonts w:ascii="Calibri" w:hAnsi="Calibri"/>
                <w:color w:val="1F3864" w:themeColor="accent1" w:themeShade="80"/>
                <w:sz w:val="18"/>
                <w:szCs w:val="18"/>
              </w:rPr>
              <w:t xml:space="preserve">. </w:t>
            </w:r>
            <w:r w:rsidR="00B4008E" w:rsidRPr="7EB51544">
              <w:rPr>
                <w:rFonts w:ascii="Calibri" w:hAnsi="Calibri"/>
                <w:color w:val="1F3864" w:themeColor="accent1" w:themeShade="80"/>
                <w:sz w:val="18"/>
                <w:szCs w:val="18"/>
              </w:rPr>
              <w:t xml:space="preserve">Intereses </w:t>
            </w:r>
            <w:r w:rsidR="001202BF" w:rsidRPr="7EB51544">
              <w:rPr>
                <w:rFonts w:ascii="Calibri" w:hAnsi="Calibri"/>
                <w:color w:val="1F3864" w:themeColor="accent1" w:themeShade="80"/>
                <w:sz w:val="18"/>
                <w:szCs w:val="18"/>
              </w:rPr>
              <w:t>y proyecciones</w:t>
            </w:r>
            <w:r w:rsidR="00B4008E" w:rsidRPr="7EB51544">
              <w:rPr>
                <w:rFonts w:ascii="Calibri" w:hAnsi="Calibri"/>
                <w:color w:val="1F3864" w:themeColor="accent1" w:themeShade="80"/>
                <w:sz w:val="18"/>
                <w:szCs w:val="18"/>
              </w:rPr>
              <w:t xml:space="preserve"> profesionales</w:t>
            </w:r>
          </w:p>
        </w:tc>
        <w:tc>
          <w:tcPr>
            <w:tcW w:w="9463" w:type="dxa"/>
            <w:vAlign w:val="center"/>
          </w:tcPr>
          <w:p w14:paraId="394FF002" w14:textId="77777777" w:rsidR="00A07134" w:rsidRPr="00A07134" w:rsidRDefault="00A07134" w:rsidP="00A07134">
            <w:pPr>
              <w:pStyle w:val="NormalWeb"/>
              <w:rPr>
                <w:lang w:val="en-US"/>
              </w:rPr>
            </w:pPr>
            <w:r w:rsidRPr="00A07134">
              <w:rPr>
                <w:rStyle w:val="Textoennegrita"/>
                <w:lang w:val="en-US"/>
              </w:rPr>
              <w:t>The development of Finder allowed our entire team to gain deeper knowledge in key areas of computer science, such as artificial intelligence integration, web development, and database management. Throughout the project, we discovered a stronger interest in technologies that address social issues, such as using Machine Learning to enhance the search for lost pets. After completing the project, our professional interests remain aligned with those established at the beginning, but now with a sharper focus on technological applications aimed at social good.</w:t>
            </w:r>
          </w:p>
          <w:p w14:paraId="4AB73E37" w14:textId="77777777" w:rsidR="00A07134" w:rsidRPr="00A07134" w:rsidRDefault="00A07134" w:rsidP="00A07134">
            <w:pPr>
              <w:pStyle w:val="Ttulo3"/>
              <w:rPr>
                <w:lang w:val="en-US"/>
              </w:rPr>
            </w:pPr>
            <w:r w:rsidRPr="00A07134">
              <w:rPr>
                <w:rStyle w:val="Textoennegrita"/>
                <w:b w:val="0"/>
                <w:bCs w:val="0"/>
                <w:lang w:val="en-US"/>
              </w:rPr>
              <w:t>Career Projections</w:t>
            </w:r>
          </w:p>
          <w:p w14:paraId="72DA9460" w14:textId="77777777" w:rsidR="00A07134" w:rsidRPr="00A07134" w:rsidRDefault="00A07134" w:rsidP="00A07134">
            <w:pPr>
              <w:pStyle w:val="NormalWeb"/>
              <w:rPr>
                <w:lang w:val="en-US"/>
              </w:rPr>
            </w:pPr>
            <w:r w:rsidRPr="00A07134">
              <w:rPr>
                <w:lang w:val="en-US"/>
              </w:rPr>
              <w:t>We aim to continue exploring the field of applied artificial intelligence and the development of innovative technological solutions that have a positive societal impact. Additionally, we seek to deepen our expertise in mobile application development and cloud technologies. Upon completing the project, we envision ourselves in roles such as software developers, data engineers, or AI developers, with the goal of continuing to integrate cutting-edge technologies to create scalable and effective solutions.</w:t>
            </w:r>
          </w:p>
          <w:p w14:paraId="29E8CF0E" w14:textId="679CB75C" w:rsidR="001202BF" w:rsidRPr="00A07134" w:rsidRDefault="001202BF" w:rsidP="00585A13">
            <w:pPr>
              <w:pStyle w:val="Prrafodelista"/>
              <w:jc w:val="both"/>
              <w:rPr>
                <w:rFonts w:ascii="Calibri" w:hAnsi="Calibri" w:cs="Arial"/>
                <w:i/>
                <w:color w:val="0070C0"/>
                <w:sz w:val="18"/>
                <w:szCs w:val="20"/>
                <w:lang w:val="en-US" w:eastAsia="es-CL"/>
              </w:rPr>
            </w:pPr>
            <w:r w:rsidRPr="00A07134">
              <w:rPr>
                <w:rFonts w:ascii="Calibri" w:hAnsi="Calibri" w:cs="Arial"/>
                <w:i/>
                <w:color w:val="0070C0"/>
                <w:sz w:val="18"/>
                <w:szCs w:val="20"/>
                <w:lang w:val="en-US" w:eastAsia="es-CL"/>
              </w:rPr>
              <w:t xml:space="preserve"> </w:t>
            </w:r>
          </w:p>
        </w:tc>
      </w:tr>
    </w:tbl>
    <w:p w14:paraId="613BE5DD" w14:textId="77777777" w:rsidR="001202BF" w:rsidRPr="00A07134" w:rsidRDefault="001202BF" w:rsidP="001202BF">
      <w:pPr>
        <w:rPr>
          <w:b/>
          <w:lang w:val="en-US"/>
        </w:rPr>
      </w:pPr>
    </w:p>
    <w:p w14:paraId="0D9A87A2" w14:textId="7C52010E" w:rsidR="00EC0499" w:rsidRPr="00A07134" w:rsidRDefault="00EC0499" w:rsidP="00EC0499">
      <w:pPr>
        <w:spacing w:after="0" w:line="276" w:lineRule="auto"/>
        <w:ind w:left="-426" w:right="-568"/>
        <w:jc w:val="both"/>
        <w:rPr>
          <w:rFonts w:eastAsiaTheme="majorEastAsia" w:cstheme="minorHAnsi"/>
          <w:color w:val="767171" w:themeColor="background2" w:themeShade="80"/>
          <w:sz w:val="24"/>
          <w:szCs w:val="24"/>
          <w:lang w:val="en-US"/>
        </w:rPr>
      </w:pPr>
    </w:p>
    <w:p w14:paraId="70FF608E" w14:textId="77777777" w:rsidR="00EC0499" w:rsidRPr="00A07134" w:rsidRDefault="00EC0499" w:rsidP="00EC0499">
      <w:pPr>
        <w:spacing w:after="0" w:line="276" w:lineRule="auto"/>
        <w:ind w:left="-426" w:right="-568"/>
        <w:jc w:val="both"/>
        <w:rPr>
          <w:rFonts w:eastAsiaTheme="majorEastAsia" w:cstheme="minorHAnsi"/>
          <w:color w:val="767171" w:themeColor="background2" w:themeShade="80"/>
          <w:sz w:val="24"/>
          <w:szCs w:val="24"/>
          <w:lang w:val="en-US"/>
        </w:rPr>
      </w:pPr>
    </w:p>
    <w:p w14:paraId="44C057E5" w14:textId="77777777" w:rsidR="001202BF" w:rsidRPr="00A07134" w:rsidRDefault="001202BF">
      <w:pPr>
        <w:rPr>
          <w:lang w:val="en-US"/>
        </w:rPr>
      </w:pPr>
    </w:p>
    <w:sectPr w:rsidR="001202BF" w:rsidRPr="00A07134">
      <w:headerReference w:type="default" r:id="rId1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9CC012" w14:textId="77777777" w:rsidR="006A0B4D" w:rsidRDefault="006A0B4D" w:rsidP="00EE1135">
      <w:pPr>
        <w:spacing w:after="0" w:line="240" w:lineRule="auto"/>
      </w:pPr>
      <w:r>
        <w:separator/>
      </w:r>
    </w:p>
  </w:endnote>
  <w:endnote w:type="continuationSeparator" w:id="0">
    <w:p w14:paraId="363361C7" w14:textId="77777777" w:rsidR="006A0B4D" w:rsidRDefault="006A0B4D" w:rsidP="00EE11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0981B5" w14:textId="77777777" w:rsidR="006A0B4D" w:rsidRDefault="006A0B4D" w:rsidP="00EE1135">
      <w:pPr>
        <w:spacing w:after="0" w:line="240" w:lineRule="auto"/>
      </w:pPr>
      <w:r>
        <w:separator/>
      </w:r>
    </w:p>
  </w:footnote>
  <w:footnote w:type="continuationSeparator" w:id="0">
    <w:p w14:paraId="3D2C760B" w14:textId="77777777" w:rsidR="006A0B4D" w:rsidRDefault="006A0B4D" w:rsidP="00EE11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1"/>
      <w:tblW w:w="9923" w:type="dxa"/>
      <w:tblInd w:w="-709" w:type="dxa"/>
      <w:tblLook w:val="04A0" w:firstRow="1" w:lastRow="0" w:firstColumn="1" w:lastColumn="0" w:noHBand="0" w:noVBand="1"/>
    </w:tblPr>
    <w:tblGrid>
      <w:gridCol w:w="5707"/>
      <w:gridCol w:w="4216"/>
    </w:tblGrid>
    <w:tr w:rsidR="005B0610" w:rsidRPr="00A7239E" w14:paraId="39EBACB0" w14:textId="77777777" w:rsidTr="00446279">
      <w:trPr>
        <w:trHeight w:val="697"/>
      </w:trPr>
      <w:tc>
        <w:tcPr>
          <w:tcW w:w="5707" w:type="dxa"/>
          <w:tcBorders>
            <w:top w:val="nil"/>
            <w:left w:val="nil"/>
            <w:bottom w:val="nil"/>
            <w:right w:val="nil"/>
          </w:tcBorders>
        </w:tcPr>
        <w:p w14:paraId="11A13BC6" w14:textId="396135DB" w:rsidR="005B0610" w:rsidRDefault="005B0610" w:rsidP="005B0610">
          <w:pPr>
            <w:spacing w:after="0"/>
            <w:rPr>
              <w:rFonts w:ascii="Century Gothic" w:eastAsia="Century Gothic" w:hAnsi="Century Gothic" w:cs="Century Gothic"/>
              <w:b/>
              <w:color w:val="1D2763"/>
              <w:sz w:val="24"/>
              <w:szCs w:val="24"/>
            </w:rPr>
          </w:pPr>
          <w:r w:rsidRPr="005673ED">
            <w:rPr>
              <w:rFonts w:ascii="Century Gothic" w:eastAsia="Century Gothic" w:hAnsi="Century Gothic" w:cs="Century Gothic"/>
              <w:b/>
              <w:color w:val="1D2763"/>
              <w:sz w:val="24"/>
              <w:szCs w:val="24"/>
            </w:rPr>
            <w:t>Guía Estudiante</w:t>
          </w:r>
          <w:r>
            <w:rPr>
              <w:rFonts w:ascii="Century Gothic" w:eastAsia="Century Gothic" w:hAnsi="Century Gothic" w:cs="Century Gothic"/>
              <w:b/>
              <w:color w:val="1D2763"/>
              <w:sz w:val="24"/>
              <w:szCs w:val="24"/>
            </w:rPr>
            <w:t xml:space="preserve"> </w:t>
          </w:r>
          <w:r w:rsidR="009A3C06">
            <w:rPr>
              <w:rFonts w:ascii="Century Gothic" w:eastAsia="Century Gothic" w:hAnsi="Century Gothic" w:cs="Century Gothic"/>
              <w:b/>
              <w:color w:val="1D2763"/>
              <w:sz w:val="24"/>
              <w:szCs w:val="24"/>
            </w:rPr>
            <w:t>–</w:t>
          </w:r>
          <w:r>
            <w:rPr>
              <w:rFonts w:ascii="Century Gothic" w:eastAsia="Century Gothic" w:hAnsi="Century Gothic" w:cs="Century Gothic"/>
              <w:b/>
              <w:color w:val="1D2763"/>
              <w:sz w:val="24"/>
              <w:szCs w:val="24"/>
            </w:rPr>
            <w:t xml:space="preserve"> </w:t>
          </w:r>
          <w:r w:rsidR="009A3C06">
            <w:rPr>
              <w:rFonts w:ascii="Century Gothic" w:eastAsia="Century Gothic" w:hAnsi="Century Gothic" w:cs="Century Gothic"/>
              <w:b/>
              <w:color w:val="1D2763"/>
              <w:sz w:val="24"/>
              <w:szCs w:val="24"/>
            </w:rPr>
            <w:t>Informe Final</w:t>
          </w:r>
          <w:r w:rsidRPr="005673ED">
            <w:rPr>
              <w:rFonts w:ascii="Century Gothic" w:eastAsia="Century Gothic" w:hAnsi="Century Gothic" w:cs="Century Gothic"/>
              <w:b/>
              <w:color w:val="1D2763"/>
              <w:sz w:val="24"/>
              <w:szCs w:val="24"/>
            </w:rPr>
            <w:t xml:space="preserve"> Proyecto APT</w:t>
          </w:r>
          <w:r w:rsidRPr="00D100C8">
            <w:rPr>
              <w:rFonts w:ascii="Century Gothic" w:eastAsia="Century Gothic" w:hAnsi="Century Gothic" w:cs="Century Gothic"/>
              <w:b/>
              <w:color w:val="1D2763"/>
              <w:sz w:val="24"/>
              <w:szCs w:val="24"/>
            </w:rPr>
            <w:t xml:space="preserve"> </w:t>
          </w:r>
        </w:p>
        <w:p w14:paraId="717ECB8E" w14:textId="1B023F56" w:rsidR="005B0610" w:rsidRPr="005673ED" w:rsidRDefault="005B0610" w:rsidP="009A3C06">
          <w:pPr>
            <w:spacing w:after="0"/>
            <w:rPr>
              <w:rFonts w:ascii="Century Gothic" w:eastAsia="Century Gothic" w:hAnsi="Century Gothic" w:cs="Century Gothic"/>
              <w:b/>
              <w:color w:val="1D2763"/>
              <w:sz w:val="24"/>
              <w:szCs w:val="24"/>
            </w:rPr>
          </w:pPr>
          <w:r w:rsidRPr="00D100C8">
            <w:rPr>
              <w:rFonts w:ascii="Century Gothic" w:eastAsia="Century Gothic" w:hAnsi="Century Gothic" w:cs="Century Gothic"/>
              <w:b/>
              <w:color w:val="1D2763"/>
              <w:sz w:val="24"/>
              <w:szCs w:val="24"/>
            </w:rPr>
            <w:t xml:space="preserve">Fase </w:t>
          </w:r>
          <w:r w:rsidR="009A3C06">
            <w:rPr>
              <w:rFonts w:ascii="Century Gothic" w:eastAsia="Century Gothic" w:hAnsi="Century Gothic" w:cs="Century Gothic"/>
              <w:b/>
              <w:color w:val="1D2763"/>
              <w:sz w:val="24"/>
              <w:szCs w:val="24"/>
            </w:rPr>
            <w:t>2</w:t>
          </w:r>
        </w:p>
      </w:tc>
      <w:tc>
        <w:tcPr>
          <w:tcW w:w="4216" w:type="dxa"/>
          <w:tcBorders>
            <w:top w:val="nil"/>
            <w:left w:val="nil"/>
            <w:bottom w:val="nil"/>
            <w:right w:val="nil"/>
          </w:tcBorders>
        </w:tcPr>
        <w:p w14:paraId="2854025F" w14:textId="77777777" w:rsidR="005B0610" w:rsidRPr="00A7239E" w:rsidRDefault="005B0610" w:rsidP="005B0610">
          <w:pPr>
            <w:jc w:val="right"/>
            <w:rPr>
              <w:rFonts w:ascii="Century Gothic" w:eastAsiaTheme="minorEastAsia" w:hAnsi="Century Gothic"/>
              <w:b/>
              <w:sz w:val="30"/>
              <w:szCs w:val="30"/>
              <w:lang w:val="es-ES_tradnl" w:eastAsia="es-ES"/>
            </w:rPr>
          </w:pPr>
          <w:r>
            <w:rPr>
              <w:noProof/>
              <w:lang w:eastAsia="es-CL"/>
            </w:rPr>
            <w:drawing>
              <wp:inline distT="0" distB="0" distL="0" distR="0" wp14:anchorId="214C9BEE" wp14:editId="1306B196">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56968411" w14:textId="77777777" w:rsidR="00EE1135" w:rsidRDefault="00EE113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1B8211E4"/>
    <w:multiLevelType w:val="multilevel"/>
    <w:tmpl w:val="033EB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8446858"/>
    <w:multiLevelType w:val="multilevel"/>
    <w:tmpl w:val="91561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FD65313"/>
    <w:multiLevelType w:val="multilevel"/>
    <w:tmpl w:val="7FFEB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4680588D"/>
    <w:multiLevelType w:val="multilevel"/>
    <w:tmpl w:val="D632B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9E763C3"/>
    <w:multiLevelType w:val="multilevel"/>
    <w:tmpl w:val="F65EF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8E7314"/>
    <w:multiLevelType w:val="multilevel"/>
    <w:tmpl w:val="3FD8C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1D05305"/>
    <w:multiLevelType w:val="hybridMultilevel"/>
    <w:tmpl w:val="630E86B8"/>
    <w:lvl w:ilvl="0" w:tplc="23200994">
      <w:start w:val="1"/>
      <w:numFmt w:val="bullet"/>
      <w:lvlText w:val="-"/>
      <w:lvlJc w:val="left"/>
      <w:pPr>
        <w:ind w:left="720" w:hanging="360"/>
      </w:pPr>
      <w:rPr>
        <w:rFonts w:ascii="Times New Roman" w:hAnsi="Times New Roman"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64A02598"/>
    <w:multiLevelType w:val="multilevel"/>
    <w:tmpl w:val="BF769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6494837"/>
    <w:multiLevelType w:val="hybridMultilevel"/>
    <w:tmpl w:val="68BA260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68386777"/>
    <w:multiLevelType w:val="multilevel"/>
    <w:tmpl w:val="0A581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31E1176"/>
    <w:multiLevelType w:val="hybridMultilevel"/>
    <w:tmpl w:val="AF82A29E"/>
    <w:lvl w:ilvl="0" w:tplc="EFFAD19C">
      <w:start w:val="1"/>
      <w:numFmt w:val="upperRoman"/>
      <w:lvlText w:val="%1."/>
      <w:lvlJc w:val="left"/>
      <w:pPr>
        <w:ind w:left="1080" w:hanging="720"/>
      </w:pPr>
      <w:rPr>
        <w:rFonts w:hint="default"/>
        <w:b/>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74E420CF"/>
    <w:multiLevelType w:val="multilevel"/>
    <w:tmpl w:val="9D9CE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31534243">
    <w:abstractNumId w:val="0"/>
  </w:num>
  <w:num w:numId="2" w16cid:durableId="2137526068">
    <w:abstractNumId w:val="4"/>
  </w:num>
  <w:num w:numId="3" w16cid:durableId="1304315643">
    <w:abstractNumId w:val="12"/>
  </w:num>
  <w:num w:numId="4" w16cid:durableId="1362590827">
    <w:abstractNumId w:val="2"/>
  </w:num>
  <w:num w:numId="5" w16cid:durableId="1693530445">
    <w:abstractNumId w:val="8"/>
  </w:num>
  <w:num w:numId="6" w16cid:durableId="372463406">
    <w:abstractNumId w:val="10"/>
  </w:num>
  <w:num w:numId="7" w16cid:durableId="904099089">
    <w:abstractNumId w:val="11"/>
  </w:num>
  <w:num w:numId="8" w16cid:durableId="1982419987">
    <w:abstractNumId w:val="1"/>
  </w:num>
  <w:num w:numId="9" w16cid:durableId="1463647590">
    <w:abstractNumId w:val="9"/>
  </w:num>
  <w:num w:numId="10" w16cid:durableId="1257641339">
    <w:abstractNumId w:val="13"/>
  </w:num>
  <w:num w:numId="11" w16cid:durableId="1442846030">
    <w:abstractNumId w:val="7"/>
  </w:num>
  <w:num w:numId="12" w16cid:durableId="1646813887">
    <w:abstractNumId w:val="3"/>
  </w:num>
  <w:num w:numId="13" w16cid:durableId="2053723937">
    <w:abstractNumId w:val="5"/>
  </w:num>
  <w:num w:numId="14" w16cid:durableId="104930509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02BF"/>
    <w:rsid w:val="00040F27"/>
    <w:rsid w:val="00041809"/>
    <w:rsid w:val="00050706"/>
    <w:rsid w:val="000A2F82"/>
    <w:rsid w:val="000C587E"/>
    <w:rsid w:val="001202BF"/>
    <w:rsid w:val="001B12D8"/>
    <w:rsid w:val="002541D2"/>
    <w:rsid w:val="00296D71"/>
    <w:rsid w:val="00385BEA"/>
    <w:rsid w:val="003A0263"/>
    <w:rsid w:val="003B7101"/>
    <w:rsid w:val="003E474B"/>
    <w:rsid w:val="0041433E"/>
    <w:rsid w:val="00434472"/>
    <w:rsid w:val="00434DA2"/>
    <w:rsid w:val="00463DB6"/>
    <w:rsid w:val="004A239D"/>
    <w:rsid w:val="004B72CB"/>
    <w:rsid w:val="0055712B"/>
    <w:rsid w:val="0058129D"/>
    <w:rsid w:val="005B0610"/>
    <w:rsid w:val="005B4D4A"/>
    <w:rsid w:val="005E5F03"/>
    <w:rsid w:val="00612A14"/>
    <w:rsid w:val="006672AA"/>
    <w:rsid w:val="00675035"/>
    <w:rsid w:val="006A0B4D"/>
    <w:rsid w:val="006B7645"/>
    <w:rsid w:val="006D77DC"/>
    <w:rsid w:val="00750DF5"/>
    <w:rsid w:val="00771AB3"/>
    <w:rsid w:val="008539F6"/>
    <w:rsid w:val="008908C4"/>
    <w:rsid w:val="009378F7"/>
    <w:rsid w:val="00946E78"/>
    <w:rsid w:val="00960A7F"/>
    <w:rsid w:val="00971D94"/>
    <w:rsid w:val="009A3C06"/>
    <w:rsid w:val="00A07134"/>
    <w:rsid w:val="00A076F3"/>
    <w:rsid w:val="00B0399B"/>
    <w:rsid w:val="00B30C50"/>
    <w:rsid w:val="00B340E1"/>
    <w:rsid w:val="00B4008E"/>
    <w:rsid w:val="00C62521"/>
    <w:rsid w:val="00D22182"/>
    <w:rsid w:val="00D608E0"/>
    <w:rsid w:val="00D67975"/>
    <w:rsid w:val="00EA634D"/>
    <w:rsid w:val="00EC0499"/>
    <w:rsid w:val="00ED1FE6"/>
    <w:rsid w:val="00ED6772"/>
    <w:rsid w:val="00EE1135"/>
    <w:rsid w:val="00EE252E"/>
    <w:rsid w:val="00F00EC8"/>
    <w:rsid w:val="00F4618C"/>
    <w:rsid w:val="00F80B40"/>
    <w:rsid w:val="00F94F4B"/>
    <w:rsid w:val="7D274A2F"/>
    <w:rsid w:val="7EB5154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70253"/>
  <w15:chartTrackingRefBased/>
  <w15:docId w15:val="{CAFA4B68-9537-2C45-8FED-83DAB3B0F2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s-C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2CB"/>
    <w:pPr>
      <w:spacing w:after="160" w:line="259" w:lineRule="auto"/>
    </w:pPr>
    <w:rPr>
      <w:sz w:val="22"/>
      <w:szCs w:val="22"/>
    </w:rPr>
  </w:style>
  <w:style w:type="paragraph" w:styleId="Ttulo3">
    <w:name w:val="heading 3"/>
    <w:basedOn w:val="Normal"/>
    <w:next w:val="Normal"/>
    <w:link w:val="Ttulo3Car"/>
    <w:uiPriority w:val="9"/>
    <w:unhideWhenUsed/>
    <w:qFormat/>
    <w:rsid w:val="001202B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1202BF"/>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1202BF"/>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1202B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202BF"/>
    <w:rPr>
      <w:sz w:val="22"/>
      <w:szCs w:val="22"/>
    </w:rPr>
  </w:style>
  <w:style w:type="paragraph" w:styleId="Prrafodelista">
    <w:name w:val="List Paragraph"/>
    <w:basedOn w:val="Normal"/>
    <w:link w:val="PrrafodelistaCar"/>
    <w:uiPriority w:val="34"/>
    <w:qFormat/>
    <w:rsid w:val="001202BF"/>
    <w:pPr>
      <w:ind w:left="720"/>
      <w:contextualSpacing/>
    </w:pPr>
  </w:style>
  <w:style w:type="character" w:customStyle="1" w:styleId="PrrafodelistaCar">
    <w:name w:val="Párrafo de lista Car"/>
    <w:link w:val="Prrafodelista"/>
    <w:uiPriority w:val="34"/>
    <w:rsid w:val="001202BF"/>
    <w:rPr>
      <w:sz w:val="22"/>
      <w:szCs w:val="22"/>
    </w:rPr>
  </w:style>
  <w:style w:type="paragraph" w:styleId="Encabezado">
    <w:name w:val="header"/>
    <w:basedOn w:val="Normal"/>
    <w:link w:val="EncabezadoCar"/>
    <w:uiPriority w:val="99"/>
    <w:unhideWhenUsed/>
    <w:rsid w:val="00EE113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E1135"/>
    <w:rPr>
      <w:sz w:val="22"/>
      <w:szCs w:val="22"/>
    </w:rPr>
  </w:style>
  <w:style w:type="table" w:customStyle="1" w:styleId="Tablaconcuadrcula1">
    <w:name w:val="Tabla con cuadrícula1"/>
    <w:basedOn w:val="Tablanormal"/>
    <w:next w:val="Tablaconcuadrcula"/>
    <w:uiPriority w:val="39"/>
    <w:rsid w:val="005B0610"/>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6B7645"/>
    <w:rPr>
      <w:sz w:val="16"/>
      <w:szCs w:val="16"/>
    </w:rPr>
  </w:style>
  <w:style w:type="paragraph" w:styleId="Textocomentario">
    <w:name w:val="annotation text"/>
    <w:basedOn w:val="Normal"/>
    <w:link w:val="TextocomentarioCar"/>
    <w:uiPriority w:val="99"/>
    <w:semiHidden/>
    <w:unhideWhenUsed/>
    <w:rsid w:val="006B764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B7645"/>
    <w:rPr>
      <w:sz w:val="20"/>
      <w:szCs w:val="20"/>
    </w:rPr>
  </w:style>
  <w:style w:type="paragraph" w:styleId="Asuntodelcomentario">
    <w:name w:val="annotation subject"/>
    <w:basedOn w:val="Textocomentario"/>
    <w:next w:val="Textocomentario"/>
    <w:link w:val="AsuntodelcomentarioCar"/>
    <w:uiPriority w:val="99"/>
    <w:semiHidden/>
    <w:unhideWhenUsed/>
    <w:rsid w:val="006B7645"/>
    <w:rPr>
      <w:b/>
      <w:bCs/>
    </w:rPr>
  </w:style>
  <w:style w:type="character" w:customStyle="1" w:styleId="AsuntodelcomentarioCar">
    <w:name w:val="Asunto del comentario Car"/>
    <w:basedOn w:val="TextocomentarioCar"/>
    <w:link w:val="Asuntodelcomentario"/>
    <w:uiPriority w:val="99"/>
    <w:semiHidden/>
    <w:rsid w:val="006B7645"/>
    <w:rPr>
      <w:b/>
      <w:bCs/>
      <w:sz w:val="20"/>
      <w:szCs w:val="20"/>
    </w:rPr>
  </w:style>
  <w:style w:type="paragraph" w:styleId="Textodeglobo">
    <w:name w:val="Balloon Text"/>
    <w:basedOn w:val="Normal"/>
    <w:link w:val="TextodegloboCar"/>
    <w:uiPriority w:val="99"/>
    <w:semiHidden/>
    <w:unhideWhenUsed/>
    <w:rsid w:val="006B764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B7645"/>
    <w:rPr>
      <w:rFonts w:ascii="Segoe UI" w:hAnsi="Segoe UI" w:cs="Segoe UI"/>
      <w:sz w:val="18"/>
      <w:szCs w:val="18"/>
    </w:rPr>
  </w:style>
  <w:style w:type="paragraph" w:customStyle="1" w:styleId="paragraph">
    <w:name w:val="paragraph"/>
    <w:basedOn w:val="Normal"/>
    <w:rsid w:val="00B4008E"/>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customStyle="1" w:styleId="normaltextrun">
    <w:name w:val="normaltextrun"/>
    <w:basedOn w:val="Fuentedeprrafopredeter"/>
    <w:rsid w:val="00B4008E"/>
  </w:style>
  <w:style w:type="character" w:customStyle="1" w:styleId="eop">
    <w:name w:val="eop"/>
    <w:basedOn w:val="Fuentedeprrafopredeter"/>
    <w:rsid w:val="00B4008E"/>
  </w:style>
  <w:style w:type="paragraph" w:styleId="NormalWeb">
    <w:name w:val="Normal (Web)"/>
    <w:basedOn w:val="Normal"/>
    <w:uiPriority w:val="99"/>
    <w:semiHidden/>
    <w:unhideWhenUsed/>
    <w:rsid w:val="00F94F4B"/>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Textoennegrita">
    <w:name w:val="Strong"/>
    <w:basedOn w:val="Fuentedeprrafopredeter"/>
    <w:uiPriority w:val="22"/>
    <w:qFormat/>
    <w:rsid w:val="00F94F4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0434824">
      <w:bodyDiv w:val="1"/>
      <w:marLeft w:val="0"/>
      <w:marRight w:val="0"/>
      <w:marTop w:val="0"/>
      <w:marBottom w:val="0"/>
      <w:divBdr>
        <w:top w:val="none" w:sz="0" w:space="0" w:color="auto"/>
        <w:left w:val="none" w:sz="0" w:space="0" w:color="auto"/>
        <w:bottom w:val="none" w:sz="0" w:space="0" w:color="auto"/>
        <w:right w:val="none" w:sz="0" w:space="0" w:color="auto"/>
      </w:divBdr>
    </w:div>
    <w:div w:id="485244976">
      <w:bodyDiv w:val="1"/>
      <w:marLeft w:val="0"/>
      <w:marRight w:val="0"/>
      <w:marTop w:val="0"/>
      <w:marBottom w:val="0"/>
      <w:divBdr>
        <w:top w:val="none" w:sz="0" w:space="0" w:color="auto"/>
        <w:left w:val="none" w:sz="0" w:space="0" w:color="auto"/>
        <w:bottom w:val="none" w:sz="0" w:space="0" w:color="auto"/>
        <w:right w:val="none" w:sz="0" w:space="0" w:color="auto"/>
      </w:divBdr>
      <w:divsChild>
        <w:div w:id="652370672">
          <w:marLeft w:val="0"/>
          <w:marRight w:val="0"/>
          <w:marTop w:val="0"/>
          <w:marBottom w:val="0"/>
          <w:divBdr>
            <w:top w:val="none" w:sz="0" w:space="0" w:color="auto"/>
            <w:left w:val="none" w:sz="0" w:space="0" w:color="auto"/>
            <w:bottom w:val="none" w:sz="0" w:space="0" w:color="auto"/>
            <w:right w:val="none" w:sz="0" w:space="0" w:color="auto"/>
          </w:divBdr>
        </w:div>
        <w:div w:id="521937353">
          <w:marLeft w:val="0"/>
          <w:marRight w:val="0"/>
          <w:marTop w:val="0"/>
          <w:marBottom w:val="0"/>
          <w:divBdr>
            <w:top w:val="none" w:sz="0" w:space="0" w:color="auto"/>
            <w:left w:val="none" w:sz="0" w:space="0" w:color="auto"/>
            <w:bottom w:val="none" w:sz="0" w:space="0" w:color="auto"/>
            <w:right w:val="none" w:sz="0" w:space="0" w:color="auto"/>
          </w:divBdr>
        </w:div>
      </w:divsChild>
    </w:div>
    <w:div w:id="544567443">
      <w:bodyDiv w:val="1"/>
      <w:marLeft w:val="0"/>
      <w:marRight w:val="0"/>
      <w:marTop w:val="0"/>
      <w:marBottom w:val="0"/>
      <w:divBdr>
        <w:top w:val="none" w:sz="0" w:space="0" w:color="auto"/>
        <w:left w:val="none" w:sz="0" w:space="0" w:color="auto"/>
        <w:bottom w:val="none" w:sz="0" w:space="0" w:color="auto"/>
        <w:right w:val="none" w:sz="0" w:space="0" w:color="auto"/>
      </w:divBdr>
    </w:div>
    <w:div w:id="895622617">
      <w:bodyDiv w:val="1"/>
      <w:marLeft w:val="0"/>
      <w:marRight w:val="0"/>
      <w:marTop w:val="0"/>
      <w:marBottom w:val="0"/>
      <w:divBdr>
        <w:top w:val="none" w:sz="0" w:space="0" w:color="auto"/>
        <w:left w:val="none" w:sz="0" w:space="0" w:color="auto"/>
        <w:bottom w:val="none" w:sz="0" w:space="0" w:color="auto"/>
        <w:right w:val="none" w:sz="0" w:space="0" w:color="auto"/>
      </w:divBdr>
    </w:div>
    <w:div w:id="991131941">
      <w:bodyDiv w:val="1"/>
      <w:marLeft w:val="0"/>
      <w:marRight w:val="0"/>
      <w:marTop w:val="0"/>
      <w:marBottom w:val="0"/>
      <w:divBdr>
        <w:top w:val="none" w:sz="0" w:space="0" w:color="auto"/>
        <w:left w:val="none" w:sz="0" w:space="0" w:color="auto"/>
        <w:bottom w:val="none" w:sz="0" w:space="0" w:color="auto"/>
        <w:right w:val="none" w:sz="0" w:space="0" w:color="auto"/>
      </w:divBdr>
    </w:div>
    <w:div w:id="1109201361">
      <w:bodyDiv w:val="1"/>
      <w:marLeft w:val="0"/>
      <w:marRight w:val="0"/>
      <w:marTop w:val="0"/>
      <w:marBottom w:val="0"/>
      <w:divBdr>
        <w:top w:val="none" w:sz="0" w:space="0" w:color="auto"/>
        <w:left w:val="none" w:sz="0" w:space="0" w:color="auto"/>
        <w:bottom w:val="none" w:sz="0" w:space="0" w:color="auto"/>
        <w:right w:val="none" w:sz="0" w:space="0" w:color="auto"/>
      </w:divBdr>
    </w:div>
    <w:div w:id="1315598993">
      <w:bodyDiv w:val="1"/>
      <w:marLeft w:val="0"/>
      <w:marRight w:val="0"/>
      <w:marTop w:val="0"/>
      <w:marBottom w:val="0"/>
      <w:divBdr>
        <w:top w:val="none" w:sz="0" w:space="0" w:color="auto"/>
        <w:left w:val="none" w:sz="0" w:space="0" w:color="auto"/>
        <w:bottom w:val="none" w:sz="0" w:space="0" w:color="auto"/>
        <w:right w:val="none" w:sz="0" w:space="0" w:color="auto"/>
      </w:divBdr>
    </w:div>
    <w:div w:id="1925530860">
      <w:bodyDiv w:val="1"/>
      <w:marLeft w:val="0"/>
      <w:marRight w:val="0"/>
      <w:marTop w:val="0"/>
      <w:marBottom w:val="0"/>
      <w:divBdr>
        <w:top w:val="none" w:sz="0" w:space="0" w:color="auto"/>
        <w:left w:val="none" w:sz="0" w:space="0" w:color="auto"/>
        <w:bottom w:val="none" w:sz="0" w:space="0" w:color="auto"/>
        <w:right w:val="none" w:sz="0" w:space="0" w:color="auto"/>
      </w:divBdr>
      <w:divsChild>
        <w:div w:id="1080713259">
          <w:marLeft w:val="0"/>
          <w:marRight w:val="0"/>
          <w:marTop w:val="0"/>
          <w:marBottom w:val="0"/>
          <w:divBdr>
            <w:top w:val="none" w:sz="0" w:space="0" w:color="auto"/>
            <w:left w:val="none" w:sz="0" w:space="0" w:color="auto"/>
            <w:bottom w:val="none" w:sz="0" w:space="0" w:color="auto"/>
            <w:right w:val="none" w:sz="0" w:space="0" w:color="auto"/>
          </w:divBdr>
          <w:divsChild>
            <w:div w:id="1289244719">
              <w:marLeft w:val="0"/>
              <w:marRight w:val="0"/>
              <w:marTop w:val="0"/>
              <w:marBottom w:val="0"/>
              <w:divBdr>
                <w:top w:val="none" w:sz="0" w:space="0" w:color="auto"/>
                <w:left w:val="none" w:sz="0" w:space="0" w:color="auto"/>
                <w:bottom w:val="none" w:sz="0" w:space="0" w:color="auto"/>
                <w:right w:val="none" w:sz="0" w:space="0" w:color="auto"/>
              </w:divBdr>
              <w:divsChild>
                <w:div w:id="812018264">
                  <w:marLeft w:val="0"/>
                  <w:marRight w:val="0"/>
                  <w:marTop w:val="0"/>
                  <w:marBottom w:val="0"/>
                  <w:divBdr>
                    <w:top w:val="none" w:sz="0" w:space="0" w:color="auto"/>
                    <w:left w:val="none" w:sz="0" w:space="0" w:color="auto"/>
                    <w:bottom w:val="none" w:sz="0" w:space="0" w:color="auto"/>
                    <w:right w:val="none" w:sz="0" w:space="0" w:color="auto"/>
                  </w:divBdr>
                  <w:divsChild>
                    <w:div w:id="474490597">
                      <w:marLeft w:val="0"/>
                      <w:marRight w:val="0"/>
                      <w:marTop w:val="0"/>
                      <w:marBottom w:val="0"/>
                      <w:divBdr>
                        <w:top w:val="none" w:sz="0" w:space="0" w:color="auto"/>
                        <w:left w:val="none" w:sz="0" w:space="0" w:color="auto"/>
                        <w:bottom w:val="none" w:sz="0" w:space="0" w:color="auto"/>
                        <w:right w:val="none" w:sz="0" w:space="0" w:color="auto"/>
                      </w:divBdr>
                      <w:divsChild>
                        <w:div w:id="1763993661">
                          <w:marLeft w:val="0"/>
                          <w:marRight w:val="0"/>
                          <w:marTop w:val="0"/>
                          <w:marBottom w:val="0"/>
                          <w:divBdr>
                            <w:top w:val="none" w:sz="0" w:space="0" w:color="auto"/>
                            <w:left w:val="none" w:sz="0" w:space="0" w:color="auto"/>
                            <w:bottom w:val="none" w:sz="0" w:space="0" w:color="auto"/>
                            <w:right w:val="none" w:sz="0" w:space="0" w:color="auto"/>
                          </w:divBdr>
                          <w:divsChild>
                            <w:div w:id="149032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4139277">
      <w:bodyDiv w:val="1"/>
      <w:marLeft w:val="0"/>
      <w:marRight w:val="0"/>
      <w:marTop w:val="0"/>
      <w:marBottom w:val="0"/>
      <w:divBdr>
        <w:top w:val="none" w:sz="0" w:space="0" w:color="auto"/>
        <w:left w:val="none" w:sz="0" w:space="0" w:color="auto"/>
        <w:bottom w:val="none" w:sz="0" w:space="0" w:color="auto"/>
        <w:right w:val="none" w:sz="0" w:space="0" w:color="auto"/>
      </w:divBdr>
    </w:div>
    <w:div w:id="2144421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DCED711-E314-4C22-B587-D275DD8897EC}">
  <ds:schemaRefs>
    <ds:schemaRef ds:uri="http://schemas.openxmlformats.org/officeDocument/2006/bibliography"/>
  </ds:schemaRefs>
</ds:datastoreItem>
</file>

<file path=customXml/itemProps2.xml><?xml version="1.0" encoding="utf-8"?>
<ds:datastoreItem xmlns:ds="http://schemas.openxmlformats.org/officeDocument/2006/customXml" ds:itemID="{DB26575A-B7B3-4412-B642-D3B0845180CC}">
  <ds:schemaRefs>
    <ds:schemaRef ds:uri="http://schemas.microsoft.com/sharepoint/v3/contenttype/forms"/>
  </ds:schemaRefs>
</ds:datastoreItem>
</file>

<file path=customXml/itemProps3.xml><?xml version="1.0" encoding="utf-8"?>
<ds:datastoreItem xmlns:ds="http://schemas.openxmlformats.org/officeDocument/2006/customXml" ds:itemID="{372B79FC-6971-4544-98C5-83069028712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A4E63CB-0BBC-477D-B96D-0B1E89CFEC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8</Pages>
  <Words>745</Words>
  <Characters>4101</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Cecilia Godoy</dc:creator>
  <cp:keywords/>
  <dc:description/>
  <cp:lastModifiedBy>MARIO ENRIQUE FUENTES GUTIERREZ</cp:lastModifiedBy>
  <cp:revision>2</cp:revision>
  <dcterms:created xsi:type="dcterms:W3CDTF">2024-11-18T17:04:00Z</dcterms:created>
  <dcterms:modified xsi:type="dcterms:W3CDTF">2024-11-18T17:04:00Z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
  </property>
</Properties>
</file>