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/>
                <w:sz w:val="24"/>
              </w:rPr>
              <w:t>Diego Felipe Cortés Pinilla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/>
                <w:sz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/>
                <w:sz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23"/>
        <w:gridCol w:w="1016"/>
        <w:gridCol w:w="925"/>
        <w:gridCol w:w="971"/>
        <w:gridCol w:w="1299"/>
        <w:gridCol w:w="1246"/>
        <w:gridCol w:w="2543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A452F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4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30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45F5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7"/>
              </w:rPr>
              <w:t>Gestión y consulta de bases de datos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Poseo un buen manejo de bases de datos relacionales y SQL, trabajando con MySQL, Oracle y SAP HANA para crear consultas, vistas y reportes orientados al análisis de información.</w:t>
            </w:r>
          </w:p>
        </w:tc>
      </w:tr>
      <w:tr w:rsidR="00E43678" w:rsidRPr="00045D87" w14:paraId="1FD76F12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60675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7"/>
              </w:rPr>
              <w:t>Desarrollo de aplicaciones web full stack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Tengo experiencia desarrollando aplicaciones web con React, TypeScript, Node.js, Django, Angular e Ionic, integrando frontend, backend y APIs. Aún debo profundizar en escalabilidad y patrones avanzados.</w:t>
            </w:r>
          </w:p>
        </w:tc>
      </w:tr>
      <w:tr w:rsidR="00E43678" w:rsidRPr="00045D87" w14:paraId="48B14194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5186D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Análisis e interpretación de datos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Analizo información proveniente de SAP, Softland y otros sistemas, generando reportes, indicadores y dashboards para detectar problemas y apoyar decisiones operativas y comerciales.</w:t>
            </w:r>
          </w:p>
        </w:tc>
      </w:tr>
      <w:tr w:rsidR="00E43678" w:rsidRPr="00045D87" w14:paraId="24D5593D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9E15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Diseño y arquitectura de software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Comprendo arquitecturas cliente-servidor, MVC, APIs, monorepos e integración de servicios. Puedo aplicarlas en proyectos reales, pero necesito profundizar en soluciones de mayor escala y cloud.</w:t>
            </w:r>
          </w:p>
        </w:tc>
      </w:tr>
      <w:tr w:rsidR="00E43678" w:rsidRPr="00045D87" w14:paraId="458E2370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4D39D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Integración y automatización de procesos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BDD86" w14:textId="409489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 xml:space="preserve">He participado en automatizaciones e integraciones entre sistemas mediante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b/>
                <w:sz w:val="16"/>
              </w:rPr>
              <w:t>, n8n, y procesos asociados a SAP y Softland, buscando reducir tareas manuales y errores.</w:t>
            </w:r>
          </w:p>
        </w:tc>
      </w:tr>
      <w:tr w:rsidR="00E43678" w:rsidRPr="00045D87" w14:paraId="2FAC7AC0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F7A9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Gestión de proyectos y levantamiento de requerimientos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96619" w14:textId="2D55DD21" w:rsidR="00E43678" w:rsidRPr="00045D87" w:rsidRDefault="002A4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7EAB0C" w14:textId="2BEC8FD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He participado en levantamientos, documentación, coordinación con proveedores y seguimiento de proyectos TI. Debo fortalecer planificación, estimación, gestión de riesgos y metodologías formales.</w:t>
            </w:r>
          </w:p>
        </w:tc>
      </w:tr>
      <w:tr w:rsidR="00E43678" w:rsidRPr="00045D87" w14:paraId="5D34DA12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A9D03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lastRenderedPageBreak/>
              <w:t>Seguridad y buenas prácticas de desarrollo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ED5BCA" w14:textId="03F96E6B" w:rsidR="00E43678" w:rsidRPr="00045D87" w:rsidRDefault="002A45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734E5" w14:textId="3623517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Aplico conceptos como autenticación JWT, control de roles, documentación, OWASP y manejo seguro de aplicaciones. Necesito profundizar en infraestructura, DevSecOps y controles corporativos.</w:t>
            </w:r>
          </w:p>
        </w:tc>
      </w:tr>
      <w:tr w:rsidR="00E43678" w:rsidRPr="00045D87" w14:paraId="530FBD84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8A99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Resolución de problemas mediante herramientas informáticas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Tengo facilidad para analizar problemas técnicos y de negocio, proponer alternativas y construir soluciones utilizando desarrollo, bases de datos, automatización y herramientas de análisis.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2EFA1" w14:textId="77777777" w:rsidR="00D44563" w:rsidRDefault="00D44563" w:rsidP="00DF38AE">
      <w:pPr>
        <w:spacing w:after="0" w:line="240" w:lineRule="auto"/>
      </w:pPr>
      <w:r>
        <w:separator/>
      </w:r>
    </w:p>
  </w:endnote>
  <w:endnote w:type="continuationSeparator" w:id="0">
    <w:p w14:paraId="39C4EB97" w14:textId="77777777" w:rsidR="00D44563" w:rsidRDefault="00D4456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46360" w14:textId="77777777" w:rsidR="00D44563" w:rsidRDefault="00D44563" w:rsidP="00DF38AE">
      <w:pPr>
        <w:spacing w:after="0" w:line="240" w:lineRule="auto"/>
      </w:pPr>
      <w:r>
        <w:separator/>
      </w:r>
    </w:p>
  </w:footnote>
  <w:footnote w:type="continuationSeparator" w:id="0">
    <w:p w14:paraId="3C4887F1" w14:textId="77777777" w:rsidR="00D44563" w:rsidRDefault="00D4456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452F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563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589</Words>
  <Characters>3242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24</cp:revision>
  <cp:lastPrinted>2019-12-16T20:10:00Z</cp:lastPrinted>
  <dcterms:created xsi:type="dcterms:W3CDTF">2022-02-07T13:42:00Z</dcterms:created>
  <dcterms:modified xsi:type="dcterms:W3CDTF">2026-08-18T00:32:00Z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