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F1601" w14:textId="77777777" w:rsidR="00BA7C84" w:rsidRDefault="00BA7C84"/>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BA7C84" w14:paraId="66A4057E" w14:textId="77777777">
        <w:trPr>
          <w:trHeight w:val="2192"/>
        </w:trPr>
        <w:tc>
          <w:tcPr>
            <w:tcW w:w="835" w:type="dxa"/>
          </w:tcPr>
          <w:p w14:paraId="154BD957" w14:textId="77777777" w:rsidR="00BA7C84" w:rsidRDefault="00E07F8C">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085682B6" wp14:editId="79E14293">
                  <wp:extent cx="393640" cy="444500"/>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393640" cy="444500"/>
                          </a:xfrm>
                          <a:prstGeom prst="rect">
                            <a:avLst/>
                          </a:prstGeom>
                          <a:ln/>
                        </pic:spPr>
                      </pic:pic>
                    </a:graphicData>
                  </a:graphic>
                </wp:inline>
              </w:drawing>
            </w:r>
          </w:p>
        </w:tc>
        <w:tc>
          <w:tcPr>
            <w:tcW w:w="9088" w:type="dxa"/>
          </w:tcPr>
          <w:p w14:paraId="19DDA232" w14:textId="77777777" w:rsidR="00BA7C84" w:rsidRDefault="00E07F8C">
            <w:pPr>
              <w:jc w:val="both"/>
              <w:rPr>
                <w:color w:val="767171"/>
                <w:sz w:val="24"/>
                <w:szCs w:val="24"/>
              </w:rPr>
            </w:pPr>
            <w:r>
              <w:rPr>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3D73AEDB" w14:textId="77777777" w:rsidR="00BA7C84" w:rsidRDefault="00BA7C84">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BA7C84" w14:paraId="3A33E52D"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1A07D99C" w14:textId="77777777" w:rsidR="00BA7C84" w:rsidRDefault="00E07F8C">
            <w:pPr>
              <w:spacing w:after="0" w:line="240" w:lineRule="auto"/>
              <w:rPr>
                <w:color w:val="767171"/>
                <w:sz w:val="24"/>
                <w:szCs w:val="24"/>
              </w:rPr>
            </w:pPr>
            <w:r>
              <w:rPr>
                <w:sz w:val="24"/>
                <w:szCs w:val="24"/>
              </w:rPr>
              <w:t>Puedes completar esta guía y, posteriormente, cargarla en la sección de reflexión de la Fase 2, para retroalimentación de tu docente.</w:t>
            </w:r>
          </w:p>
        </w:tc>
      </w:tr>
    </w:tbl>
    <w:p w14:paraId="73EBCF54" w14:textId="77777777" w:rsidR="00BA7C84" w:rsidRDefault="00BA7C84">
      <w:pPr>
        <w:spacing w:after="0" w:line="360" w:lineRule="auto"/>
        <w:jc w:val="both"/>
        <w:rPr>
          <w:b/>
          <w:bCs/>
          <w:sz w:val="24"/>
          <w:szCs w:val="24"/>
        </w:rPr>
      </w:pPr>
    </w:p>
    <w:p w14:paraId="387DBD81" w14:textId="77777777" w:rsidR="00BA7C84" w:rsidRDefault="00BA7C84">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7C84" w14:paraId="6FF75A29" w14:textId="77777777">
        <w:trPr>
          <w:trHeight w:val="440"/>
        </w:trPr>
        <w:tc>
          <w:tcPr>
            <w:tcW w:w="10076" w:type="dxa"/>
            <w:vAlign w:val="center"/>
          </w:tcPr>
          <w:p w14:paraId="4ADBDE98" w14:textId="77777777" w:rsidR="00BA7C84" w:rsidRDefault="00E07F8C">
            <w:pPr>
              <w:rPr>
                <w:b/>
                <w:bCs/>
                <w:color w:val="767171"/>
                <w:sz w:val="24"/>
                <w:szCs w:val="24"/>
              </w:rPr>
            </w:pPr>
            <w:r>
              <w:rPr>
                <w:sz w:val="24"/>
                <w:szCs w:val="24"/>
              </w:rPr>
              <w:t>1. Mira tu carta Gantt y reflexiona sobre los avances de tu Proyecto APT</w:t>
            </w:r>
          </w:p>
        </w:tc>
      </w:tr>
      <w:tr w:rsidR="00BA7C84" w14:paraId="755F218E" w14:textId="77777777">
        <w:trPr>
          <w:trHeight w:val="1639"/>
        </w:trPr>
        <w:tc>
          <w:tcPr>
            <w:tcW w:w="10076" w:type="dxa"/>
            <w:shd w:val="clear" w:color="auto" w:fill="DEEAF6"/>
            <w:vAlign w:val="center"/>
          </w:tcPr>
          <w:p w14:paraId="7F4ADB24" w14:textId="69214E56" w:rsidR="00BA7C84" w:rsidRDefault="00E07F8C">
            <w:pPr>
              <w:jc w:val="both"/>
              <w:rPr>
                <w:sz w:val="24"/>
                <w:szCs w:val="24"/>
              </w:rPr>
            </w:pPr>
            <w:r>
              <w:rPr>
                <w:sz w:val="24"/>
                <w:szCs w:val="24"/>
              </w:rPr>
              <w:t>¿Has podido cumplir todas las actividades en los tiempos definidos? ¿Qué factores han facilitado o dificultado el desarrollo de las actividades de tu plan de trabajo?</w:t>
            </w:r>
          </w:p>
          <w:p w14:paraId="481C00FF" w14:textId="1A54CEB2" w:rsidR="00BA7C84" w:rsidRPr="00920093" w:rsidRDefault="00920093" w:rsidP="00920093">
            <w:pPr>
              <w:jc w:val="both"/>
              <w:rPr>
                <w:color w:val="767171"/>
                <w:sz w:val="24"/>
                <w:szCs w:val="24"/>
              </w:rPr>
            </w:pPr>
            <w:r>
              <w:rPr>
                <w:color w:val="767171"/>
                <w:sz w:val="24"/>
                <w:szCs w:val="24"/>
              </w:rPr>
              <w:t>Sí, en general hemos cumplido con lo planificado. En esta etapa nos concentramos en cerrar la documentación</w:t>
            </w:r>
            <w:r w:rsidR="00F76A27">
              <w:rPr>
                <w:color w:val="767171"/>
                <w:sz w:val="24"/>
                <w:szCs w:val="24"/>
              </w:rPr>
              <w:t xml:space="preserve">, </w:t>
            </w:r>
            <w:r>
              <w:rPr>
                <w:color w:val="767171"/>
                <w:sz w:val="24"/>
                <w:szCs w:val="24"/>
              </w:rPr>
              <w:t xml:space="preserve">el diseño de Splash </w:t>
            </w:r>
            <w:r w:rsidR="00F76A27">
              <w:rPr>
                <w:color w:val="767171"/>
                <w:sz w:val="24"/>
                <w:szCs w:val="24"/>
              </w:rPr>
              <w:t>,</w:t>
            </w:r>
            <w:r>
              <w:rPr>
                <w:color w:val="767171"/>
                <w:sz w:val="24"/>
                <w:szCs w:val="24"/>
              </w:rPr>
              <w:t>requisitos, arquitectura y modelo de datos, que eran las primeras actividades de nuestro plan de trabajo, y ahora pasamos a consolidar e integrar el desarrollo de la plataforma. Ha facilitado el avance tener los roles definidos desde el inicio y una planificación por iteraciones. Como dificultad, algunos aspectos de la propuesta inicial han debido ajustarse para que sean realistas dentro de los tiempos del semestre.</w:t>
            </w:r>
          </w:p>
        </w:tc>
      </w:tr>
    </w:tbl>
    <w:p w14:paraId="5D974C81" w14:textId="77777777" w:rsidR="00BA7C84" w:rsidRDefault="00BA7C84">
      <w:pPr>
        <w:spacing w:after="0" w:line="360" w:lineRule="auto"/>
        <w:jc w:val="both"/>
        <w:rPr>
          <w:color w:val="595959"/>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7C84" w14:paraId="22730BF5" w14:textId="77777777">
        <w:trPr>
          <w:trHeight w:val="440"/>
        </w:trPr>
        <w:tc>
          <w:tcPr>
            <w:tcW w:w="10076" w:type="dxa"/>
            <w:vAlign w:val="center"/>
          </w:tcPr>
          <w:p w14:paraId="105EDDE3" w14:textId="77777777" w:rsidR="00BA7C84" w:rsidRDefault="00E07F8C">
            <w:pPr>
              <w:rPr>
                <w:b/>
                <w:bCs/>
                <w:color w:val="767171"/>
                <w:sz w:val="24"/>
                <w:szCs w:val="24"/>
              </w:rPr>
            </w:pPr>
            <w:r>
              <w:rPr>
                <w:sz w:val="24"/>
                <w:szCs w:val="24"/>
              </w:rPr>
              <w:t xml:space="preserve">2. </w:t>
            </w:r>
          </w:p>
        </w:tc>
      </w:tr>
      <w:tr w:rsidR="00BA7C84" w14:paraId="2FF1467D" w14:textId="77777777">
        <w:trPr>
          <w:trHeight w:val="1639"/>
        </w:trPr>
        <w:tc>
          <w:tcPr>
            <w:tcW w:w="10076" w:type="dxa"/>
            <w:shd w:val="clear" w:color="auto" w:fill="DEEAF6"/>
            <w:vAlign w:val="center"/>
          </w:tcPr>
          <w:p w14:paraId="329E7C36" w14:textId="17AE0B2A" w:rsidR="00BA7C84" w:rsidRDefault="00E07F8C">
            <w:pPr>
              <w:jc w:val="both"/>
              <w:rPr>
                <w:sz w:val="24"/>
                <w:szCs w:val="24"/>
              </w:rPr>
            </w:pPr>
            <w:r>
              <w:rPr>
                <w:sz w:val="24"/>
                <w:szCs w:val="24"/>
              </w:rPr>
              <w:t xml:space="preserve">¿De qué manera has enfrentado y/o planeas enfrentar las dificultades que han afectado el desarrollo de tu Proyecto APT? </w:t>
            </w:r>
          </w:p>
          <w:p w14:paraId="1E0B3B5E" w14:textId="359937EF" w:rsidR="00BA7C84" w:rsidRPr="00920093" w:rsidRDefault="00920093">
            <w:pPr>
              <w:jc w:val="both"/>
              <w:rPr>
                <w:color w:val="767171"/>
                <w:sz w:val="24"/>
                <w:szCs w:val="24"/>
              </w:rPr>
            </w:pPr>
            <w:r>
              <w:rPr>
                <w:color w:val="767171"/>
                <w:sz w:val="24"/>
                <w:szCs w:val="24"/>
              </w:rPr>
              <w:t>Las dificultades que han surgido las hemos resuelto conversando como equipo y revisando la planificación cuando ha sido necesario. Cuando aparece algún punto que requiere ajuste, analizamos cómo afecta al proyecto y priorizamos lo más importante para cumplir con los objetivos. Para la fase de desarrollo esperamos mantener esta forma de trabajo, dividir las tareas en partes más pequeñas para controlar mejor su avance y registrar los acuerdos importantes para que todo el equipo tenga claridad sobre los cambios.</w:t>
            </w:r>
          </w:p>
        </w:tc>
      </w:tr>
    </w:tbl>
    <w:p w14:paraId="562A02E0" w14:textId="77777777" w:rsidR="00BA7C84" w:rsidRDefault="00BA7C84">
      <w:pPr>
        <w:spacing w:after="0" w:line="360" w:lineRule="auto"/>
        <w:jc w:val="both"/>
        <w:rPr>
          <w:color w:val="595959"/>
          <w:sz w:val="24"/>
          <w:szCs w:val="24"/>
        </w:rPr>
      </w:pPr>
    </w:p>
    <w:p w14:paraId="24BD2092" w14:textId="77777777" w:rsidR="00BA7C84" w:rsidRDefault="00BA7C84">
      <w:pPr>
        <w:spacing w:after="0" w:line="360" w:lineRule="auto"/>
        <w:jc w:val="both"/>
        <w:rPr>
          <w:b/>
          <w:bCs/>
          <w:sz w:val="24"/>
          <w:szCs w:val="24"/>
        </w:rPr>
      </w:pPr>
    </w:p>
    <w:p w14:paraId="069748AD" w14:textId="77777777" w:rsidR="00BA7C84" w:rsidRDefault="00BA7C84">
      <w:pPr>
        <w:spacing w:after="0" w:line="360" w:lineRule="auto"/>
        <w:jc w:val="both"/>
        <w:rPr>
          <w:b/>
          <w:bCs/>
          <w:sz w:val="24"/>
          <w:szCs w:val="24"/>
        </w:rPr>
      </w:pPr>
    </w:p>
    <w:p w14:paraId="74CBBAD5" w14:textId="77777777" w:rsidR="00BA7C84" w:rsidRDefault="00BA7C84">
      <w:pPr>
        <w:spacing w:after="0" w:line="360" w:lineRule="auto"/>
        <w:jc w:val="both"/>
        <w:rPr>
          <w:b/>
          <w:bCs/>
          <w:sz w:val="24"/>
          <w:szCs w:val="24"/>
        </w:rPr>
      </w:pPr>
    </w:p>
    <w:p w14:paraId="46CB811A" w14:textId="77777777" w:rsidR="00BA7C84" w:rsidRDefault="00BA7C84">
      <w:pPr>
        <w:spacing w:after="0" w:line="360" w:lineRule="auto"/>
        <w:jc w:val="both"/>
        <w:rPr>
          <w:b/>
          <w:bCs/>
          <w:sz w:val="24"/>
          <w:szCs w:val="24"/>
        </w:rPr>
      </w:pPr>
    </w:p>
    <w:p w14:paraId="0824A8E0" w14:textId="77777777" w:rsidR="00BA7C84" w:rsidRDefault="00BA7C84">
      <w:pPr>
        <w:spacing w:after="0" w:line="360" w:lineRule="auto"/>
        <w:jc w:val="both"/>
        <w:rPr>
          <w:b/>
          <w:bCs/>
          <w:sz w:val="24"/>
          <w:szCs w:val="24"/>
        </w:rPr>
      </w:pPr>
    </w:p>
    <w:p w14:paraId="016F5878" w14:textId="77777777" w:rsidR="00BA7C84" w:rsidRDefault="00BA7C84">
      <w:pPr>
        <w:spacing w:after="0" w:line="360" w:lineRule="auto"/>
        <w:jc w:val="both"/>
        <w:rPr>
          <w:b/>
          <w:bCs/>
          <w:sz w:val="24"/>
          <w:szCs w:val="24"/>
        </w:rPr>
      </w:pPr>
    </w:p>
    <w:p w14:paraId="27A1A4D3" w14:textId="77777777" w:rsidR="00BA7C84" w:rsidRDefault="00BA7C84">
      <w:pPr>
        <w:spacing w:after="0" w:line="360" w:lineRule="auto"/>
        <w:jc w:val="both"/>
        <w:rPr>
          <w:b/>
          <w:bCs/>
          <w:sz w:val="24"/>
          <w:szCs w:val="24"/>
        </w:rPr>
      </w:pPr>
    </w:p>
    <w:p w14:paraId="7F3CF317" w14:textId="77777777" w:rsidR="00BA7C84" w:rsidRDefault="00BA7C84">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7C84" w14:paraId="11796522" w14:textId="77777777">
        <w:trPr>
          <w:trHeight w:val="440"/>
        </w:trPr>
        <w:tc>
          <w:tcPr>
            <w:tcW w:w="10076" w:type="dxa"/>
            <w:vAlign w:val="center"/>
          </w:tcPr>
          <w:p w14:paraId="6046A6C9" w14:textId="77777777" w:rsidR="00BA7C84" w:rsidRDefault="00E07F8C">
            <w:pPr>
              <w:rPr>
                <w:b/>
                <w:bCs/>
                <w:color w:val="767171"/>
                <w:sz w:val="24"/>
                <w:szCs w:val="24"/>
              </w:rPr>
            </w:pPr>
            <w:r>
              <w:rPr>
                <w:sz w:val="24"/>
                <w:szCs w:val="24"/>
              </w:rPr>
              <w:t>3. Hasta el momento:</w:t>
            </w:r>
          </w:p>
        </w:tc>
      </w:tr>
      <w:tr w:rsidR="00BA7C84" w14:paraId="4A954255" w14:textId="77777777">
        <w:trPr>
          <w:trHeight w:val="1624"/>
        </w:trPr>
        <w:tc>
          <w:tcPr>
            <w:tcW w:w="10076" w:type="dxa"/>
            <w:shd w:val="clear" w:color="auto" w:fill="DEEAF6"/>
            <w:vAlign w:val="center"/>
          </w:tcPr>
          <w:p w14:paraId="086B206D" w14:textId="10C7A76E" w:rsidR="00920093" w:rsidRPr="00920093" w:rsidRDefault="00E07F8C">
            <w:pPr>
              <w:jc w:val="both"/>
              <w:rPr>
                <w:sz w:val="24"/>
                <w:szCs w:val="24"/>
              </w:rPr>
            </w:pPr>
            <w:r>
              <w:rPr>
                <w:sz w:val="24"/>
                <w:szCs w:val="24"/>
              </w:rPr>
              <w:t xml:space="preserve">¿Cómo evalúas tu trabajo? ¿Qué destacas y qué podrías hacer para mejorar tu trabajo? </w:t>
            </w:r>
          </w:p>
          <w:p w14:paraId="4FDC1EC5" w14:textId="35214B99" w:rsidR="00BA7C84" w:rsidRDefault="00920093">
            <w:pPr>
              <w:jc w:val="both"/>
              <w:rPr>
                <w:b/>
                <w:bCs/>
                <w:color w:val="1F4E79"/>
              </w:rPr>
            </w:pPr>
            <w:r>
              <w:rPr>
                <w:color w:val="767171"/>
                <w:sz w:val="24"/>
                <w:szCs w:val="24"/>
              </w:rPr>
              <w:t>Considero que mi trabajo ha sido positivo. He cumplido con mis responsabilidades y aporté en la documentación del proyecto, especialmente en la definición de las épicas e historias de usuario que ordenan lo que debe construirse en cada etapa. Destaco mi capacidad para analizar la información y ordenarla de forma que el equipo pueda usarla. Como aspecto a mejorar, quiero tener una participación más activa en el desarrollo que ahora se intensifica, y dejar evidencia más visible de mis avances.</w:t>
            </w:r>
          </w:p>
        </w:tc>
      </w:tr>
    </w:tbl>
    <w:p w14:paraId="5B1E9DC1" w14:textId="77777777" w:rsidR="00BA7C84" w:rsidRDefault="00BA7C84">
      <w:pPr>
        <w:spacing w:after="0" w:line="360" w:lineRule="auto"/>
        <w:jc w:val="both"/>
        <w:rPr>
          <w:color w:val="595959"/>
          <w:sz w:val="24"/>
          <w:szCs w:val="24"/>
        </w:rPr>
      </w:pPr>
    </w:p>
    <w:p w14:paraId="4096DE03" w14:textId="77777777" w:rsidR="00BA7C84" w:rsidRDefault="00BA7C84"/>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7C84" w14:paraId="245C527A" w14:textId="77777777">
        <w:trPr>
          <w:trHeight w:val="440"/>
        </w:trPr>
        <w:tc>
          <w:tcPr>
            <w:tcW w:w="10076" w:type="dxa"/>
            <w:vAlign w:val="center"/>
          </w:tcPr>
          <w:p w14:paraId="76CFFE51" w14:textId="77777777" w:rsidR="00BA7C84" w:rsidRDefault="00E07F8C">
            <w:pPr>
              <w:rPr>
                <w:b/>
                <w:bCs/>
                <w:color w:val="767171"/>
                <w:sz w:val="24"/>
                <w:szCs w:val="24"/>
              </w:rPr>
            </w:pPr>
            <w:r>
              <w:rPr>
                <w:sz w:val="24"/>
                <w:szCs w:val="24"/>
              </w:rPr>
              <w:t>4. Después de reflexionar sobre el avance de tu Proyecto APT</w:t>
            </w:r>
          </w:p>
        </w:tc>
      </w:tr>
      <w:tr w:rsidR="00BA7C84" w14:paraId="53279DE3" w14:textId="77777777">
        <w:trPr>
          <w:trHeight w:val="1639"/>
        </w:trPr>
        <w:tc>
          <w:tcPr>
            <w:tcW w:w="10076" w:type="dxa"/>
            <w:shd w:val="clear" w:color="auto" w:fill="DEEAF6"/>
            <w:vAlign w:val="center"/>
          </w:tcPr>
          <w:p w14:paraId="04D4DF47" w14:textId="566ED26B" w:rsidR="00BA7C84" w:rsidRDefault="00E07F8C">
            <w:pPr>
              <w:jc w:val="both"/>
              <w:rPr>
                <w:sz w:val="24"/>
                <w:szCs w:val="24"/>
              </w:rPr>
            </w:pPr>
            <w:r>
              <w:rPr>
                <w:sz w:val="24"/>
                <w:szCs w:val="24"/>
              </w:rPr>
              <w:t>¿Qué inquietudes te quedan sobre cómo proceder? ¿Qué pregunta te gustaría hacerle a tu docente o a tus pares?</w:t>
            </w:r>
          </w:p>
          <w:p w14:paraId="6A5828F1" w14:textId="77F8E9A6" w:rsidR="00BA7C84" w:rsidRPr="00920093" w:rsidRDefault="00920093" w:rsidP="00920093">
            <w:pPr>
              <w:jc w:val="both"/>
              <w:rPr>
                <w:color w:val="767171"/>
                <w:sz w:val="24"/>
                <w:szCs w:val="24"/>
              </w:rPr>
            </w:pPr>
            <w:r>
              <w:rPr>
                <w:color w:val="767171"/>
                <w:sz w:val="24"/>
                <w:szCs w:val="24"/>
              </w:rPr>
              <w:t xml:space="preserve">Mi principal inquietud es cómo demostrar de forma clara el aporte individual de cada integrante ahora que comienza la etapa de mayor desarrollo. Me gustaría preguntar al docente qué tipo de evidencia valora más en esta fase </w:t>
            </w:r>
            <w:r w:rsidR="00F76A27">
              <w:rPr>
                <w:color w:val="767171"/>
                <w:sz w:val="24"/>
                <w:szCs w:val="24"/>
              </w:rPr>
              <w:t xml:space="preserve">, </w:t>
            </w:r>
            <w:r>
              <w:rPr>
                <w:color w:val="767171"/>
                <w:sz w:val="24"/>
                <w:szCs w:val="24"/>
              </w:rPr>
              <w:t>por ejemplo, el seguimiento del backlog, los registros del repositorio o las demostraciones del avance</w:t>
            </w:r>
            <w:r w:rsidR="00F76A27">
              <w:rPr>
                <w:color w:val="767171"/>
                <w:sz w:val="24"/>
                <w:szCs w:val="24"/>
              </w:rPr>
              <w:t xml:space="preserve"> </w:t>
            </w:r>
            <w:r>
              <w:rPr>
                <w:color w:val="767171"/>
                <w:sz w:val="24"/>
                <w:szCs w:val="24"/>
              </w:rPr>
              <w:t xml:space="preserve"> para enfocar nuestro trabajo en lo que realmente da cuenta del progreso.</w:t>
            </w:r>
          </w:p>
        </w:tc>
      </w:tr>
    </w:tbl>
    <w:p w14:paraId="31E0DC5E" w14:textId="77777777" w:rsidR="00BA7C84" w:rsidRDefault="00BA7C84">
      <w:pPr>
        <w:spacing w:after="0" w:line="360" w:lineRule="auto"/>
        <w:jc w:val="both"/>
        <w:rPr>
          <w:color w:val="595959"/>
          <w:sz w:val="24"/>
          <w:szCs w:val="24"/>
        </w:rPr>
      </w:pPr>
    </w:p>
    <w:p w14:paraId="1A72BFE4" w14:textId="77777777" w:rsidR="00BA7C84" w:rsidRDefault="00BA7C84">
      <w:pPr>
        <w:spacing w:after="0" w:line="360" w:lineRule="auto"/>
        <w:jc w:val="both"/>
        <w:rPr>
          <w:b/>
          <w:bCs/>
          <w:sz w:val="24"/>
          <w:szCs w:val="24"/>
        </w:rPr>
      </w:pPr>
    </w:p>
    <w:tbl>
      <w:tblPr>
        <w:tblStyle w:val="a5"/>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7C84" w14:paraId="700AF284" w14:textId="77777777">
        <w:trPr>
          <w:trHeight w:val="440"/>
        </w:trPr>
        <w:tc>
          <w:tcPr>
            <w:tcW w:w="10076" w:type="dxa"/>
            <w:vAlign w:val="center"/>
          </w:tcPr>
          <w:p w14:paraId="3F385B14" w14:textId="77777777" w:rsidR="00BA7C84" w:rsidRDefault="00E07F8C">
            <w:pPr>
              <w:rPr>
                <w:b/>
                <w:bCs/>
                <w:color w:val="767171"/>
                <w:sz w:val="24"/>
                <w:szCs w:val="24"/>
              </w:rPr>
            </w:pPr>
            <w:r>
              <w:rPr>
                <w:sz w:val="24"/>
                <w:szCs w:val="24"/>
              </w:rPr>
              <w:t>5. A partir de esta instancia de monitoreo de su Proyecto APT</w:t>
            </w:r>
          </w:p>
        </w:tc>
      </w:tr>
      <w:tr w:rsidR="00BA7C84" w14:paraId="5FF889D0" w14:textId="77777777">
        <w:trPr>
          <w:trHeight w:val="1639"/>
        </w:trPr>
        <w:tc>
          <w:tcPr>
            <w:tcW w:w="10076" w:type="dxa"/>
            <w:shd w:val="clear" w:color="auto" w:fill="DEEAF6"/>
            <w:vAlign w:val="center"/>
          </w:tcPr>
          <w:p w14:paraId="6F06B380" w14:textId="30CC8686" w:rsidR="00BA7C84" w:rsidRDefault="00E07F8C">
            <w:pPr>
              <w:jc w:val="both"/>
              <w:rPr>
                <w:sz w:val="24"/>
                <w:szCs w:val="24"/>
              </w:rPr>
            </w:pPr>
            <w:r>
              <w:rPr>
                <w:sz w:val="24"/>
                <w:szCs w:val="24"/>
              </w:rPr>
              <w:t>¿Consideran que las actividades deben ser redistribuidas entre los miembros del grupo? ¿Hay nuevas actividades que deban ser asignadas a algún miembro del grupo?</w:t>
            </w:r>
          </w:p>
          <w:p w14:paraId="785E97F5" w14:textId="16CB4ECF" w:rsidR="00BA7C84" w:rsidRPr="00920093" w:rsidRDefault="00920093">
            <w:pPr>
              <w:jc w:val="both"/>
              <w:rPr>
                <w:color w:val="767171"/>
                <w:sz w:val="24"/>
                <w:szCs w:val="24"/>
              </w:rPr>
            </w:pPr>
            <w:r>
              <w:rPr>
                <w:color w:val="767171"/>
                <w:sz w:val="24"/>
                <w:szCs w:val="24"/>
              </w:rPr>
              <w:t>Por ahora no vemos necesario redistribuir las actividades, ya que cada integrante tiene claras sus responsabilidades. Sin embargo, al comenzar la fase de desarrollo surgirán nuevas tareas, por lo que será importante revisar el backlog y repartirlas de forma equilibrada según las fortalezas y la disponibilidad de cada uno.</w:t>
            </w:r>
          </w:p>
        </w:tc>
      </w:tr>
    </w:tbl>
    <w:p w14:paraId="5CCBDB7C" w14:textId="77777777" w:rsidR="00BA7C84" w:rsidRDefault="00BA7C84">
      <w:pPr>
        <w:spacing w:after="0" w:line="360" w:lineRule="auto"/>
        <w:jc w:val="both"/>
        <w:rPr>
          <w:color w:val="595959"/>
          <w:sz w:val="24"/>
          <w:szCs w:val="24"/>
        </w:rPr>
      </w:pPr>
    </w:p>
    <w:p w14:paraId="13B0059B" w14:textId="77777777" w:rsidR="00BA7C84" w:rsidRDefault="00BA7C84">
      <w:pPr>
        <w:spacing w:after="0" w:line="360" w:lineRule="auto"/>
        <w:jc w:val="both"/>
        <w:rPr>
          <w:b/>
          <w:bCs/>
          <w:sz w:val="24"/>
          <w:szCs w:val="24"/>
        </w:rPr>
      </w:pPr>
    </w:p>
    <w:tbl>
      <w:tblPr>
        <w:tblStyle w:val="a6"/>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BA7C84" w14:paraId="732515D7" w14:textId="77777777">
        <w:trPr>
          <w:trHeight w:val="440"/>
        </w:trPr>
        <w:tc>
          <w:tcPr>
            <w:tcW w:w="10076" w:type="dxa"/>
            <w:vAlign w:val="center"/>
          </w:tcPr>
          <w:p w14:paraId="62D3D1D0" w14:textId="77777777" w:rsidR="00BA7C84" w:rsidRDefault="00E07F8C">
            <w:pPr>
              <w:rPr>
                <w:b/>
                <w:bCs/>
                <w:color w:val="767171"/>
                <w:sz w:val="24"/>
                <w:szCs w:val="24"/>
              </w:rPr>
            </w:pPr>
            <w:bookmarkStart w:id="0" w:name="_vcydd1vppnae" w:colFirst="0" w:colLast="0"/>
            <w:bookmarkEnd w:id="0"/>
            <w:r>
              <w:rPr>
                <w:sz w:val="24"/>
                <w:szCs w:val="24"/>
              </w:rPr>
              <w:t>6. APT  grupal</w:t>
            </w:r>
          </w:p>
        </w:tc>
      </w:tr>
      <w:tr w:rsidR="00BA7C84" w14:paraId="644373C2" w14:textId="77777777">
        <w:trPr>
          <w:trHeight w:val="1639"/>
        </w:trPr>
        <w:tc>
          <w:tcPr>
            <w:tcW w:w="10076" w:type="dxa"/>
            <w:shd w:val="clear" w:color="auto" w:fill="DEEAF6"/>
            <w:vAlign w:val="center"/>
          </w:tcPr>
          <w:p w14:paraId="70C3CDEB" w14:textId="77777777" w:rsidR="00BA7C84" w:rsidRDefault="00E07F8C">
            <w:pPr>
              <w:jc w:val="both"/>
              <w:rPr>
                <w:color w:val="767171"/>
                <w:sz w:val="24"/>
                <w:szCs w:val="24"/>
              </w:rPr>
            </w:pPr>
            <w:r>
              <w:rPr>
                <w:sz w:val="24"/>
                <w:szCs w:val="24"/>
              </w:rPr>
              <w:lastRenderedPageBreak/>
              <w:t>¿Cómo evalúan el trabajo en grupo? ¿Qué aspectos positivos destacan? ¿Qué aspectos podrían mejorar?</w:t>
            </w:r>
          </w:p>
          <w:p w14:paraId="662994EF" w14:textId="54FB643F" w:rsidR="00BA7C84" w:rsidRDefault="00920093">
            <w:pPr>
              <w:jc w:val="both"/>
              <w:rPr>
                <w:b/>
                <w:bCs/>
                <w:color w:val="1F4E79"/>
              </w:rPr>
            </w:pPr>
            <w:r>
              <w:rPr>
                <w:color w:val="767171"/>
                <w:sz w:val="24"/>
                <w:szCs w:val="24"/>
              </w:rPr>
              <w:t>Evaluamos el trabajo en grupo de forma positiva. Destacamos la buena comunicación y la disposición a revisar el trabajo de los demás y aportar mejoras. Como aspecto por mejorar, creemos que debemos mantener actualizado el seguimiento de las actividades y fortalecer la coordinación entre integrantes ahora que comienza la etapa de desarrollo, en la que las tareas dependerán más unas de otras.</w:t>
            </w:r>
          </w:p>
        </w:tc>
      </w:tr>
    </w:tbl>
    <w:p w14:paraId="0ABCB8A4" w14:textId="77777777" w:rsidR="00BA7C84" w:rsidRDefault="00BA7C84">
      <w:pPr>
        <w:spacing w:after="0" w:line="360" w:lineRule="auto"/>
        <w:jc w:val="both"/>
        <w:rPr>
          <w:color w:val="595959"/>
          <w:sz w:val="24"/>
          <w:szCs w:val="24"/>
        </w:rPr>
      </w:pPr>
    </w:p>
    <w:p w14:paraId="050412EB" w14:textId="77777777" w:rsidR="00BA7C84" w:rsidRDefault="00BA7C84">
      <w:pPr>
        <w:spacing w:after="0" w:line="360" w:lineRule="auto"/>
        <w:jc w:val="both"/>
        <w:rPr>
          <w:b/>
          <w:bCs/>
          <w:sz w:val="24"/>
          <w:szCs w:val="24"/>
        </w:rPr>
      </w:pPr>
    </w:p>
    <w:sectPr w:rsidR="00BA7C84">
      <w:headerReference w:type="default" r:id="rId7"/>
      <w:footerReference w:type="default" r:id="rId8"/>
      <w:headerReference w:type="first" r:id="rId9"/>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6F1C12" w14:textId="77777777" w:rsidR="005755CF" w:rsidRDefault="005755CF">
      <w:pPr>
        <w:spacing w:after="0" w:line="240" w:lineRule="auto"/>
      </w:pPr>
      <w:r>
        <w:separator/>
      </w:r>
    </w:p>
  </w:endnote>
  <w:endnote w:type="continuationSeparator" w:id="0">
    <w:p w14:paraId="46B1F298" w14:textId="77777777" w:rsidR="005755CF" w:rsidRDefault="00575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8BBFB64-57AB-4468-AB9E-0DF333DB0633}"/>
    <w:embedBold r:id="rId2" w:fontKey="{CAF164B4-95CF-4109-94CB-F4ED4FA3170D}"/>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embedRegular r:id="rId3" w:fontKey="{8171C7EC-AC55-41F5-8BF3-FBC7A740F834}"/>
    <w:embedBold r:id="rId4" w:fontKey="{88795AFC-F49E-4EF3-903A-71D757DA13CC}"/>
  </w:font>
  <w:font w:name="Cambria">
    <w:panose1 w:val="02040503050406030204"/>
    <w:charset w:val="00"/>
    <w:family w:val="roman"/>
    <w:pitch w:val="variable"/>
    <w:sig w:usb0="E00006FF" w:usb1="420024FF" w:usb2="02000000" w:usb3="00000000" w:csb0="0000019F" w:csb1="00000000"/>
    <w:embedRegular r:id="rId5" w:fontKey="{26935F11-5E14-456E-8337-42082945D5E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FF995" w14:textId="77777777" w:rsidR="00BA7C84" w:rsidRDefault="00E07F8C">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110168D8" wp14:editId="7E1FD78B">
              <wp:simplePos x="0" y="0"/>
              <wp:positionH relativeFrom="column">
                <wp:posOffset>-683894</wp:posOffset>
              </wp:positionH>
              <wp:positionV relativeFrom="paragraph">
                <wp:posOffset>0</wp:posOffset>
              </wp:positionV>
              <wp:extent cx="7753350" cy="190500"/>
              <wp:effectExtent l="0" t="0" r="0" b="0"/>
              <wp:wrapNone/>
              <wp:docPr id="1" name="Grupo 1"/>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6" name="Grupo 6"/>
                      <wpg:cNvGrpSpPr/>
                      <wpg:grpSpPr>
                        <a:xfrm>
                          <a:off x="1469325" y="3684750"/>
                          <a:ext cx="7753350" cy="190500"/>
                          <a:chOff x="0" y="14970"/>
                          <a:chExt cx="12255" cy="300"/>
                        </a:xfrm>
                      </wpg:grpSpPr>
                      <wps:wsp>
                        <wps:cNvPr id="7" name="Rectángulo 7"/>
                        <wps:cNvSpPr/>
                        <wps:spPr>
                          <a:xfrm>
                            <a:off x="0" y="14970"/>
                            <a:ext cx="12250" cy="300"/>
                          </a:xfrm>
                          <a:prstGeom prst="rect">
                            <a:avLst/>
                          </a:prstGeom>
                          <a:noFill/>
                          <a:ln>
                            <a:noFill/>
                          </a:ln>
                        </wps:spPr>
                        <wps:txbx>
                          <w:txbxContent>
                            <w:p w14:paraId="13387530" w14:textId="77777777" w:rsidR="00BA7C84" w:rsidRDefault="00BA7C84">
                              <w:pPr>
                                <w:spacing w:after="0" w:line="240" w:lineRule="auto"/>
                                <w:textDirection w:val="btLr"/>
                              </w:pPr>
                            </w:p>
                          </w:txbxContent>
                        </wps:txbx>
                        <wps:bodyPr spcFirstLastPara="1" wrap="square" lIns="91425" tIns="91425" rIns="91425" bIns="91425" anchor="ctr" anchorCtr="0">
                          <a:noAutofit/>
                        </wps:bodyPr>
                      </wps:wsp>
                      <wps:wsp>
                        <wps:cNvPr id="8" name="Rectángulo 8"/>
                        <wps:cNvSpPr/>
                        <wps:spPr>
                          <a:xfrm>
                            <a:off x="10803" y="14982"/>
                            <a:ext cx="659" cy="288"/>
                          </a:xfrm>
                          <a:prstGeom prst="rect">
                            <a:avLst/>
                          </a:prstGeom>
                          <a:noFill/>
                          <a:ln>
                            <a:noFill/>
                          </a:ln>
                        </wps:spPr>
                        <wps:txbx>
                          <w:txbxContent>
                            <w:p w14:paraId="773E44EF" w14:textId="77777777" w:rsidR="00BA7C84" w:rsidRDefault="00E07F8C">
                              <w:pPr>
                                <w:spacing w:line="258" w:lineRule="auto"/>
                                <w:jc w:val="center"/>
                                <w:textDirection w:val="btLr"/>
                              </w:pPr>
                              <w:r>
                                <w:rPr>
                                  <w:color w:val="8C8C8C"/>
                                </w:rPr>
                                <w:t>0</w:t>
                              </w:r>
                            </w:p>
                          </w:txbxContent>
                        </wps:txbx>
                        <wps:bodyPr spcFirstLastPara="1" wrap="square" lIns="0" tIns="0" rIns="0" bIns="0" anchor="t" anchorCtr="0">
                          <a:noAutofit/>
                        </wps:bodyPr>
                      </wps:wsp>
                      <wpg:grpSp>
                        <wpg:cNvPr id="9" name="Grupo 9"/>
                        <wpg:cNvGrpSpPr/>
                        <wpg:grpSpPr>
                          <a:xfrm flipH="1">
                            <a:off x="0" y="14970"/>
                            <a:ext cx="12255" cy="230"/>
                            <a:chOff x="-8" y="14978"/>
                            <a:chExt cx="12255" cy="230"/>
                          </a:xfrm>
                        </wpg:grpSpPr>
                        <wps:wsp>
                          <wps:cNvPr id="10" name="Conector: angular 1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1" name="Conector: angular 11"/>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110168D8" id="Grupo 1"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">
              <v:group id="Grupo 6"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rect id="Rectángulo 7"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" filled="f" stroked="f">
                  <v:textbox inset="2.53958mm,2.53958mm,2.53958mm,2.53958mm">
                    <w:txbxContent>
                      <w:p w14:paraId="13387530" w14:textId="77777777" w:rsidR="00BA7C84" w:rsidRDefault="00BA7C84">
                        <w:pPr>
                          <w:spacing w:after="0" w:line="240" w:lineRule="auto"/>
                          <w:textDirection w:val="btLr"/>
                        </w:pPr>
                      </w:p>
                    </w:txbxContent>
                  </v:textbox>
                </v:rect>
                <v:rect id="Rectángulo 8"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773E44EF" w14:textId="77777777" w:rsidR="00BA7C84" w:rsidRDefault="00E07F8C">
                        <w:pPr>
                          <w:spacing w:line="258" w:lineRule="auto"/>
                          <w:jc w:val="center"/>
                          <w:textDirection w:val="btLr"/>
                        </w:pPr>
                        <w:r>
                          <w:rPr>
                            <w:color w:val="8C8C8C"/>
                          </w:rPr>
                          <w:t>0</w:t>
                        </w:r>
                      </w:p>
                    </w:txbxContent>
                  </v:textbox>
                </v:rect>
                <v:group id="Grupo 9"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1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" adj="199423" strokecolor="#a5a5a5">
                    <v:stroke miterlimit="5243f"/>
                  </v:shape>
                  <v:shape id="Conector: angular 11"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1AFAAB" w14:textId="77777777" w:rsidR="005755CF" w:rsidRDefault="005755CF">
      <w:pPr>
        <w:spacing w:after="0" w:line="240" w:lineRule="auto"/>
      </w:pPr>
      <w:r>
        <w:separator/>
      </w:r>
    </w:p>
  </w:footnote>
  <w:footnote w:type="continuationSeparator" w:id="0">
    <w:p w14:paraId="3D240B11" w14:textId="77777777" w:rsidR="005755CF" w:rsidRDefault="00575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5DED3" w14:textId="77777777" w:rsidR="00BA7C84" w:rsidRDefault="00BA7C84">
    <w:pPr>
      <w:widowControl w:val="0"/>
      <w:pBdr>
        <w:top w:val="nil"/>
        <w:left w:val="nil"/>
        <w:bottom w:val="nil"/>
        <w:right w:val="nil"/>
        <w:between w:val="nil"/>
      </w:pBdr>
      <w:spacing w:after="0" w:line="276" w:lineRule="auto"/>
      <w:rPr>
        <w:b/>
        <w:bCs/>
        <w:sz w:val="24"/>
        <w:szCs w:val="24"/>
      </w:rPr>
    </w:pPr>
  </w:p>
  <w:tbl>
    <w:tblPr>
      <w:tblStyle w:val="a7"/>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BA7C84" w14:paraId="380C7726" w14:textId="77777777">
      <w:trPr>
        <w:trHeight w:val="697"/>
      </w:trPr>
      <w:tc>
        <w:tcPr>
          <w:tcW w:w="5707" w:type="dxa"/>
          <w:tcBorders>
            <w:top w:val="nil"/>
            <w:left w:val="nil"/>
            <w:bottom w:val="nil"/>
            <w:right w:val="nil"/>
          </w:tcBorders>
        </w:tcPr>
        <w:p w14:paraId="39121101" w14:textId="77777777" w:rsidR="00BA7C84" w:rsidRDefault="00E07F8C">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052330BA" w14:textId="77777777" w:rsidR="00BA7C84" w:rsidRDefault="00E07F8C">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p w14:paraId="32110F7C" w14:textId="77777777" w:rsidR="00BA7C84" w:rsidRDefault="00BA7C84">
          <w:pPr>
            <w:rPr>
              <w:rFonts w:ascii="Century Gothic" w:eastAsia="Century Gothic" w:hAnsi="Century Gothic" w:cs="Century Gothic"/>
              <w:sz w:val="2"/>
              <w:szCs w:val="2"/>
            </w:rPr>
          </w:pPr>
        </w:p>
      </w:tc>
      <w:tc>
        <w:tcPr>
          <w:tcW w:w="4216" w:type="dxa"/>
          <w:tcBorders>
            <w:top w:val="nil"/>
            <w:left w:val="nil"/>
            <w:bottom w:val="nil"/>
            <w:right w:val="nil"/>
          </w:tcBorders>
        </w:tcPr>
        <w:p w14:paraId="538BDF90" w14:textId="77777777" w:rsidR="00BA7C84" w:rsidRDefault="00E07F8C">
          <w:pPr>
            <w:jc w:val="right"/>
            <w:rPr>
              <w:rFonts w:ascii="Century Gothic" w:eastAsia="Century Gothic" w:hAnsi="Century Gothic" w:cs="Century Gothic"/>
              <w:b/>
              <w:bCs/>
              <w:sz w:val="30"/>
              <w:szCs w:val="30"/>
            </w:rPr>
          </w:pPr>
          <w:r>
            <w:rPr>
              <w:noProof/>
            </w:rPr>
            <w:drawing>
              <wp:inline distT="0" distB="0" distL="0" distR="0" wp14:anchorId="321F88A2" wp14:editId="7EC97102">
                <wp:extent cx="1996440" cy="428625"/>
                <wp:effectExtent l="0" t="0" r="0" b="0"/>
                <wp:docPr id="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5143AC7E" w14:textId="77777777" w:rsidR="00BA7C84" w:rsidRDefault="00BA7C84">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042A0" w14:textId="77777777" w:rsidR="00BA7C84" w:rsidRDefault="00BA7C84">
    <w:pPr>
      <w:widowControl w:val="0"/>
      <w:pBdr>
        <w:top w:val="nil"/>
        <w:left w:val="nil"/>
        <w:bottom w:val="nil"/>
        <w:right w:val="nil"/>
        <w:between w:val="nil"/>
      </w:pBdr>
      <w:spacing w:after="0" w:line="276" w:lineRule="auto"/>
      <w:rPr>
        <w:color w:val="1F4E79"/>
      </w:rPr>
    </w:pPr>
  </w:p>
  <w:tbl>
    <w:tblPr>
      <w:tblStyle w:val="a8"/>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6"/>
      <w:gridCol w:w="5918"/>
      <w:gridCol w:w="3382"/>
    </w:tblGrid>
    <w:tr w:rsidR="00BA7C84" w14:paraId="4C455C79" w14:textId="77777777">
      <w:trPr>
        <w:trHeight w:val="1091"/>
      </w:trPr>
      <w:tc>
        <w:tcPr>
          <w:tcW w:w="786" w:type="dxa"/>
          <w:tcBorders>
            <w:top w:val="nil"/>
            <w:left w:val="nil"/>
            <w:bottom w:val="nil"/>
            <w:right w:val="nil"/>
          </w:tcBorders>
        </w:tcPr>
        <w:p w14:paraId="14B8D16A" w14:textId="77777777" w:rsidR="00BA7C84" w:rsidRDefault="00E07F8C">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269CEEBA" wp14:editId="6D7F1987">
                <wp:extent cx="361950" cy="58102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1950" cy="581025"/>
                        </a:xfrm>
                        <a:prstGeom prst="rect">
                          <a:avLst/>
                        </a:prstGeom>
                        <a:ln/>
                      </pic:spPr>
                    </pic:pic>
                  </a:graphicData>
                </a:graphic>
              </wp:inline>
            </w:drawing>
          </w:r>
        </w:p>
      </w:tc>
      <w:tc>
        <w:tcPr>
          <w:tcW w:w="5918" w:type="dxa"/>
          <w:tcBorders>
            <w:top w:val="nil"/>
            <w:left w:val="nil"/>
            <w:bottom w:val="nil"/>
            <w:right w:val="nil"/>
          </w:tcBorders>
        </w:tcPr>
        <w:p w14:paraId="11468875" w14:textId="77777777" w:rsidR="00BA7C84" w:rsidRDefault="00E07F8C">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59EDA5C7" w14:textId="77777777" w:rsidR="00BA7C84" w:rsidRDefault="00E07F8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CFDA2C1" w14:textId="77777777" w:rsidR="00BA7C84" w:rsidRDefault="00E07F8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2</w:t>
          </w:r>
        </w:p>
        <w:p w14:paraId="79598952" w14:textId="77777777" w:rsidR="00BA7C84" w:rsidRDefault="00BA7C84">
          <w:pPr>
            <w:rPr>
              <w:rFonts w:ascii="Century Gothic" w:eastAsia="Century Gothic" w:hAnsi="Century Gothic" w:cs="Century Gothic"/>
              <w:sz w:val="2"/>
              <w:szCs w:val="2"/>
            </w:rPr>
          </w:pPr>
        </w:p>
      </w:tc>
      <w:tc>
        <w:tcPr>
          <w:tcW w:w="3382" w:type="dxa"/>
          <w:tcBorders>
            <w:top w:val="nil"/>
            <w:left w:val="nil"/>
            <w:bottom w:val="nil"/>
            <w:right w:val="nil"/>
          </w:tcBorders>
        </w:tcPr>
        <w:p w14:paraId="7AF60C5E" w14:textId="77777777" w:rsidR="00BA7C84" w:rsidRDefault="00E07F8C">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40034694" wp14:editId="58B78364">
                <wp:extent cx="1895475" cy="46672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a:stretch>
                          <a:fillRect/>
                        </a:stretch>
                      </pic:blipFill>
                      <pic:spPr>
                        <a:xfrm>
                          <a:off x="0" y="0"/>
                          <a:ext cx="1895475" cy="466725"/>
                        </a:xfrm>
                        <a:prstGeom prst="rect">
                          <a:avLst/>
                        </a:prstGeom>
                        <a:ln/>
                      </pic:spPr>
                    </pic:pic>
                  </a:graphicData>
                </a:graphic>
              </wp:inline>
            </w:drawing>
          </w:r>
        </w:p>
      </w:tc>
    </w:tr>
  </w:tbl>
  <w:p w14:paraId="1BF95E35" w14:textId="77777777" w:rsidR="00BA7C84" w:rsidRDefault="00BA7C84">
    <w:pPr>
      <w:pBdr>
        <w:top w:val="nil"/>
        <w:left w:val="nil"/>
        <w:bottom w:val="nil"/>
        <w:right w:val="nil"/>
        <w:between w:val="nil"/>
      </w:pBdr>
      <w:tabs>
        <w:tab w:val="center" w:pos="4419"/>
        <w:tab w:val="right" w:pos="8838"/>
      </w:tabs>
      <w:spacing w:after="0" w:line="240" w:lineRule="auto"/>
      <w:jc w:val="right"/>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4"/>
    <w:rsid w:val="00133C9C"/>
    <w:rsid w:val="005755CF"/>
    <w:rsid w:val="00920093"/>
    <w:rsid w:val="00BA7C84"/>
    <w:rsid w:val="00E07F8C"/>
    <w:rsid w:val="00F76A2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25BDD"/>
  <w15:docId w15:val="{0A8C9BFE-E8FB-474F-9300-50DB160E3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E75B5"/>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pPr>
      <w:keepNext/>
      <w:keepLines/>
      <w:spacing w:before="40" w:after="0"/>
      <w:outlineLvl w:val="2"/>
    </w:pPr>
    <w:rPr>
      <w:color w:val="1E4D78"/>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645</Words>
  <Characters>3553</Characters>
  <Application>Microsoft Office Word</Application>
  <DocSecurity>0</DocSecurity>
  <Lines>29</Lines>
  <Paragraphs>8</Paragraphs>
  <ScaleCrop>false</ScaleCrop>
  <Company/>
  <LinksUpToDate>false</LinksUpToDate>
  <CharactersWithSpaces>4190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Elgueta</dc:creator>
  <cp:lastModifiedBy>Daniel Elgueta fuentes</cp:lastModifiedBy>
  <cp:revision>3</cp:revision>
  <dcterms:created xsi:type="dcterms:W3CDTF">2026-10-04T23:00:00Z</dcterms:created>
  <dcterms:modified xsi:type="dcterms:W3CDTF">2026-10-04T23:17:00Z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