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>
            <w:r>
              <w:rPr>
                <w:rFonts w:ascii="Arial" w:hAnsi="Arial"/>
                <w:sz w:val="20"/>
              </w:rPr>
              <w:t>Paul Franco Carrillo Acuña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>
            <w:r>
              <w:rPr>
                <w:rFonts w:ascii="Arial" w:hAnsi="Arial"/>
                <w:sz w:val="20"/>
              </w:rPr>
              <w:t>Ingeniería Comercial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>
            <w:r>
              <w:rPr>
                <w:rFonts w:ascii="Arial" w:hAnsi="Arial"/>
                <w:sz w:val="20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23"/>
        <w:gridCol w:w="1016"/>
        <w:gridCol w:w="925"/>
        <w:gridCol w:w="971"/>
        <w:gridCol w:w="1299"/>
        <w:gridCol w:w="1246"/>
        <w:gridCol w:w="2543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2A452F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4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301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E45F52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7"/>
              </w:rPr>
              <w:t>Gestión y consulta de bases de datos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Poseo un buen manejo de bases de datos relacionales y SQL, trabajando con MySQL, Oracle y SAP HANA para crear consultas, vistas y reportes orientados al análisis de información.</w:t>
            </w:r>
          </w:p>
        </w:tc>
      </w:tr>
      <w:tr w:rsidR="00E43678" w:rsidRPr="00045D87" w14:paraId="1FD76F12" w14:textId="77777777" w:rsidTr="002A452F">
        <w:trPr>
          <w:cantSplit/>
          <w:trHeight w:val="576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A60675" w14:textId="77777777" w:rsidR="00E43678" w:rsidRPr="001A179D" w:rsidRDefault="00E43678" w:rsidP="6C71971D">
            <w:pPr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sz w:val="17"/>
              </w:rPr>
              <w:t>Desarrollo de aplicaciones web full stack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Tengo experiencia desarrollando aplicaciones web con React, TypeScript, Node.js, Django, Angular e Ionic, integrando frontend, backend y APIs. Aún debo profundizar en escalabilidad y patrones avanzados.</w:t>
            </w:r>
          </w:p>
        </w:tc>
      </w:tr>
      <w:tr w:rsidR="00E43678" w:rsidRPr="00045D87" w14:paraId="48B14194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55186D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Análisis e interpretación de datos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Analizo información proveniente de SAP, Softland y otros sistemas, generando reportes, indicadores y dashboards para detectar problemas y apoyar decisiones operativas y comerciales.</w:t>
            </w:r>
          </w:p>
        </w:tc>
      </w:tr>
      <w:tr w:rsidR="00E43678" w:rsidRPr="00045D87" w14:paraId="24D5593D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9E155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Diseño y arquitectura de software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Comprendo arquitecturas cliente-servidor, MVC, APIs, monorepos e integración de servicios. Puedo aplicarlas en proyectos reales, pero necesito profundizar en soluciones de mayor escala y cloud.</w:t>
            </w:r>
          </w:p>
        </w:tc>
      </w:tr>
      <w:tr w:rsidR="00E43678" w:rsidRPr="00045D87" w14:paraId="458E2370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4D39D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Integración y automatización de procesos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BDD86" w14:textId="4094896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 xml:space="preserve">He participado en automatizaciones e integraciones entre sistemas mediante </w:t>
            </w:r>
            <w:proofErr w:type="spellStart"/>
            <w:r>
              <w:rPr>
                <w:b/>
                <w:sz w:val="16"/>
              </w:rPr>
              <w:t>APIs</w:t>
            </w:r>
            <w:proofErr w:type="spellEnd"/>
            <w:r>
              <w:rPr>
                <w:b/>
                <w:sz w:val="16"/>
              </w:rPr>
              <w:t>, n8n, y procesos asociados a SAP y Softland, buscando reducir tareas manuales y errores.</w:t>
            </w:r>
          </w:p>
        </w:tc>
      </w:tr>
      <w:tr w:rsidR="00E43678" w:rsidRPr="00045D87" w14:paraId="2FAC7AC0" w14:textId="77777777" w:rsidTr="002A452F">
        <w:trPr>
          <w:cantSplit/>
          <w:trHeight w:val="576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FF7A9B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Gestión de proyectos y levantamiento de requerimientos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He participado en levantamientos, documentación, coordinación con proveedores y seguimiento de proyectos TI. Debo fortalecer planificación, estimación, gestión de riesgos y metodologías formales.</w:t>
            </w:r>
          </w:p>
        </w:tc>
      </w:tr>
      <w:tr w:rsidR="00E43678" w:rsidRPr="00045D87" w14:paraId="5D34DA12" w14:textId="77777777" w:rsidTr="002A452F">
        <w:trPr>
          <w:cantSplit/>
          <w:trHeight w:val="591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A9D03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lastRenderedPageBreak/>
              <w:t>Seguridad y buenas prácticas de desarrollo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Aplico conceptos como autenticación JWT, control de roles, documentación, OWASP y manejo seguro de aplicaciones. Necesito profundizar en infraestructura, DevSecOps y controles corporativos.</w:t>
            </w:r>
          </w:p>
        </w:tc>
      </w:tr>
      <w:tr w:rsidR="00E43678" w:rsidRPr="00045D87" w14:paraId="530FBD84" w14:textId="77777777" w:rsidTr="002A452F">
        <w:trPr>
          <w:cantSplit/>
          <w:trHeight w:val="576"/>
          <w:jc w:val="center"/>
        </w:trPr>
        <w:tc>
          <w:tcPr>
            <w:tcW w:w="19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8A990" w14:textId="77777777" w:rsidR="00E43678" w:rsidRPr="00045D87" w:rsidRDefault="00E43678" w:rsidP="6C7197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7"/>
              </w:rPr>
              <w:t>Resolución de problemas mediante herramientas informáticas</w:t>
            </w:r>
          </w:p>
        </w:tc>
        <w:tc>
          <w:tcPr>
            <w:tcW w:w="101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9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x</w:t>
            </w:r>
          </w:p>
        </w:tc>
        <w:tc>
          <w:tcPr>
            <w:tcW w:w="9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3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  <w:tc>
          <w:tcPr>
            <w:tcW w:w="25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sz w:val="16"/>
              </w:rPr>
              <w:t>Tengo facilidad para analizar problemas técnicos y de negocio, proponer alternativas y construir soluciones utilizando desarrollo, bases de datos, automatización y herramientas de análisis.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2EFA1" w14:textId="77777777" w:rsidR="00D44563" w:rsidRDefault="00D44563" w:rsidP="00DF38AE">
      <w:pPr>
        <w:spacing w:after="0" w:line="240" w:lineRule="auto"/>
      </w:pPr>
      <w:r>
        <w:separator/>
      </w:r>
    </w:p>
  </w:endnote>
  <w:endnote w:type="continuationSeparator" w:id="0">
    <w:p w14:paraId="39C4EB97" w14:textId="77777777" w:rsidR="00D44563" w:rsidRDefault="00D4456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46360" w14:textId="77777777" w:rsidR="00D44563" w:rsidRDefault="00D44563" w:rsidP="00DF38AE">
      <w:pPr>
        <w:spacing w:after="0" w:line="240" w:lineRule="auto"/>
      </w:pPr>
      <w:r>
        <w:separator/>
      </w:r>
    </w:p>
  </w:footnote>
  <w:footnote w:type="continuationSeparator" w:id="0">
    <w:p w14:paraId="3C4887F1" w14:textId="77777777" w:rsidR="00D44563" w:rsidRDefault="00D4456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452F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563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589</Words>
  <Characters>3242</Characters>
  <Application>Microsoft Office Word</Application>
  <DocSecurity>0</DocSecurity>
  <Lines>27</Lines>
  <Paragraphs>7</Paragraphs>
  <ScaleCrop>false</ScaleCrop>
  <Company>Wal-Mart Stores, Inc.</Company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Paul Franco Carrillo Acuña</dc:creator>
  <cp:lastModifiedBy>Paul Franco Carrillo Acuña</cp:lastModifiedBy>
  <cp:revision>24</cp:revision>
  <cp:lastPrinted>2019-12-16T20:10:00Z</cp:lastPrinted>
  <dcterms:created xsi:type="dcterms:W3CDTF">2022-02-07T13:42:00Z</dcterms:created>
  <dcterms:modified xsi:type="dcterms:W3CDTF">2026-08-18T00:32:00Z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