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4F5D" w14:textId="3E076925" w:rsidR="00164212" w:rsidRDefault="00164212">
      <w:r>
        <w:t xml:space="preserve">12/26 Version </w:t>
      </w:r>
      <w:r>
        <w:tab/>
        <w:t xml:space="preserve">- Splits the Email / Subject / Body. </w:t>
      </w:r>
    </w:p>
    <w:p w14:paraId="1E200FA5" w14:textId="79E30A47" w:rsidR="00164212" w:rsidRDefault="00164212">
      <w:r>
        <w:t xml:space="preserve">Next Steps: Display in HTML and allow option to edit Subject and Body. </w:t>
      </w:r>
    </w:p>
    <w:p w14:paraId="0C2A57A1" w14:textId="4527EE25" w:rsidR="00164212" w:rsidRDefault="00164212">
      <w:r>
        <w:t>12/27 Version -</w:t>
      </w:r>
    </w:p>
    <w:p w14:paraId="2746CC70" w14:textId="77777777" w:rsidR="00164212" w:rsidRDefault="00164212"/>
    <w:p w14:paraId="2942DCCE" w14:textId="77777777" w:rsidR="00164212" w:rsidRDefault="00164212"/>
    <w:p w14:paraId="0AD7D0F6" w14:textId="1E66CBC2" w:rsidR="000F1722" w:rsidRDefault="00164212">
      <w:r>
        <w:t>General: Fix the “Example Module” and allow option to download an example</w:t>
      </w:r>
    </w:p>
    <w:p w14:paraId="186498FE" w14:textId="664DFD2C" w:rsidR="00164212" w:rsidRDefault="00164212">
      <w:r>
        <w:tab/>
      </w:r>
    </w:p>
    <w:sectPr w:rsidR="0016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8"/>
    <w:rsid w:val="00067FE0"/>
    <w:rsid w:val="000F1722"/>
    <w:rsid w:val="00164212"/>
    <w:rsid w:val="00786228"/>
    <w:rsid w:val="00890192"/>
    <w:rsid w:val="00AD0940"/>
    <w:rsid w:val="00E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EB1D"/>
  <w15:chartTrackingRefBased/>
  <w15:docId w15:val="{60396F37-AA43-476D-A585-A8C81D14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Favela, Diego</dc:creator>
  <cp:keywords/>
  <dc:description/>
  <cp:lastModifiedBy>Favela, Diego</cp:lastModifiedBy>
  <cp:revision>3</cp:revision>
  <dcterms:created xsi:type="dcterms:W3CDTF">2023-12-27T05:58:00Z</dcterms:created>
  <dcterms:modified xsi:type="dcterms:W3CDTF">2023-12-27T06:05:00Z</dcterms:modified>
</cp:coreProperties>
</file>