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5C8B"/>
          <w:sz w:val="36"/>
          <w:szCs w:val="36"/>
        </w:rPr>
        <w:t xml:space="preserve">ASCORP S.A.</w:t>
      </w:r>
    </w:p>
    <w:p>
      <w:r>
        <w:t xml:space="preserve"/>
      </w:r>
    </w:p>
    <w:p>
      <w:pPr>
        <w:jc w:val="center"/>
      </w:pPr>
      <w:r>
        <w:rPr>
          <w:b/>
          <w:bCs/>
          <w:color w:val="1A1A2E"/>
          <w:sz w:val="48"/>
          <w:szCs w:val="48"/>
        </w:rPr>
        <w:t xml:space="preserve">PLANIFICACIÓN TÉCNICA COMPLETA</w:t>
      </w:r>
    </w:p>
    <w:p>
      <w:pPr>
        <w:jc w:val="center"/>
      </w:pPr>
      <w:r>
        <w:rPr>
          <w:b/>
          <w:bCs/>
          <w:color w:val="1F5C8B"/>
          <w:sz w:val="40"/>
          <w:szCs w:val="40"/>
        </w:rPr>
        <w:t xml:space="preserve">INVENTORY ASCORP</w:t>
      </w:r>
    </w:p>
    <w:p>
      <w:r>
        <w:t xml:space="preserve"/>
      </w:r>
    </w:p>
    <w:p>
      <w:pPr>
        <w:jc w:val="center"/>
      </w:pPr>
      <w:r>
        <w:rPr>
          <w:i/>
          <w:iCs/>
          <w:color w:val="444444"/>
          <w:sz w:val="28"/>
          <w:szCs w:val="28"/>
        </w:rPr>
        <w:t xml:space="preserve">Sistema de Gestión de Inventarios y Servicios</w:t>
      </w:r>
    </w:p>
    <w:p>
      <w:pPr>
        <w:jc w:val="center"/>
      </w:pPr>
      <w:r>
        <w:rPr>
          <w:color w:val="666666"/>
          <w:sz w:val="24"/>
          <w:szCs w:val="24"/>
        </w:rPr>
        <w:t xml:space="preserve">Aceitera MaxCar — Huehuetenango, Guatemala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2"/>
          <w:szCs w:val="22"/>
        </w:rPr>
        <w:t xml:space="preserve">Documento generado por Arquitecto de Software Senior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Versión 1.0 — Mayo 2026</w:t>
      </w:r>
    </w:p>
    <w:p>
      <w:pPr>
        <w:jc w:val="center"/>
      </w:pPr>
      <w:r>
        <w:rPr>
          <w:color w:val="888888"/>
          <w:sz w:val="22"/>
          <w:szCs w:val="22"/>
        </w:rPr>
        <w:t xml:space="preserve">Basado en IEEE 830-1998 &amp; IEEE 1471-2000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Proyecto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 ASCORP — Sistema de Gestión de Inventarios y Servicios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MaxCar Aceitera — Huehuetenango, Guatemala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Desarrollador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ASCORP S.A.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Contrato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N° 1-2026/INVAS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Principal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11/12, MySQL 8, Livewire Volt, Blade, PHP 8.2+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Patrón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MVC N-Tier / Monolítico con componentes reactivos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Versión actual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 (en desarrollo activo — mayo 2026)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Repositorio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https://github.com/DiegoFee/INVENTORY-ASCORP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Inversión estimada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 14,329.79 (Propuesta de Servicios ASCORP)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Estándares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IEEE 830-1998, IEEE 1471-2000, ISO 9126</w:t>
            </w:r>
          </w:p>
        </w:tc>
      </w:tr>
    </w:tbl>
    <w:p>
      <w:r>
        <w:t xml:space="preserve"/>
      </w:r>
    </w:p>
    <w:p>
      <w:r>
        <w:t xml:space="preserve">INVENTORY ASCORP es un sistema web monolítico para la gestión integral de inventarios, ventas, facturación, servicios en foso, cuentas por cobrar y proveedores de la aceitera MaxCar. Se desarrolla bajo arquitectura N-Tier / MVC con Laravel 11/12, MySQL 8 y Livewire Volt para componentes reactivos.</w:t>
      </w:r>
    </w:p>
    <w:p>
      <w:r>
        <w:t xml:space="preserve"/>
      </w:r>
    </w:p>
    <w:p>
      <w:r>
        <w:t xml:space="preserve">La planificación que sigue convierte toda la documentación formal del proyecto (SRS IEEE 830, DAS IEEE 1471, Diccionario de Datos, Estándares de Codificación, Plan de Pruebas y Métricas) en un roadmap ejecutable por agentes IA (Claude Code, Codex, Cursor), dividido en microtareas desacopladas, sprints, backlog priorizado y prompts reutilizables.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Hallazgos Críticos y Ambigüedades Detectadas</w:t>
      </w:r>
    </w:p>
    <w:p>
      <w:r>
        <w:rPr>
          <w:b/>
          <w:bCs/>
        </w:rPr>
        <w:t xml:space="preserve">Tras el análisis exhaustivo de la documentación se identificaron las siguientes inconsistencias que deben resolverse antes de continuar el desarrollo: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160"/>
        <w:gridCol w:w="380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Hallazgo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Documento fuente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Acción recomendada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Versión del framework: Métricas dice Laravel 11; Código Fuente dice Laravel 12. Hay discrepancia en la versión real.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Métricas vs Código Fuente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Definir versión canónica: Laravel 12 (más reciente). Actualizar toda la documentación.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RF-61 y RF-62 (notificación SMS) fueron diferidos a v1.1 sin especificar proveedor (Twilio u otro) ni fecha comprometida.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Métricas del Software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Agregar a backlog v1.1 con definición técnica: proveedor, costo, integración API.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Producto.Row aparece en el diagrama ER pero no está definido en el Diccionario de Datos. Campo sin descripción.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 / ER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Definir campo "row" o eliminarlo del diagrama ER. Probablemente es un campo residual.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 tiene solo "nombre" en el DD. Sin NIT, teléfono, dirección. Las facturas en Guatemala requieren NIT.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 / ERS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Extender tabla Cliente: nit VARCHAR(15), telefono VARCHAR(20), direccion VARCHAR(255).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Compra no tiene campo "total". El costo total de una orden de compra no se puede calcular desde la tabla Compra directamente.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Añadir campo total DECIMAL(10,2) a Compra, o calcular desde Detalle_Compra (precio_costo * cantidad).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Proveedor solo tiene "nombre". Sin contacto, teléfono, NIT, email. El plan de pruebas exige CRUD completo con historial.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 / Plan Pruebas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Extender tabla Proveedor: nit, telefono, email, direccion, contacto_nombre.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ServicioFoso no tiene campo "fecha", "estado", ni "placa_vehiculo". El plan de pruebas exige asociación a placa.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 / Plan Pruebas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Añadir: fecha DATETIME, estado ENUM(abierto,cerrado), placa_vehiculo VARCHAR(15).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 campo "saldo" en Cuenta_por_Cobrar es estático. No queda claro si se actualiza con cada pago o es derivado.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Definir como campo calculado (saldo = total_venta - suma(pagos)) o mantener con trigger/observer.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existe tabla o entidad para "Devoluciones". El RF-06 y el Plan de Pruebas la requieren explícitamente.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ERS / Plan de Pruebas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tabla Devolucion: id, id_venta, fecha, motivo, total_devuelto, id_usuario.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hay manejo de precio_venta en Producto. Solo precio_costo. Sin precio de venta no se puede calcular el total de ventas.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Diccionario de Datos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Añadir precio_venta DECIMAL(10,2) a Producto. Definir si hay margen configurable o precio fijo.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ARQUITECTURA TÉCNICA DEL SISTEMA</w:t>
      </w:r>
    </w:p>
    <w:p>
      <w:pPr>
        <w:pStyle w:val="Heading2"/>
      </w:pPr>
      <w:r>
        <w:rPr>
          <w:b/>
          <w:bCs/>
        </w:rPr>
        <w:t xml:space="preserve">2.1 Patrón Arquitectónico</w:t>
      </w:r>
    </w:p>
    <w:p>
      <w:r>
        <w:t xml:space="preserve">El sistema adopta una arquitectura Monolítica N-Tier con separación estricta de capas bajo el patrón MVC de Laravel, extendida con componentes reactivos Livewire Volt. Este patrón es apropiado dado el contexto (equipo pequeño, sistema local, ≤20 usuarios concurrentes, infraestructura on-premise en MaxCar).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Presentación (View)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Blade Templates + Livewire Volt + Alpine.js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Vistas HTML reactivas, componentes reutilizables, interactividad cliente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Lógica de Aplicación (Controller)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Controllers + Form Requests + Services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Coordinación de flujos, validaciones HTTP, delegación a servicios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Lógica de Negocio (Service)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Classes + Repositories + Policies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Reglas de negocio, cálculos, autorización, lógica de dominio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Acceso a Datos (Model)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Eloquent ORM + Migrations + Seeders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Entidades, relaciones, queries, persistencia en MySQL 8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MySQL 8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Almacenamiento relacional, índices, integridad referencial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Infraestructura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WAMP/LAMP local + Apache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web local en instalaciones de MaxCar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Generación PDF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DomPDF (Laravel)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Comprobantes, facturas, reportes exportables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Autenticación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Sanctum / Auth + Roles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Sesiones, control de acceso por rol (RBAC)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Estructura de Carpetas Propuesta</w:t>
      </w:r>
    </w:p>
    <w:p>
      <w:r>
        <w:rPr>
          <w:b/>
          <w:bCs/>
        </w:rPr>
        <w:t xml:space="preserve">Basada en las convenciones de Laravel con capas de Service y Repository según el Estándar de Codificación ASCORP: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Controllers/          ← Controladores por módulo (ProductController, SaleController...)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Middleware/           ← Auth, RoleCheck, EnsureStockAvailable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Requests/             ← Form Requests (StoreProductRequest, StoreSaleRequest...)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Resources/            ← API Resources (ProductResource, SaleResource...)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Models/                 ← Eloquent models (Product, Sale, User, Client...)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Services/               ← Lógica de negocio (StockCalculationService, InvoiceService...)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Repositories/           ← Acceso a datos (ProductRepository, SaleRepository...)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Contracts/              ← Interfaces (ProductRepositoryInterface...)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Policies/               ← Autorización (SalePolicy, ProductPolicy...)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Events/                 ← Eventos de dominio (StockDepletedEvent, SaleRegisteredEvent...)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Listeners/              ← Manejadores (NotifyAdminOnStockDepletion...)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Observers/              ← Observadores Eloquent (ProductObserver...)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Jobs/                   ← Tareas asíncronas (GenerateReportJob...)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Notifications/          ← Notificaciones (LowStockAlertNotification...)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Exceptions/             ← Excepciones de dominio (InsufficientStockException...)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migrations/             ← Una migración por tabla, en orden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seeders/                ← RoleSeeder, UserSeeder, ProductSeeder...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factories/              ← Para pruebas automatizadas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layouts/              ← app.blade.php, auth.blade.php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components/           ← Componentes Blade reutilizables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livewire/             ← Componentes Livewire Volt por módulo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modules/              ← Vistas por módulo (inventory/, sales/, reports/...)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web.php                 ← Rutas agrupadas por módulo con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api.php                 ← Rutas API si se necesitan en futuro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Unit/                   ← Pruebas unitarias de Services y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Feature/                ← Pruebas funcionales de flujos completos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200"/>
        <w:gridCol w:w="27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Dependencias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Autenticación, sesiones, control por roles (Admin, Vendedor, Bodeguero)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Ninguna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de usuarios del sistema, asignación de roles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AUTH, ROLES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 de productos, SKU, stock_actual, stock_mínimo, precios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Entradas/salidas de mercadería, registro de compras, actualización de stock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SUPPLIERS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/ POS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 mostrador, venta a crédito, devoluciones, cálculo de totales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CLIENTS, INVOICING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de clientes (nombre, NIT, teléfono, dirección)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de proveedores, historial de compras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INVOICING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Generación PDF de comprobantes y facturas (DomPDF)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CLIENTS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ACCOUNTS_REC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Cuentas por cobrar, abonos, recordatorios automáticos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CLIENTS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FOSO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Servicios en foso: placa vehículo, insumos, rebaja de stock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CLIENTS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Alertas de stock mínimo, predicción basada en 30 días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INVENTORY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Reportes de ventas, inventario, CxC exportables a PDF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INVENTORY, ACCOUNTS_REC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Panel principal con KPIs, accesos rápidos, alertas activas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 los módulos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 en sistema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Módulos accesibles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Administrador / Dueño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 total del sistema, reportes, configuración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 los módulos + configuración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Vendedor / Cajero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Registro de ventas, facturación, clientes, CxC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CLIENTS, INVOICING, ACCOUNTS_REC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Bodeguero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Entradas/salidas de inventario, compras, alertas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INVENTORY, PRODUCTS, SUPPLIERS, ALERTS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Técnico de Foso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Registro de servicios, uso de insumos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FOSO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 MaxCar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 externo — no accede al sistema directamente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Proveedor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 externo — no accede al sistema directamente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MODELO DE DATOS — FASE 3</w:t>
      </w:r>
    </w:p>
    <w:p>
      <w:pPr>
        <w:pStyle w:val="Heading2"/>
      </w:pPr>
      <w:r>
        <w:rPr>
          <w:b/>
          <w:bCs/>
        </w:rPr>
        <w:t xml:space="preserve">3.1 Entidades y Tablas del Sistema (con mejoras propuestas)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Campos clave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Campos adicionales propuestos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Relaciones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nombre, email UNIQUE, contraseña, id_rol FK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roles; hasMany: ventas, servicios_foso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nombre_rol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permisos JSON (para RBAC granular)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hasMany: usuarios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nombre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[PROPUESTO] nit, telefono, direccion, email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hasMany: ventas, servicios_foso, cuentas_por_cobrar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proveedores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nombre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[PROPUESTO] nit, telefono, email, direccion, contacto_nombre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hasMany: compras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sku UNIQUE, nombre, stock_actual, stock_minimo, precio_costo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[PROPUESTO] precio_venta, unidad_medida, categoria, activo BOOL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hasMany: detalles_venta, detalles_compra, detalles_servicio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id_cliente FK, id_usuario FK, fecha, total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tipo_pago ENUM(efectivo,credito), estado ENUM(completada,devuelta)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clientes, usuarios; hasMany: detalles_venta; hasOne: cuenta_por_cobrar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detalles_venta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id_venta FK, id_producto FK, cantidad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precio_unitario DECIMAL, subtotal DECIMAL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ventas, productos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compras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id_proveedor FK, fecha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[PROPUESTO] total DECIMAL, estado ENUM(borrador,confirmada)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proveedores; hasMany: detalles_compra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detalles_compra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id_compra FK, id_producto FK, cantidad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precio_unitario DECIMAL, subtotal DECIMAL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compras, productos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cuentas_por_cobrar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id_venta FK, saldo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fecha_vencimiento DATE, estado ENUM(pendiente,saldada)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ventas; hasMany: pagos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pagos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id_cuenta FK, monto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fecha DATETIME, metodo_pago VARCHAR, observaciones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cuentas_por_cobrar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servicios_foso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id_cliente FK, id_usuario FK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[PROPUESTO] fecha DATETIME, placa_vehiculo, estado ENUM(abierto,cerrado), total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clientes, usuarios; hasMany: detalles_servicio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detalles_servicio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id_servicio FK, id_producto FK, cantidad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precio_unitario DECIMAL, subtotal DECIMAL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servicios_foso, productos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devoluciones [NUEVA]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id_venta FK, id_usuario FK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fecha DATETIME, motivo TEXT, total_devuelto DECIMAL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ventas, usuarios; hasMany: detalles_devolucion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detalles_devolucion [NUEVA]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PK, id_devolucion FK, id_producto FK, cantidad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precio_unitario DECIMAL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belongsTo: devoluciones, productos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Estrategia ORM y Migraciones</w:t>
      </w:r>
    </w:p>
    <w:p>
      <w:pPr>
        <w:pStyle w:val="ListParagraph"/>
        <w:numPr>
          <w:ilvl w:val="0"/>
          <w:numId w:val="2"/>
        </w:numPr>
      </w:pPr>
      <w:r>
        <w:t xml:space="preserve">Usar exclusivamente Eloquent ORM para acceso a datos. Prohibido SQL crudo salvo en reportes complejos con DB::select() documentado.</w:t>
      </w:r>
    </w:p>
    <w:p>
      <w:pPr>
        <w:pStyle w:val="ListParagraph"/>
        <w:numPr>
          <w:ilvl w:val="0"/>
          <w:numId w:val="2"/>
        </w:numPr>
      </w:pPr>
      <w:r>
        <w:t xml:space="preserve">Cada tabla tiene su migración individual con timestamp. Orden: roles → usuarios → clientes → proveedores → productos → ventas → detalles → compras → servicios → cuentas → pagos → devoluciones.</w:t>
      </w:r>
    </w:p>
    <w:p>
      <w:pPr>
        <w:pStyle w:val="ListParagraph"/>
        <w:numPr>
          <w:ilvl w:val="0"/>
          <w:numId w:val="2"/>
        </w:numPr>
      </w:pPr>
      <w:r>
        <w:t xml:space="preserve">Índices compuestos en: (ventas.id_cliente, ventas.fecha), (detalles_venta.id_venta), (productos.sku), (cuentas_por_cobrar.estado).</w:t>
      </w:r>
    </w:p>
    <w:p>
      <w:pPr>
        <w:pStyle w:val="ListParagraph"/>
        <w:numPr>
          <w:ilvl w:val="0"/>
          <w:numId w:val="2"/>
        </w:numPr>
      </w:pPr>
      <w:r>
        <w:t xml:space="preserve">Usar softDeletes() en: productos, clientes, proveedores, usuarios (nunca eliminar físicamente registros de negocio).</w:t>
      </w:r>
    </w:p>
    <w:p>
      <w:pPr>
        <w:pStyle w:val="ListParagraph"/>
        <w:numPr>
          <w:ilvl w:val="0"/>
          <w:numId w:val="2"/>
        </w:numPr>
      </w:pPr>
      <w:r>
        <w:t xml:space="preserve">Seeders para datos iniciales: 3 roles, 1 usuario admin, catálogo inicial de productos (datos de prueba separados en factories).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ROADMAP POR FASES Y SPRINTS</w:t>
      </w:r>
    </w:p>
    <w:p>
      <w:pPr>
        <w:pStyle w:val="Heading2"/>
      </w:pPr>
      <w:r>
        <w:rPr>
          <w:b/>
          <w:bCs/>
        </w:rPr>
        <w:t xml:space="preserve">4.1 Roadmap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40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Duración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Objetivo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Correcciones pre-desarrollo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días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Resolver ambigüedades del DD, ampliar entidades, definir precio_venta y tabla Devolucion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Fundación: Auth + Base de Datos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 (1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Migraciones completas, roles, autenticación, seeders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Núcleo: Productos + Inventario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 (1.5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productos, entradas/salidas, alertas de stock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Ventas + Clientes + Facturación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 (1.5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POS, venta crédito, PDF de comprobantes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Proveedores + CxC + Pagos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4 (1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proveedores, cuentas por cobrar, abonos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Foso + Devoluciones + Alertas avanzadas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5 (1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Servicios foso, devoluciones, predicción de stock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Reportes + Dashboard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6 (1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Reportes PDF, dashboard con KPIs, filtros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+ QA + Optimización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7 (1.5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 unitarias, integración, UAT, corrección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 + Deploy + Documentación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8 (0.5 sem)</w:t>
            </w:r>
          </w:p>
        </w:tc>
        <w:tc>
          <w:tcPr>
            <w:tcW w:type="dxa" w:w="4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Instalación en MaxCar, backups, manual de usuario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Sprint 1 — Fundación del Sistema</w:t>
      </w:r>
    </w:p>
    <w:p>
      <w:r>
        <w:rPr>
          <w:b/>
          <w:bCs/>
        </w:rPr>
        <w:t xml:space="preserve">Objetivo: Sistema operativo con autenticación y base de datos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000"/>
        <w:gridCol w:w="1000"/>
        <w:gridCol w:w="12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S1-01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Inicializar proyecto Laravel 12 con estructura de carpetas según estándar ASCORP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S1-02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migración: tabla roles (id, nombre_rol, permisos JSON)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S1-03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migración: tabla usuarios extendida (id, nombre, email, contraseña, id_rol, timestamps, softDeletes)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S1-04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migraciones para todas las tablas del sistema en orden correcto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S1-05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RoleSeeder (Admin, Vendedor, Bodeguero)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S1-06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UserSeeder con usuario admin por defecto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S1-07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Configurar sistema de autenticación Laravel (login, logout, sesiones)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S1-08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middleware de verificación de rol (RoleMiddleware)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S1-09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políticas de acceso por módulo (Policies)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S1-10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vista de login con validación de errores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S1-11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redirección post-login según rol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S1-12</w:t>
            </w:r>
          </w:p>
        </w:tc>
        <w:tc>
          <w:tcPr>
            <w:tcW w:type="dxa" w:w="4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Escribir pruebas de autenticación (login correcto, incorrecto, rol incorrecto)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Sprint 2 — Productos e Inventario</w:t>
      </w:r>
    </w:p>
    <w:p>
      <w:r>
        <w:rPr>
          <w:b/>
          <w:bCs/>
        </w:rPr>
        <w:t xml:space="preserve">Objetivo: Gestión completa de catálogo y movimientos de stock.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000"/>
        <w:gridCol w:w="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modelo Product con relaciones, scopes (lowStock), casts y softDeletes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ProductRepository con métodos: findBySku, getLowStock, updateStock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StockCalculationService con métodos: decreaseStock, increaseStock, checkAvailability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S2-04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CRUD de productos (index, create, store, show, edit, update, destroy)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S2-05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Form Requests: StoreProductRequest, UpdateProductRequest con validaciones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búsqueda de productos por SKU y nombre (Livewire Volt)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S2-07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módulo de entradas de inventario (CompraController, DetalleCompra)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actualización automática de stock al registrar entrada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S2-09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evento StockDepletedEvent y listener NotifyAdminOnStockDepletion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S2-10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alerta visual de stock mínimo en dashboard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S2-11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ProductObserver para auditar cambios de stock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S2-12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 unitarias: StockCalculationService (stock insuficiente, rebaja, incremento)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S2-13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 de integración: flujo entrada-producto → actualización-stock → alerta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Sprint 3 — Ventas, Clientes y Facturación</w:t>
      </w:r>
    </w:p>
    <w:p>
      <w:r>
        <w:rPr>
          <w:b/>
          <w:bCs/>
        </w:rPr>
        <w:t xml:space="preserve">Objetivo: POS funcional con generación de comprobantes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000"/>
        <w:gridCol w:w="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modelo Client con campos extendidos (NIT, teléfono, dirección)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CRUD de clientes con búsqueda en tiempo real (Livewire)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SaleController con flujo completo: buscar producto → agregar → confirmar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S3-04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SaleService con métodos: processSale, validateStock, calculateTotal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S3-05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vista POS con Livewire: carrito de compras reactivo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venta a crédito: selección de cliente + creación de CxC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S3-07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InvoiceService para generación de comprobantes PDF (DomPDF)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Diseñar plantilla Blade para comprobantes PDF (datos negocio, cliente, productos, total Q)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S3-09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validación de stock insuficiente con excepción InsufficientStockException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S3-10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Form Requests: StoreSaleRequest con reglas de validación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S3-11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Pruebas: venta mostrador, venta crédito, stock insuficiente, generación PDF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4.5 Sprint 4 — Proveedores, CxC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000"/>
        <w:gridCol w:w="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Extender modelo Supplier (NIT, teléfono, email, dirección, contacto)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CRUD de proveedores con historial de compras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módulo de Cuentas por Cobrar: listado, estado, saldo pendiente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S4-04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registro de abonos parciales con actualización de saldo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S4-05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comando Artisan para recordatorios automáticos de CxC próximas a vencer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reporte de envejecimiento de cuentas (aging report)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S4-07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generación automática de borrador de orden de compra al bajar stock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S4-08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Pruebas: flujo CxC, abonos, saldo automático, recordatorios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4.6 Sprint 5 — Foso, Devoluciones y Alertas Avanzadas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000"/>
        <w:gridCol w:w="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Extender modelo ServicioFoso (fecha, placa_vehiculo, estado, total)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registro de servicio en foso: placa → insumos → cierre automático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Rebaja automática de stock al cerrar servicio en foso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S5-04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tabla y modelo Devolucion + DetalleDevolucion (NUEVA)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DB/FEAT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S5-05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flujo de devolución: buscar factura → seleccionar productos → generar nota crédito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Reintegro de stock en devoluciones (aumentar stock_actual)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S5-07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alertas predictivas basadas en promedio de ventas últimos 30 días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S5-08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Pruebas: servicios foso, devoluciones, alertas predictivas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4.7 Sprint 6 — Reportes 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1000"/>
        <w:gridCol w:w="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Hrs est.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S6-01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ReportService con queries optimizadas para ventas, inventario, CxC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S6-02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reporte de ventas (por fecha, producto, categoría) exportable a PDF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S6-03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reporte de inventario (stock actual, movimientos, productos bajo mínimo)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S6-04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Diseñar plantillas Blade para reportes PDF (DomPDF)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S6-05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Dashboard principal con: ventas del día, alertas activas, stock crítico, CxC vencidas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S6-06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widgets de KPIs con Livewire (actualización en tiempo real)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S6-07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Agregar índices MySQL en tablas de alta carga (ventas, detalles_venta, CxC)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S6-08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Optimizar queries N+1 en módulo de reportes con eager loading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S6-09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Pruebas: generación de reportes, filtros, exportación PDF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BACKLOG TÉCNICO PRIORIZADO</w:t>
      </w:r>
    </w:p>
    <w:p>
      <w:r>
        <w:rPr>
          <w:i/>
          <w:iCs/>
        </w:rPr>
        <w:t xml:space="preserve">Criterios de priorización: Impacto en negocio × Dependencias × Riesgo técnico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Historias de Usuario — Módulo Ventas (prioridad 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60"/>
        <w:gridCol w:w="12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HU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Historia de Usuario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vendedor, quiero buscar productos por SKU o nombre para agregarlos a la venta rápidamente.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Búsqueda en tiempo real (&lt;1s); 2) Muestra nombre, stock, precio; 3) Alerta si stock=0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HU-02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vendedor, quiero registrar una venta en mostrador para generar el comprobante PDF automáticamente.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Carrito con cantidades; 2) Descuento de stock inmediato; 3) PDF generado en &lt;5s; 4) Total en Q y letras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vendedor, quiero registrar una venta a crédito para crear automáticamente la cuenta por cobrar del cliente.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Selección de cliente existente o creación; 2) CxC creada con saldo correcto; 3) Comprobante indica "CRÉDITO"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administrador, quiero registrar una devolución para reintegrar el stock y emitir nota de crédito.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Busca factura original; 2) Selecciona productos a devolver; 3) Stock incrementado; 4) Nota de crédito PDF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bodeguero, quiero registrar entrada de mercadería para actualizar el stock en tiempo real.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Busca o crea producto; 2) Ingresa cantidad y proveedor; 3) Stock actualizado inmediatamente; 4) Comprobante de entrada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HU-06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bodeguero, quiero ver alertas de stock mínimo para solicitar reposición a tiempo.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Alerta visual en dashboard; 2) Lista de productos bajo mínimo; 3) Borrador de orden de compra automática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HU-07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técnico, quiero registrar un servicio en foso con placa del vehículo para controlar insumos usados.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Ingresa placa; 2) Agrega insumos (aceite, filtro); 3) Al cerrar: stock rebajado, comprobante generado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administrador, quiero ver reportes de ventas filtrados por fecha para tomar decisiones de negocio.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Filtros por fecha, producto, usuario; 2) Totales correctos; 3) Exportable a PDF en &lt;5s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HU-09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cajero, quiero registrar abonos a cuentas por cobrar para mantener el saldo actualizado.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Lista CxC por cliente; 2) Ingresa monto abono; 3) Saldo actualizado; 4) Recibo de abono PDF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HU-10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Como administrador, quiero gestionar usuarios con roles para controlar los accesos al sistema.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1) CRUD usuarios; 2) Asignación de rol; 3) Usuario no puede cambiar su propio rol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Requisitos No Funcionales — Implementación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RNF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Implementación técnica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Tiempo de respuesta ≤ 3s en 95% de operaciones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Índices MySQL en tablas críticas; eager loading; caché de reportes; optimización DomPDF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 actualizado en tiempo real para todos los usuarios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Livewire polling o broadcast; transacciones DB atómicas con DB::transaction()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RNF-03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Soporte de ≥10 usuarios concurrentes sin degradación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local correctamente dimensionado; queries optimizadas; sin N+1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Autenticación segura por contraseña + roles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Auth + Middleware RoleCheck + Policies + hashed passwords (bcrypt)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RNF-05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Disponibilidad ≥98% en horario laboral (8h-18h L-S)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local estable; backups diarios; procedimiento de recuperación documentado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RNF-06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Mantenibilidad: MI ≥ 65, CC ≤ 10 por método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Estándar de codificación ASCORP; clases Service pequeñas; pruebas unitarias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RNF-07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Datos protegidos: contraseñas cifradas, sin exposición SQL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Eloquent (previene inyección SQL); bcrypt; HTTPS en producción; validaciones Form Request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RNF-08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Portabilidad: funciona en WAMP/LAMP Windows/Linux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Migraciones Laravel; sin dependencias de SO; configuración via .env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MAPA DE DEPENDENCIAS ENTRE MÓDULOS</w:t>
      </w:r>
    </w:p>
    <w:p>
      <w:r>
        <w:t xml:space="preserve">Las dependencias deben respetarse en el orden de implementación para evitar referencias a módulos no existentes.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16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 de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 dependencia de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Orden de impl.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AUTH, USERS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/ USERS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FOSO, ACCOUNTS_REC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SUPPLIERS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INVENTORY, SALES, FOSO, ALERTS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 (compras)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SUPPLIERS, 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ALERTS, REPORTS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INVENTORY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DASHBOARD, SUPPLIERS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 / POS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CLIENTS, 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INVOICING, ACCOUNTS_REC, REPORTS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INVOICING (PDF)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CLIENTS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FOSO, RETURNS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ACCOUNTS_REC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CLIENTS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REPORTS, DASHBOARD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FOSO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PRODUCTS, CLIENTS, AUTH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INVOICING, REPORTS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RETURNS (Devoluciones)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PRODUCTS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SALES, INVENTORY, ACCOUNTS_REC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REGISTRO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"/>
        <w:gridCol w:w="800"/>
        <w:gridCol w:w="900"/>
        <w:gridCol w:w="355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Riesgo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Prob.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Severidad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Mitigación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Inconsistencia entre Laravel 11/12: documentación vs código real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Confirmar versión con git/composer.json; actualizar toda la documentación antes de continuar.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Tabla Devolucion ausente en DB. El flujo de devoluciones no puede completarse.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Crear migración inmediatamente en Fase 0 antes de continuar desarrollo de Ventas.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 de venta no existe en Producto. Ventas sin precio de venta son incalculables.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CRÍTICA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Agregar precio_venta en migración de Fase 0. Definitivo antes de Sprint 2.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Campo Row en Producto sin definir. Puede causar errores en ORM.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Eliminar del diagrama ER o definir su propósito. Revisar si existe en código real.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local MaxCar: cortes de luz o fallas de hardware afectan disponibilidad.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Implementar backups diarios automáticos (mysqldump) + UPS recomendada a MaxCar.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Generación PDF lenta (3.1s bajo carga 20 usuarios). Supera umbral de 3s.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Optimizar plantillas DomPDF; usar caché de datos precalculados para reportes.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Cobertura de código 78% (meta 90%). Módulo de reportes sin pruebas suficientes.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Incrementar pruebas PHPUnit en Sprint 7; priorizar módulos Ventas y CxC.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RF-61, RF-62 (SMS) diferidos sin proveedor definido. Expectativa del cliente no gestionada.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Comunicar formalmente a MaxCar que SMS va en v1.1. Agregar a backlog con estimación.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R-09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solo commit de 12/05/2026 en repositorio. Historia de cambios insuficiente.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Adoptar Conventional Commits desde ahora. Prohibir commits masivos. Usar feature branches.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R-10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Livewire Volt con lógica compleja puede causar alta CC en componentes. Difícil de probar.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</w:t>
            </w:r>
          </w:p>
        </w:tc>
        <w:tc>
          <w:tcPr>
            <w:tcW w:type="dxa" w:w="35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Mover lógica de negocio a Services. Componente Volt solo coordina, no calcula.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ESTRATEGIA DE TESTING — FASE 6</w:t>
      </w:r>
    </w:p>
    <w:p>
      <w:pPr>
        <w:pStyle w:val="Heading2"/>
      </w:pPr>
      <w:r>
        <w:rPr>
          <w:b/>
          <w:bCs/>
        </w:rPr>
        <w:t xml:space="preserve">8.1 Niveles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960"/>
        <w:gridCol w:w="26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Cobertura objetivo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Unitarias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PHPUnit / Pest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≥90% Services y Repositories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Desarrollador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Integración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Pest Feature Tests + Database Migrations de test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100% flujos críticos (venta, stock, PDF)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Analista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Aceptación UAT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con datos reales MaxCar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Todos los flujos del Plan de Pruebas PP_001-26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MaxCar + ASCORP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Regresión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Pest (suite completa)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Ejecutar antes de cada release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Analista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Rendimiento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Apache JMeter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≤3s P95, 10 usuarios sin degradación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Desarrollador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Casos de Prueba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60"/>
        <w:gridCol w:w="1400"/>
        <w:gridCol w:w="900"/>
        <w:gridCol w:w="280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 CP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Caso de Prueba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 pasa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con credenciales válidas → redirección según rol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200 + rol correcto en sesión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con credenciales inválidas → mensaje error + limpieza campos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422 + no hay sesión activa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CP-03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 venta mostrador → stock decrementado → comprobante PDF generado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stock_actual = stock_anterior - cantidad; PDF existe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CP-04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 con stock insuficiente → excepción + mensaje → stock sin cambiar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InsufficientStockException lanzada; stock intacto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CP-05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 a crédito → CxC creada con saldo correcto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SALES/CXC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cuenta_por_cobrar.saldo = venta.total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CP-06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 abono → saldo CxC reducido correctamente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ACCOUNTS_REC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saldo_nuevo = saldo_anterior - monto_abono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CP-07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Devolución → stock incrementado → nota de crédito PDF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stock_actual = stock_anterior + cantidad; PDF existe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CP-08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Entrada de mercadería → stock actualizado → visible para todos los roles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stock_actual = stock_anterior + cantidad_entrada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CP-09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 cae bajo mínimo → alerta visual en dashboard → borrador orden compra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 activa; orden_compra.estado = "borrador"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CP-10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 foso: cerrar → insumos rebajados de stock → comprobante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FOSO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stock rebajado por cada producto usado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CP-11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Generación reporte ventas PDF con filtros → datos correctos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PDF generado con totales correctos y filtros aplicados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CP-12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Usuario con rol Vendedor intenta acceder a módulo Bodega → error 403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AUTH/ROLES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 403 + mensaje acceso denegado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ESTRATEGIA DEVOPS — FASE 7</w:t>
      </w:r>
    </w:p>
    <w:p>
      <w:pPr>
        <w:pStyle w:val="Heading2"/>
      </w:pPr>
      <w:r>
        <w:rPr>
          <w:b/>
          <w:bCs/>
        </w:rPr>
        <w:t xml:space="preserve">9.1 Entornos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Configuración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Desarrollo (local)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Laptop desarrollador ASCORP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WAMP + Laravel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.env.dev — DB local, debug=true, logs detallados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/ QA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de pruebas ASCORP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WAMP + Laravel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.env.testing — DB aislada para Pest/PHPUnit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Producción (MaxCar)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Servidor local MaxCar (i5, 16GB RAM, SSD)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WAMP/LAMP + Apache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.env.production — debug=false, APP_ENV=production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CI/CD con GitHub Actions</w:t>
      </w:r>
    </w:p>
    <w:p>
      <w:r>
        <w:rPr>
          <w:b/>
          <w:bCs/>
        </w:rPr>
        <w:t xml:space="preserve">Pipeline recomendado para el repositorio https://github.com/DiegoFee/INVENTORY-ASCORP: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[push, pull_request]  # Trigger en cualquier push o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shivammathur/setup-php@v2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 { php-version: 8.2, extensions: pdo_mysql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composer install --no-interaction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cp .env.testing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php artisan key:generate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php artisan migrate --env=testing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php artisan test  # Ejecuta suite Pest completa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code-quality: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vendor/bin/phpstan analyse  # Análisis estático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run: vendor/bin/pint --test      # Formato PSR-12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Estrategia de Backup y Recuperación</w:t>
      </w:r>
    </w:p>
    <w:p>
      <w:pPr>
        <w:pStyle w:val="ListParagraph"/>
        <w:numPr>
          <w:ilvl w:val="0"/>
          <w:numId w:val="2"/>
        </w:numPr>
      </w:pPr>
      <w:r>
        <w:t xml:space="preserve">Backup diario automático de MySQL: mysqldump inventory_ascorp &gt; backup_$(date +%Y%m%d).sql</w:t>
      </w:r>
    </w:p>
    <w:p>
      <w:pPr>
        <w:pStyle w:val="ListParagraph"/>
        <w:numPr>
          <w:ilvl w:val="0"/>
          <w:numId w:val="2"/>
        </w:numPr>
      </w:pPr>
      <w:r>
        <w:t xml:space="preserve">Almacenamiento en USB externo en instalaciones MaxCar + copia en nube (Google Drive o similar).</w:t>
      </w:r>
    </w:p>
    <w:p>
      <w:pPr>
        <w:pStyle w:val="ListParagraph"/>
        <w:numPr>
          <w:ilvl w:val="0"/>
          <w:numId w:val="2"/>
        </w:numPr>
      </w:pPr>
      <w:r>
        <w:t xml:space="preserve">Retención: 30 días de backups diarios, 12 meses de backups mensuales.</w:t>
      </w:r>
    </w:p>
    <w:p>
      <w:pPr>
        <w:pStyle w:val="ListParagraph"/>
        <w:numPr>
          <w:ilvl w:val="0"/>
          <w:numId w:val="2"/>
        </w:numPr>
      </w:pPr>
      <w:r>
        <w:t xml:space="preserve">Procedimiento de restauración documentado y probado antes de la entrega a MaxCar.</w:t>
      </w:r>
    </w:p>
    <w:p>
      <w:pPr>
        <w:pStyle w:val="ListParagraph"/>
        <w:numPr>
          <w:ilvl w:val="0"/>
          <w:numId w:val="2"/>
        </w:numPr>
      </w:pPr>
      <w:r>
        <w:t xml:space="preserve">Tiempo máximo de recuperación: 4 horas (según MTTR definido en métricas).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Monitoreo 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Telescope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Desarrollo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Debugging: queries, requests, jobs, events en tiempo real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Laravel Logs (storage/logs)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Producción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Registro de errores, nivel ERROR y CRITICAL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Sentry (recomendado v1.1)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Producción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Alertas de errores en tiempo real con stack trace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Apache JMeter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Pruebas de carga y rendimiento previas a release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PROMPTS REUTILIZABLES PARA AGENTES IA</w:t>
      </w:r>
    </w:p>
    <w:p>
      <w:r>
        <w:t xml:space="preserve">Los siguientes prompts están diseñados para ser usados directamente con Claude Code, Codex o Cursor. Cada uno es atómico, ejecutable individualmente y autocontenido.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PROMPT-01: Crear migración de tabla con campos extendidos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1, cuando se crea cada tabla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Laravel 12 y MySQL 8. 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la migración para la tabla [NOMBRE_TABLA] siguiendo estas especificaciones: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Campos: [LISTA DE CAMPOS con tipos y restricciones]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Claves foráneas: [TABLA_REFERENCIADA.campo]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Incluir softDeletes() si la tabla contiene datos de negocio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Agregar índices compuestos en: [CAMPOS_PARA_ÍNDICE]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Seguir el estándar de nomenclatura: snake_case, sufijo _table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Incluir comentarios en español con Autor y Fecha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Nombre del archivo: [TIMESTAMP]_create_[tabla]_table.php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Proyecto: INVENTORY ASCORP | Framework: Laravel 12 | DB: MySQL 8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PROMPT-02: Crear modelo Eloquent con relaciones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1-2, para cada entidad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Laravel 12 y Eloquent ORM.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el modelo Eloquent para la entidad [NOMBRE_ENTIDAD]: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Tabla: [nombre_tabla]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Campos fillable: [lista]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Campos hidden (si tiene contraseñas/tokens)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Casts de tipo: [campo =&gt; tipo]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SoftDeletes si es entidad de negocio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Relaciones: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belongsTo: [tablas padre]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hasMany: [tablas hijas]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hasOne: [si aplica]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Scopes útiles: scopeActive(), scopeLowStock() [según entidad]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Observador si necesita auditoría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Nomenclatura: PascalCase. Comentarios en español. Autor: [NOMBRE] Fecha: [FECHA]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Proyecto: INVENTORY ASCORP | Estándar: ASCORP S.A. Coding Standard v1.0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PROMPT-03: Crear Service con lógica de negocio encapsulada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2-5, para cada operación compleja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tech lead senior en Laravel 12.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la clase [NOMBRE]Service para el módulo [MÓDULO] de INVENTORY ASCORP: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Ubicación: app/Services/[Nombre]Service.php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Inyectar dependencias vía constructor (no usar Facades en Services)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Métodos requeridos: [listar métodos con sus parámetros y retorno esperado]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Manejo de excepciones: lanzar [NombreException] cuando [condición]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DB::transaction() para operaciones que modifican múltiples tablas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Cada método con comentario de bloque: Autor, Fecha, Descripción, @param, @return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Reglas de negocio a implementar: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[LISTAR REGLAS ESPECÍFICAS DEL MÓDULO]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Nomenclatura: camelCase para métodos. PascalCase para clase. UPPER_SNAKE_CASE para constantes.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PROMPT-04: Crear controlador RESTful con Form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2-6, para cada módulo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Laravel 12 y REST APIs.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el controlador [NOMBRE]Controller para el módulo [MÓDULO]: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Ubicación: app/Http/Controllers/[Nombre]Controller.php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Métodos CRUD estándar Laravel: index, create, store, show, edit, update, destroy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Inyectar [NOMBRE]Service vía constructor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Form Requests: Store[Nombre]Request, Update[Nombre]Request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Manejar excepciones de dominio con try/catch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Retornar vistas Blade con datos correctamente nombrados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Implementar autorización con Policy en cada método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Rutas a registrar en web.php: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Route::resource('[recurso]', [Nombre]Controller::class)-&gt;middleware(['auth', 'role:[ROL]']);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Comentarios en español. Seguir estándar ASCORP: sufijo Controller, métodos en camelCase.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PROMPT-05: Crear componente Livewire Volt para interfaz reactiva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2-6, para vistas con interactividad en tiempo real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Livewire Volt y Blade para Laravel 12.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el componente Livewire Volt para [NOMBRE_COMPONENTE]: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Archivo: resources/views/livewire/[modulo]/[nombre-componente].blade.php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sintaxis class-based de Livewire Volt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Propiedades reactivas: [listar con tipos]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Métodos: [listar métodos que el componente ejecuta]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NO incluir lógica de negocio en el componente — llamar al Service correspondiente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Validaciones inline con #[Validate] o reglas en array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Manejo de estados de carga con wire:loading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Mensajes de error/éxito con session flash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Diseño responsive. Tailwind CSS. Compatibilidad con Alpine.js para interacciones simples.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Comentario de encabezado en Blade: {{-- Autor: [NOMBRE] Fecha: [FECHA] Descripción: ... --}}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PROMPT-06: Crear pruebas unitarias con Pest para un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7, o al terminar cada Service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testing de Laravel 12 con Pest y PHPUnit.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las pruebas unitarias para la clase [NOMBRE]Service: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Archivo: tests/Unit/[Nombre]ServiceTest.php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Pest con sintaxis it() y describe()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Mockear dependencias inyectadas (no usar DB real en unitarias)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Cubrir casos: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Caso exitoso (happy path)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Validaciones fallidas (datos inválidos)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Excepciones de dominio (InsufficientStockException, etc.)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* Casos borde (stock = 0, saldo = 0, etc.)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Mínimo 5 casos por método público del Service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Incluir data providers para casos múltiples similares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Meta de cobertura: ≥90% del Service bajo prueba.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Proyecto: INVENTORY ASCORP | Framework de test: Pest | PHP 8.2+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PROMPT-07: Crear prueba de integración Feature completa para un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7, para flujos críticos (venta, stock, PDF)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pruebas de integración con Pest para Laravel 12.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la prueba Feature para el flujo: [NOMBRE_FLUJO]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Archivo: tests/Feature/[NombreFlujo]Test.php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RefreshDatabase en cada test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Usar factories para generar datos de prueba: User::factory(), Product::factory()...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Simular autenticación: actingAs(User::factory()-&gt;create(['id_rol' =&gt; 1]))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Testear el flujo HTTP completo: POST/GET → validación → DB → respuesta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Verificar estado de DB después de cada acción: assertDatabaseHas(), assertDatabaseMissing()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Verificar respuesta HTTP: assertStatus(), assertRedirect(), assertSee()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Para PDFs: verificar que el archivo fue creado o la respuesta tiene Content-Type application/pdf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Flujo a cubrir: [DESCRIBIR PASOS DEL FLUJO AQUÍ]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PROMPT-08: Generar plantilla PDF con DomPDF para comprobante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uso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3, para facturas, comprobantes y notas de crédito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Agente compatible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Code, Codex, Cursor, cualquier LLM con contexto de código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PROMPT: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Eres un experto en Laravel 12 y DomPDF.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 la plantilla Blade y el método de generación PDF para: [TIPO_DOCUMENTO]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Vista Blade: resources/views/pdf/[nombre-documento].blade.php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Estilo CSS inline (DomPDF no soporta stylesheets externos)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Incluir: logo negocio, nombre empresa, NIT, dirección, fecha, número documento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Tabla de productos: nombre, cantidad, precio unitario, subtotal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Total en números y letras (quetzales guatemaltecos)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Pie de página con firma y datos de contacto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Método en Service: generate[Nombre]PDF($id): string (retorna ruta del archivo)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Configuración DomPDF: paper size carta, orientación portrait.</w:t>
      </w:r>
    </w:p>
    <w:p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Comentario Blade: {{-- Autor: [NOMBRE] Fecha: [FECHA] Descripción: ... --}}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CHECKLIST DE IMPLEMENTACIÓN</w:t>
      </w:r>
    </w:p>
    <w:p>
      <w:r>
        <w:t xml:space="preserve">Use esta lista para verificar el progreso del proyecto. Marcar cada ítem al completarlo.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0 — Pre-desarrollo (antes de Sprint 1)</w:t>
      </w:r>
    </w:p>
    <w:p>
      <w:pPr>
        <w:pStyle w:val="ListParagraph"/>
        <w:numPr>
          <w:ilvl w:val="0"/>
          <w:numId w:val="2"/>
        </w:numPr>
      </w:pPr>
      <w:r>
        <w:t xml:space="preserve">[ ] Confirmar versión canónica del framework (Laravel 11 vs 12) en composer.json</w:t>
      </w:r>
    </w:p>
    <w:p>
      <w:pPr>
        <w:pStyle w:val="ListParagraph"/>
        <w:numPr>
          <w:ilvl w:val="0"/>
          <w:numId w:val="2"/>
        </w:numPr>
      </w:pPr>
      <w:r>
        <w:t xml:space="preserve">[ ] Resolver campo "Row" en tabla Producto: definir o eliminar</w:t>
      </w:r>
    </w:p>
    <w:p>
      <w:pPr>
        <w:pStyle w:val="ListParagraph"/>
        <w:numPr>
          <w:ilvl w:val="0"/>
          <w:numId w:val="2"/>
        </w:numPr>
      </w:pPr>
      <w:r>
        <w:t xml:space="preserve">[ ] Agregar precio_venta a tabla Producto en el modelo de datos</w:t>
      </w:r>
    </w:p>
    <w:p>
      <w:pPr>
        <w:pStyle w:val="ListParagraph"/>
        <w:numPr>
          <w:ilvl w:val="0"/>
          <w:numId w:val="2"/>
        </w:numPr>
      </w:pPr>
      <w:r>
        <w:t xml:space="preserve">[ ] Extender tabla Cliente: NIT, teléfono, dirección, email</w:t>
      </w:r>
    </w:p>
    <w:p>
      <w:pPr>
        <w:pStyle w:val="ListParagraph"/>
        <w:numPr>
          <w:ilvl w:val="0"/>
          <w:numId w:val="2"/>
        </w:numPr>
      </w:pPr>
      <w:r>
        <w:t xml:space="preserve">[ ] Extender tabla Proveedor: NIT, teléfono, email, dirección, contacto</w:t>
      </w:r>
    </w:p>
    <w:p>
      <w:pPr>
        <w:pStyle w:val="ListParagraph"/>
        <w:numPr>
          <w:ilvl w:val="0"/>
          <w:numId w:val="2"/>
        </w:numPr>
      </w:pPr>
      <w:r>
        <w:t xml:space="preserve">[ ] Extender tabla ServicioFoso: fecha, placa_vehiculo, estado, total</w:t>
      </w:r>
    </w:p>
    <w:p>
      <w:pPr>
        <w:pStyle w:val="ListParagraph"/>
        <w:numPr>
          <w:ilvl w:val="0"/>
          <w:numId w:val="2"/>
        </w:numPr>
      </w:pPr>
      <w:r>
        <w:t xml:space="preserve">[ ] Agregar total a tabla Compra</w:t>
      </w:r>
    </w:p>
    <w:p>
      <w:pPr>
        <w:pStyle w:val="ListParagraph"/>
        <w:numPr>
          <w:ilvl w:val="0"/>
          <w:numId w:val="2"/>
        </w:numPr>
      </w:pPr>
      <w:r>
        <w:t xml:space="preserve">[ ] Diseñar tabla Devolucion + DetalleDevolucion (nuevas)</w:t>
      </w:r>
    </w:p>
    <w:p>
      <w:pPr>
        <w:pStyle w:val="ListParagraph"/>
        <w:numPr>
          <w:ilvl w:val="0"/>
          <w:numId w:val="2"/>
        </w:numPr>
      </w:pPr>
      <w:r>
        <w:t xml:space="preserve">[ ] Definir cómo se calcula saldo en CxC (campo vs derivado)</w:t>
      </w:r>
    </w:p>
    <w:p>
      <w:pPr>
        <w:pStyle w:val="ListParagraph"/>
        <w:numPr>
          <w:ilvl w:val="0"/>
          <w:numId w:val="2"/>
        </w:numPr>
      </w:pPr>
      <w:r>
        <w:t xml:space="preserve">[ ] Actualizar diagrama ER con todos los cambios anteriores</w:t>
      </w:r>
    </w:p>
    <w:p>
      <w:pPr>
        <w:pStyle w:val="ListParagraph"/>
        <w:numPr>
          <w:ilvl w:val="0"/>
          <w:numId w:val="2"/>
        </w:numPr>
      </w:pPr>
      <w:r>
        <w:t xml:space="preserve">[ ] Documentar proveedor SMS para RF-61/RF-62 (v1.1)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1 — Fundación</w:t>
      </w:r>
    </w:p>
    <w:p>
      <w:pPr>
        <w:pStyle w:val="ListParagraph"/>
        <w:numPr>
          <w:ilvl w:val="0"/>
          <w:numId w:val="2"/>
        </w:numPr>
      </w:pPr>
      <w:r>
        <w:t xml:space="preserve">[ ] Repositorio Git configurado con rama main + estrategia de branches</w:t>
      </w:r>
    </w:p>
    <w:p>
      <w:pPr>
        <w:pStyle w:val="ListParagraph"/>
        <w:numPr>
          <w:ilvl w:val="0"/>
          <w:numId w:val="2"/>
        </w:numPr>
      </w:pPr>
      <w:r>
        <w:t xml:space="preserve">[ ] Estructura de carpetas según estándar ASCORP creada</w:t>
      </w:r>
    </w:p>
    <w:p>
      <w:pPr>
        <w:pStyle w:val="ListParagraph"/>
        <w:numPr>
          <w:ilvl w:val="0"/>
          <w:numId w:val="2"/>
        </w:numPr>
      </w:pPr>
      <w:r>
        <w:t xml:space="preserve">[ ] Todas las migraciones creadas en orden correcto y ejecutadas</w:t>
      </w:r>
    </w:p>
    <w:p>
      <w:pPr>
        <w:pStyle w:val="ListParagraph"/>
        <w:numPr>
          <w:ilvl w:val="0"/>
          <w:numId w:val="2"/>
        </w:numPr>
      </w:pPr>
      <w:r>
        <w:t xml:space="preserve">[ ] RoleSeeder + UserSeeder ejecutados con datos iniciales</w:t>
      </w:r>
    </w:p>
    <w:p>
      <w:pPr>
        <w:pStyle w:val="ListParagraph"/>
        <w:numPr>
          <w:ilvl w:val="0"/>
          <w:numId w:val="2"/>
        </w:numPr>
      </w:pPr>
      <w:r>
        <w:t xml:space="preserve">[ ] Sistema de autenticación funcionando (login/logout)</w:t>
      </w:r>
    </w:p>
    <w:p>
      <w:pPr>
        <w:pStyle w:val="ListParagraph"/>
        <w:numPr>
          <w:ilvl w:val="0"/>
          <w:numId w:val="2"/>
        </w:numPr>
      </w:pPr>
      <w:r>
        <w:t xml:space="preserve">[ ] Middleware de roles implementado y probado</w:t>
      </w:r>
    </w:p>
    <w:p>
      <w:pPr>
        <w:pStyle w:val="ListParagraph"/>
        <w:numPr>
          <w:ilvl w:val="0"/>
          <w:numId w:val="2"/>
        </w:numPr>
      </w:pPr>
      <w:r>
        <w:t xml:space="preserve">[ ] Políticas de acceso por módulo creadas</w:t>
      </w:r>
    </w:p>
    <w:p>
      <w:pPr>
        <w:pStyle w:val="ListParagraph"/>
        <w:numPr>
          <w:ilvl w:val="0"/>
          <w:numId w:val="2"/>
        </w:numPr>
      </w:pPr>
      <w:r>
        <w:t xml:space="preserve">[ ] Pruebas de autenticación pasando al 100%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2 — Productos e Inventario</w:t>
      </w:r>
    </w:p>
    <w:p>
      <w:pPr>
        <w:pStyle w:val="ListParagraph"/>
        <w:numPr>
          <w:ilvl w:val="0"/>
          <w:numId w:val="2"/>
        </w:numPr>
      </w:pPr>
      <w:r>
        <w:t xml:space="preserve">[ ] CRUD de productos completo con Form Requests</w:t>
      </w:r>
    </w:p>
    <w:p>
      <w:pPr>
        <w:pStyle w:val="ListParagraph"/>
        <w:numPr>
          <w:ilvl w:val="0"/>
          <w:numId w:val="2"/>
        </w:numPr>
      </w:pPr>
      <w:r>
        <w:t xml:space="preserve">[ ] Búsqueda por SKU y nombre funcionando (Livewire)</w:t>
      </w:r>
    </w:p>
    <w:p>
      <w:pPr>
        <w:pStyle w:val="ListParagraph"/>
        <w:numPr>
          <w:ilvl w:val="0"/>
          <w:numId w:val="2"/>
        </w:numPr>
      </w:pPr>
      <w:r>
        <w:t xml:space="preserve">[ ] StockCalculationService con transacciones atómicas</w:t>
      </w:r>
    </w:p>
    <w:p>
      <w:pPr>
        <w:pStyle w:val="ListParagraph"/>
        <w:numPr>
          <w:ilvl w:val="0"/>
          <w:numId w:val="2"/>
        </w:numPr>
      </w:pPr>
      <w:r>
        <w:t xml:space="preserve">[ ] Registro de entradas con actualización de stock en tiempo real</w:t>
      </w:r>
    </w:p>
    <w:p>
      <w:pPr>
        <w:pStyle w:val="ListParagraph"/>
        <w:numPr>
          <w:ilvl w:val="0"/>
          <w:numId w:val="2"/>
        </w:numPr>
      </w:pPr>
      <w:r>
        <w:t xml:space="preserve">[ ] Alerta visual de stock mínimo en dashboard</w:t>
      </w:r>
    </w:p>
    <w:p>
      <w:pPr>
        <w:pStyle w:val="ListParagraph"/>
        <w:numPr>
          <w:ilvl w:val="0"/>
          <w:numId w:val="2"/>
        </w:numPr>
      </w:pPr>
      <w:r>
        <w:t xml:space="preserve">[ ] ProductObserver auditando cambios de stock</w:t>
      </w:r>
    </w:p>
    <w:p>
      <w:pPr>
        <w:pStyle w:val="ListParagraph"/>
        <w:numPr>
          <w:ilvl w:val="0"/>
          <w:numId w:val="2"/>
        </w:numPr>
      </w:pPr>
      <w:r>
        <w:t xml:space="preserve">[ ] Pruebas unitarias StockCalculationService ≥90% cobertura</w:t>
      </w:r>
    </w:p>
    <w:p>
      <w:pPr>
        <w:pStyle w:val="ListParagraph"/>
        <w:numPr>
          <w:ilvl w:val="0"/>
          <w:numId w:val="2"/>
        </w:numPr>
      </w:pPr>
      <w:r>
        <w:t xml:space="preserve">[ ] Pruebas integración: flujo entrada→stock→alerta pasando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3 — Ventas y Facturación</w:t>
      </w:r>
    </w:p>
    <w:p>
      <w:pPr>
        <w:pStyle w:val="ListParagraph"/>
        <w:numPr>
          <w:ilvl w:val="0"/>
          <w:numId w:val="2"/>
        </w:numPr>
      </w:pPr>
      <w:r>
        <w:t xml:space="preserve">[ ] CRUD de clientes con campos extendidos (NIT incluido)</w:t>
      </w:r>
    </w:p>
    <w:p>
      <w:pPr>
        <w:pStyle w:val="ListParagraph"/>
        <w:numPr>
          <w:ilvl w:val="0"/>
          <w:numId w:val="2"/>
        </w:numPr>
      </w:pPr>
      <w:r>
        <w:t xml:space="preserve">[ ] POS funcionando: carrito reactivo + validación stock</w:t>
      </w:r>
    </w:p>
    <w:p>
      <w:pPr>
        <w:pStyle w:val="ListParagraph"/>
        <w:numPr>
          <w:ilvl w:val="0"/>
          <w:numId w:val="2"/>
        </w:numPr>
      </w:pPr>
      <w:r>
        <w:t xml:space="preserve">[ ] Venta mostrador: PDF generado con todos los campos requeridos</w:t>
      </w:r>
    </w:p>
    <w:p>
      <w:pPr>
        <w:pStyle w:val="ListParagraph"/>
        <w:numPr>
          <w:ilvl w:val="0"/>
          <w:numId w:val="2"/>
        </w:numPr>
      </w:pPr>
      <w:r>
        <w:t xml:space="preserve">[ ] Venta a crédito: CxC creada automáticamente</w:t>
      </w:r>
    </w:p>
    <w:p>
      <w:pPr>
        <w:pStyle w:val="ListParagraph"/>
        <w:numPr>
          <w:ilvl w:val="0"/>
          <w:numId w:val="2"/>
        </w:numPr>
      </w:pPr>
      <w:r>
        <w:t xml:space="preserve">[ ] InsufficientStockException lanzada correctamente</w:t>
      </w:r>
    </w:p>
    <w:p>
      <w:pPr>
        <w:pStyle w:val="ListParagraph"/>
        <w:numPr>
          <w:ilvl w:val="0"/>
          <w:numId w:val="2"/>
        </w:numPr>
      </w:pPr>
      <w:r>
        <w:t xml:space="preserve">[ ] PDF generado en &lt;5 segundos en condiciones normales</w:t>
      </w:r>
    </w:p>
    <w:p>
      <w:pPr>
        <w:pStyle w:val="ListParagraph"/>
        <w:numPr>
          <w:ilvl w:val="0"/>
          <w:numId w:val="2"/>
        </w:numPr>
      </w:pPr>
      <w:r>
        <w:t xml:space="preserve">[ ] Pruebas: venta mostrador, crédito, stock insuficiente, PDF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4-5 — Módulos complementarios</w:t>
      </w:r>
    </w:p>
    <w:p>
      <w:pPr>
        <w:pStyle w:val="ListParagraph"/>
        <w:numPr>
          <w:ilvl w:val="0"/>
          <w:numId w:val="2"/>
        </w:numPr>
      </w:pPr>
      <w:r>
        <w:t xml:space="preserve">[ ] CRUD proveedores extendido + historial de compras</w:t>
      </w:r>
    </w:p>
    <w:p>
      <w:pPr>
        <w:pStyle w:val="ListParagraph"/>
        <w:numPr>
          <w:ilvl w:val="0"/>
          <w:numId w:val="2"/>
        </w:numPr>
      </w:pPr>
      <w:r>
        <w:t xml:space="preserve">[ ] CxC: listado, abonos, saldo actualizado, recordatorios</w:t>
      </w:r>
    </w:p>
    <w:p>
      <w:pPr>
        <w:pStyle w:val="ListParagraph"/>
        <w:numPr>
          <w:ilvl w:val="0"/>
          <w:numId w:val="2"/>
        </w:numPr>
      </w:pPr>
      <w:r>
        <w:t xml:space="preserve">[ ] Servicio foso: placa → insumos → cierre → stock rebajado</w:t>
      </w:r>
    </w:p>
    <w:p>
      <w:pPr>
        <w:pStyle w:val="ListParagraph"/>
        <w:numPr>
          <w:ilvl w:val="0"/>
          <w:numId w:val="2"/>
        </w:numPr>
      </w:pPr>
      <w:r>
        <w:t xml:space="preserve">[ ] Devoluciones: buscar factura → devolver → nota crédito PDF → stock reintegrado</w:t>
      </w:r>
    </w:p>
    <w:p>
      <w:pPr>
        <w:pStyle w:val="ListParagraph"/>
        <w:numPr>
          <w:ilvl w:val="0"/>
          <w:numId w:val="2"/>
        </w:numPr>
      </w:pPr>
      <w:r>
        <w:t xml:space="preserve">[ ] Órdenes de compra automáticas al bajar stock</w:t>
      </w:r>
    </w:p>
    <w:p>
      <w:pPr>
        <w:pStyle w:val="ListParagraph"/>
        <w:numPr>
          <w:ilvl w:val="0"/>
          <w:numId w:val="2"/>
        </w:numPr>
      </w:pPr>
      <w:r>
        <w:t xml:space="preserve">[ ] Alertas predictivas (promedio 30 días) funcionando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6 — Reportes y Dashboard</w:t>
      </w:r>
    </w:p>
    <w:p>
      <w:pPr>
        <w:pStyle w:val="ListParagraph"/>
        <w:numPr>
          <w:ilvl w:val="0"/>
          <w:numId w:val="2"/>
        </w:numPr>
      </w:pPr>
      <w:r>
        <w:t xml:space="preserve">[ ] Reportes de ventas con filtros y exportación PDF</w:t>
      </w:r>
    </w:p>
    <w:p>
      <w:pPr>
        <w:pStyle w:val="ListParagraph"/>
        <w:numPr>
          <w:ilvl w:val="0"/>
          <w:numId w:val="2"/>
        </w:numPr>
      </w:pPr>
      <w:r>
        <w:t xml:space="preserve">[ ] Reporte de inventario (stock, movimientos, críticos)</w:t>
      </w:r>
    </w:p>
    <w:p>
      <w:pPr>
        <w:pStyle w:val="ListParagraph"/>
        <w:numPr>
          <w:ilvl w:val="0"/>
          <w:numId w:val="2"/>
        </w:numPr>
      </w:pPr>
      <w:r>
        <w:t xml:space="preserve">[ ] Dashboard con KPIs en tiempo real</w:t>
      </w:r>
    </w:p>
    <w:p>
      <w:pPr>
        <w:pStyle w:val="ListParagraph"/>
        <w:numPr>
          <w:ilvl w:val="0"/>
          <w:numId w:val="2"/>
        </w:numPr>
      </w:pPr>
      <w:r>
        <w:t xml:space="preserve">[ ] Índices MySQL agregados en tablas críticas</w:t>
      </w:r>
    </w:p>
    <w:p>
      <w:pPr>
        <w:pStyle w:val="ListParagraph"/>
        <w:numPr>
          <w:ilvl w:val="0"/>
          <w:numId w:val="2"/>
        </w:numPr>
      </w:pPr>
      <w:r>
        <w:t xml:space="preserve">[ ] Queries N+1 eliminados en módulo de reportes</w:t>
      </w:r>
    </w:p>
    <w:p>
      <w:pPr>
        <w:pStyle w:val="ListParagraph"/>
        <w:numPr>
          <w:ilvl w:val="0"/>
          <w:numId w:val="2"/>
        </w:numPr>
      </w:pPr>
      <w:r>
        <w:t xml:space="preserve">[ ] Tiempo de respuesta PDF ≤3s bajo carga normal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7 — Testing</w:t>
      </w:r>
    </w:p>
    <w:p>
      <w:pPr>
        <w:pStyle w:val="ListParagraph"/>
        <w:numPr>
          <w:ilvl w:val="0"/>
          <w:numId w:val="2"/>
        </w:numPr>
      </w:pPr>
      <w:r>
        <w:t xml:space="preserve">[ ] Cobertura código backend ≥90% (meta desde 78%)</w:t>
      </w:r>
    </w:p>
    <w:p>
      <w:pPr>
        <w:pStyle w:val="ListParagraph"/>
        <w:numPr>
          <w:ilvl w:val="0"/>
          <w:numId w:val="2"/>
        </w:numPr>
      </w:pPr>
      <w:r>
        <w:t xml:space="preserve">[ ] 104 casos de prueba documentados y ejecutados</w:t>
      </w:r>
    </w:p>
    <w:p>
      <w:pPr>
        <w:pStyle w:val="ListParagraph"/>
        <w:numPr>
          <w:ilvl w:val="0"/>
          <w:numId w:val="2"/>
        </w:numPr>
      </w:pPr>
      <w:r>
        <w:t xml:space="preserve">[ ] Criterios de aceptación PP_001-26 todos cumplidos</w:t>
      </w:r>
    </w:p>
    <w:p>
      <w:pPr>
        <w:pStyle w:val="ListParagraph"/>
        <w:numPr>
          <w:ilvl w:val="0"/>
          <w:numId w:val="2"/>
        </w:numPr>
      </w:pPr>
      <w:r>
        <w:t xml:space="preserve">[ ] Pruebas de carga: 10 usuarios ≤3s P95 verificado</w:t>
      </w:r>
    </w:p>
    <w:p>
      <w:pPr>
        <w:pStyle w:val="ListParagraph"/>
        <w:numPr>
          <w:ilvl w:val="0"/>
          <w:numId w:val="2"/>
        </w:numPr>
      </w:pPr>
      <w:r>
        <w:t xml:space="preserve">[ ] 0 defectos Críticos o Mayores abiertos al cierre</w:t>
      </w:r>
    </w:p>
    <w:p>
      <w:pPr>
        <w:pStyle w:val="ListParagraph"/>
        <w:numPr>
          <w:ilvl w:val="0"/>
          <w:numId w:val="2"/>
        </w:numPr>
      </w:pPr>
      <w:r>
        <w:t xml:space="preserve">[ ] Acta de cierre de pruebas firmada por MaxCar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FASE 8 — DevOps y Entrega</w:t>
      </w:r>
    </w:p>
    <w:p>
      <w:pPr>
        <w:pStyle w:val="ListParagraph"/>
        <w:numPr>
          <w:ilvl w:val="0"/>
          <w:numId w:val="2"/>
        </w:numPr>
      </w:pPr>
      <w:r>
        <w:t xml:space="preserve">[ ] GitHub Actions CI/CD configurado (test + code quality)</w:t>
      </w:r>
    </w:p>
    <w:p>
      <w:pPr>
        <w:pStyle w:val="ListParagraph"/>
        <w:numPr>
          <w:ilvl w:val="0"/>
          <w:numId w:val="2"/>
        </w:numPr>
      </w:pPr>
      <w:r>
        <w:t xml:space="preserve">[ ] Sistema instalado en servidor local MaxCar</w:t>
      </w:r>
    </w:p>
    <w:p>
      <w:pPr>
        <w:pStyle w:val="ListParagraph"/>
        <w:numPr>
          <w:ilvl w:val="0"/>
          <w:numId w:val="2"/>
        </w:numPr>
      </w:pPr>
      <w:r>
        <w:t xml:space="preserve">[ ] Backups automáticos diarios configurados y probados</w:t>
      </w:r>
    </w:p>
    <w:p>
      <w:pPr>
        <w:pStyle w:val="ListParagraph"/>
        <w:numPr>
          <w:ilvl w:val="0"/>
          <w:numId w:val="2"/>
        </w:numPr>
      </w:pPr>
      <w:r>
        <w:t xml:space="preserve">[ ] Manual de usuario digital entregado (30/06/2026)</w:t>
      </w:r>
    </w:p>
    <w:p>
      <w:pPr>
        <w:pStyle w:val="ListParagraph"/>
        <w:numPr>
          <w:ilvl w:val="0"/>
          <w:numId w:val="2"/>
        </w:numPr>
      </w:pPr>
      <w:r>
        <w:t xml:space="preserve">[ ] Capacitación al personal MaxCar realizada (2 sesiones)</w:t>
      </w:r>
    </w:p>
    <w:p>
      <w:pPr>
        <w:pStyle w:val="ListParagraph"/>
        <w:numPr>
          <w:ilvl w:val="0"/>
          <w:numId w:val="2"/>
        </w:numPr>
      </w:pPr>
      <w:r>
        <w:t xml:space="preserve">[ ] Acta de entrega y aceptación final firmada</w:t>
      </w:r>
    </w:p>
    <w:p>
      <w:pPr>
        <w:pStyle w:val="ListParagraph"/>
        <w:numPr>
          <w:ilvl w:val="0"/>
          <w:numId w:val="2"/>
        </w:numPr>
      </w:pPr>
      <w:r>
        <w:t xml:space="preserve">[ ] Período de garantía 6 meses documentado e iniciado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PRIORIDADES DE IMPLEMENTACIÓN</w:t>
      </w:r>
    </w:p>
    <w:p>
      <w:r>
        <w:t xml:space="preserve">Ordenadas por impacto en negocio y bloqueadores técnicos: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Justificación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— INMEDIATA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Correcciones modelo de datos (precio_venta, Devolucion, Cliente extendido)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Bloqueador de desarrollo. Sin estas correcciones los sprints 2-5 generarán deuda técnica.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Fase 0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— CRÍTICA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Autenticación + Roles + Middleware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Todo el sistema depende de Auth. Sin roles no se puede proteger ningún módulo.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1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 — CRÍTICA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Catálogo de Productos + StockCalculationService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Núcleo del sistema. 8 de 13 módulos dependen de Productos y Stock.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P3 — CRÍTICA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Ventas POS + Facturación PDF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 la operación diaria principal de MaxCar. Mayor volumen de uso (20-50 ventas/día).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3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P4 — ALTA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Cuentas por Cobrar + Abonos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Gestión financiera crítica para el negocio. Requiere ventas funcionando.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P5 — ALTA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Alertas de Stock + Órdenes de Compra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Previene pérdida de ventas por falta de stock. Alta visibilidad para MaxCar.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2-4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P6 — MEDIA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Servicios en Foso + Devoluciones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Importante pero menor frecuencia que ventas mostrador.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5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P7 — MEDIA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Reportes + Dashboard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Herramientas de decisión. No bloquean operación diaria.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6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P8 — BAJA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Optimizaciones + CI/CD + Monitoreo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Importante para mantenimiento a largo plazo pero no bloquea entrega.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Sprint 7-8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FIRMAS Y 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Elaboró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Arquitecto de Software Senior / AI-Assisted Planning — ASCORP S.A.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Revisó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Johan Emanuel Palacios Rivera — Líder de Proyecto ASCORP S.A.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Aprobó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Maximiliano Méndez Hurtado — Dueño MaxCar Aceitera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Fecha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Mayo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Versión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Pendiente de aprobación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Este documento representa la planificación técnica completa del sistema INVENTORY ASCORP, lista para ejecución incremental con agentes IA (Claude Code, Codex, Cursor). Cada fase, sprint y tarea es atómica y ejecutable de forma independiente, respetando las dependencias definidas en la Sección 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IEEE 830-1998 &amp; IEEE 1471-2000 | Confidencial — ASCORP S.A.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INVENTORY ASCORP — Planificación Técnica v1.0 | ASCORP S.A. ©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2026-05-19T23:48:43.750Z</dcterms:created>
  <dcterms:modified xsi:type="dcterms:W3CDTF">2026-05-19T23:48:43.762Z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