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A30" w:rsidRDefault="00605A30" w:rsidP="00605A30">
      <w:pPr>
        <w:pStyle w:val="ListParagraph"/>
        <w:numPr>
          <w:ilvl w:val="0"/>
          <w:numId w:val="1"/>
        </w:numPr>
      </w:pPr>
      <w:r>
        <w:t xml:space="preserve">We simulated </w:t>
      </w:r>
      <w:r w:rsidR="008F6A65">
        <w:t xml:space="preserve">5 </w:t>
      </w:r>
      <w:r>
        <w:t xml:space="preserve">different distributions using </w:t>
      </w:r>
      <w:proofErr w:type="spellStart"/>
      <w:r>
        <w:t>WinGen</w:t>
      </w:r>
      <w:proofErr w:type="spellEnd"/>
      <w:r w:rsidR="008F6A65">
        <w:t>: uniform, normal, inverted, left skewed and right skewed.</w:t>
      </w:r>
      <w:r>
        <w:t xml:space="preserve"> We used 10000 examinees</w:t>
      </w:r>
      <w:r w:rsidR="008F6A65">
        <w:t xml:space="preserve"> for each</w:t>
      </w:r>
      <w:r>
        <w:t xml:space="preserve">, with the theta scores having a normal distribution of mean 0 and SD=1. </w:t>
      </w:r>
      <w:r w:rsidR="008F6A65">
        <w:t>Each distribution had the following item parameters:</w:t>
      </w:r>
    </w:p>
    <w:p w:rsidR="00605A30" w:rsidRDefault="00605A30" w:rsidP="00605A30">
      <w:pPr>
        <w:pStyle w:val="ListParagraph"/>
        <w:numPr>
          <w:ilvl w:val="1"/>
          <w:numId w:val="1"/>
        </w:numPr>
      </w:pPr>
      <w:r>
        <w:t xml:space="preserve">Uniform: </w:t>
      </w:r>
    </w:p>
    <w:p w:rsidR="00605A30" w:rsidRDefault="008F6A65" w:rsidP="00605A30">
      <w:pPr>
        <w:pStyle w:val="ListParagraph"/>
        <w:numPr>
          <w:ilvl w:val="2"/>
          <w:numId w:val="1"/>
        </w:numPr>
      </w:pPr>
      <w:r>
        <w:t>Min=-3, Max=3</w:t>
      </w:r>
    </w:p>
    <w:p w:rsidR="008F6A65" w:rsidRDefault="008F6A65" w:rsidP="008F6A65">
      <w:pPr>
        <w:pStyle w:val="ListParagraph"/>
        <w:numPr>
          <w:ilvl w:val="1"/>
          <w:numId w:val="1"/>
        </w:numPr>
      </w:pPr>
      <w:r>
        <w:t>Normal:</w:t>
      </w:r>
    </w:p>
    <w:p w:rsidR="008F6A65" w:rsidRDefault="008F6A65" w:rsidP="008F6A65">
      <w:pPr>
        <w:pStyle w:val="ListParagraph"/>
        <w:numPr>
          <w:ilvl w:val="2"/>
          <w:numId w:val="1"/>
        </w:numPr>
      </w:pPr>
      <w:r>
        <w:t>Mean= 0, SD=1</w:t>
      </w:r>
    </w:p>
    <w:p w:rsidR="008F6A65" w:rsidRDefault="008F6A65" w:rsidP="008F6A65">
      <w:pPr>
        <w:pStyle w:val="ListParagraph"/>
        <w:numPr>
          <w:ilvl w:val="1"/>
          <w:numId w:val="1"/>
        </w:numPr>
      </w:pPr>
      <w:r>
        <w:t>Inverted:</w:t>
      </w:r>
    </w:p>
    <w:p w:rsidR="008F6A65" w:rsidRDefault="008F6A65" w:rsidP="008F6A65">
      <w:pPr>
        <w:pStyle w:val="ListParagraph"/>
        <w:numPr>
          <w:ilvl w:val="2"/>
          <w:numId w:val="1"/>
        </w:numPr>
      </w:pPr>
      <w:r>
        <w:t>a=0.3, b=0.3</w:t>
      </w:r>
    </w:p>
    <w:p w:rsidR="008F6A65" w:rsidRDefault="005E6886" w:rsidP="008F6A65">
      <w:pPr>
        <w:pStyle w:val="ListParagraph"/>
        <w:numPr>
          <w:ilvl w:val="1"/>
          <w:numId w:val="1"/>
        </w:numPr>
      </w:pPr>
      <w:r>
        <w:t xml:space="preserve">Positive </w:t>
      </w:r>
      <w:r w:rsidR="008F6A65">
        <w:t>Skewed:</w:t>
      </w:r>
    </w:p>
    <w:p w:rsidR="008F6A65" w:rsidRDefault="00CC76A5" w:rsidP="008F6A65">
      <w:pPr>
        <w:pStyle w:val="ListParagraph"/>
        <w:numPr>
          <w:ilvl w:val="2"/>
          <w:numId w:val="1"/>
        </w:numPr>
      </w:pPr>
      <w:r>
        <w:t>a=4, b=1</w:t>
      </w:r>
    </w:p>
    <w:p w:rsidR="00CC76A5" w:rsidRDefault="00CC76A5" w:rsidP="00CC76A5">
      <w:pPr>
        <w:pStyle w:val="ListParagraph"/>
        <w:numPr>
          <w:ilvl w:val="1"/>
          <w:numId w:val="1"/>
        </w:numPr>
      </w:pPr>
      <w:r>
        <w:t>Negative Skewed:</w:t>
      </w:r>
    </w:p>
    <w:p w:rsidR="00CC76A5" w:rsidRDefault="00CC76A5" w:rsidP="00CC76A5">
      <w:pPr>
        <w:pStyle w:val="ListParagraph"/>
        <w:numPr>
          <w:ilvl w:val="2"/>
          <w:numId w:val="1"/>
        </w:numPr>
      </w:pPr>
      <w:r>
        <w:t>a=1, b=4</w:t>
      </w:r>
    </w:p>
    <w:p w:rsidR="007F3992" w:rsidRDefault="007F3992" w:rsidP="007F4FB5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7F4FB5" w:rsidRDefault="007F4FB5" w:rsidP="007F4FB5">
      <w:pPr>
        <w:pStyle w:val="ListParagraph"/>
        <w:numPr>
          <w:ilvl w:val="0"/>
          <w:numId w:val="1"/>
        </w:numPr>
      </w:pPr>
      <w:r>
        <w:t xml:space="preserve">We found a relationship between the slope and the ability (thetas). In </w:t>
      </w:r>
      <w:proofErr w:type="spellStart"/>
      <w:r>
        <w:t>WinGen</w:t>
      </w:r>
      <w:proofErr w:type="spellEnd"/>
      <w:r>
        <w:t xml:space="preserve"> the thetas are generated differently, with more variability.</w:t>
      </w:r>
      <w:r>
        <w:t xml:space="preserve"> </w:t>
      </w:r>
      <w:r>
        <w:t>The more variability, the smaller the slope.</w:t>
      </w:r>
    </w:p>
    <w:sectPr w:rsidR="007F4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F7DF9"/>
    <w:multiLevelType w:val="hybridMultilevel"/>
    <w:tmpl w:val="0D4EB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8F"/>
    <w:rsid w:val="005E6886"/>
    <w:rsid w:val="00605A30"/>
    <w:rsid w:val="00761A5A"/>
    <w:rsid w:val="007F3992"/>
    <w:rsid w:val="007F4FB5"/>
    <w:rsid w:val="0083691A"/>
    <w:rsid w:val="008B268F"/>
    <w:rsid w:val="008F6A65"/>
    <w:rsid w:val="00CC76A5"/>
    <w:rsid w:val="00DD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21F2"/>
  <w15:chartTrackingRefBased/>
  <w15:docId w15:val="{7ECFD5DB-742D-4C12-8A02-E4AC383A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Montclair State University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Figueiras</dc:creator>
  <cp:keywords/>
  <dc:description/>
  <cp:lastModifiedBy>Diego Figueiras</cp:lastModifiedBy>
  <cp:revision>3</cp:revision>
  <dcterms:created xsi:type="dcterms:W3CDTF">2022-02-04T16:57:00Z</dcterms:created>
  <dcterms:modified xsi:type="dcterms:W3CDTF">2022-02-04T19:09:00Z</dcterms:modified>
</cp:coreProperties>
</file>