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auto" w:space="0" w:sz="0" w:val="none"/>
        </w:pBdr>
        <w:shd w:fill="ffffff" w:val="clea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for this milestone is a code from CS 210 Programming languages which was created in April of 2025. The purpose of this code was to take a CSV file, that has a list of items that would be found in a grocery store, and give the user options to search for an item, show the frequencies, and make a histogram of the frequencies. </w:t>
      </w:r>
    </w:p>
    <w:p w:rsidR="00000000" w:rsidDel="00000000" w:rsidP="00000000" w:rsidRDefault="00000000" w:rsidRPr="00000000" w14:paraId="00000002">
      <w:pPr>
        <w:pBdr>
          <w:bottom w:color="auto" w:space="0" w:sz="0" w:val="none"/>
        </w:pBdr>
        <w:shd w:fill="ffffff" w:val="clea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was one of my earlier works and I thought that I could improve this well. It also correlates with the algorithm and data structure category. The specific components in this artifact that showcase my abilities in algorithm and data structures is the use of the unordered map. I had originally used a map but switched to an unordered map for the enhancement because it would improve the time complexity. </w:t>
      </w:r>
    </w:p>
    <w:p w:rsidR="00000000" w:rsidDel="00000000" w:rsidP="00000000" w:rsidRDefault="00000000" w:rsidRPr="00000000" w14:paraId="00000003">
      <w:pPr>
        <w:pBdr>
          <w:bottom w:color="auto" w:space="0" w:sz="0" w:val="none"/>
        </w:pBdr>
        <w:shd w:fill="ffffff" w:val="clea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met the course outcomes I have planned to meet with this enhancement, these specific outcomes for this enhancement are Design, develop, and deliver professional-quality oral, written, and visual communications that are coherent, technically sound, and appropriately adapted to specific audiences and contexts.  Demonstrate an ability to use well-founded and innovative techniques, skills, and tools in computing practices for the purpose of implementing computer solutions that deliver value and accomplish industry-specific goals. Employ strategies for building collaborative environments that enable diverse audiences to support organizational decision-making in the field of computer science.  </w:t>
      </w:r>
    </w:p>
    <w:p w:rsidR="00000000" w:rsidDel="00000000" w:rsidP="00000000" w:rsidRDefault="00000000" w:rsidRPr="00000000" w14:paraId="00000004">
      <w:pPr>
        <w:pBdr>
          <w:bottom w:color="auto" w:space="0" w:sz="0" w:val="none"/>
        </w:pBdr>
        <w:shd w:fill="ffffff" w:val="clear"/>
        <w:spacing w:after="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was modifying this project I learned a lot about time complexity as well as learning how to create easier code for the user. I changed a lot of things for this code, these changes included better comments, easier to read output, and time complexity. </w:t>
      </w:r>
    </w:p>
    <w:p w:rsidR="00000000" w:rsidDel="00000000" w:rsidP="00000000" w:rsidRDefault="00000000" w:rsidRPr="00000000" w14:paraId="00000005">
      <w:pPr>
        <w:rPr>
          <w:color w:val="565a5c"/>
          <w:sz w:val="29"/>
          <w:szCs w:val="29"/>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