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F147" w14:textId="77777777" w:rsidR="00772501" w:rsidRPr="000F5271" w:rsidRDefault="00772501">
      <w:pPr>
        <w:rPr>
          <w:rFonts w:ascii="Times New Roman" w:hAnsi="Times New Roman" w:cs="Times New Roman"/>
        </w:rPr>
      </w:pPr>
    </w:p>
    <w:p w14:paraId="41E7F50E" w14:textId="77777777" w:rsidR="00772501" w:rsidRPr="000F5271" w:rsidRDefault="00772501">
      <w:pPr>
        <w:rPr>
          <w:rFonts w:ascii="Times New Roman" w:hAnsi="Times New Roman" w:cs="Times New Roman"/>
        </w:rPr>
      </w:pPr>
    </w:p>
    <w:p w14:paraId="7AB0DFC4" w14:textId="77777777" w:rsidR="00772501" w:rsidRPr="000F5271" w:rsidRDefault="00772501">
      <w:pPr>
        <w:spacing w:after="0"/>
        <w:rPr>
          <w:rFonts w:ascii="Times New Roman" w:hAnsi="Times New Roman" w:cs="Times New Roman"/>
        </w:rPr>
      </w:pPr>
    </w:p>
    <w:p w14:paraId="6E855F8E" w14:textId="77777777" w:rsidR="00772501" w:rsidRPr="000F5271" w:rsidRDefault="00772501">
      <w:pPr>
        <w:spacing w:after="0"/>
        <w:rPr>
          <w:rFonts w:ascii="Times New Roman" w:hAnsi="Times New Roman" w:cs="Times New Roman"/>
        </w:rPr>
      </w:pPr>
    </w:p>
    <w:p w14:paraId="0DAFC672" w14:textId="77777777" w:rsidR="00772501" w:rsidRPr="000F5271" w:rsidRDefault="00DC4B17">
      <w:pPr>
        <w:spacing w:after="0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6192" behindDoc="0" locked="0" layoutInCell="1" hidden="0" allowOverlap="1" wp14:anchorId="7DF8132B" wp14:editId="2A6BDB44">
            <wp:simplePos x="0" y="0"/>
            <wp:positionH relativeFrom="column">
              <wp:posOffset>-939636</wp:posOffset>
            </wp:positionH>
            <wp:positionV relativeFrom="paragraph">
              <wp:posOffset>7219950</wp:posOffset>
            </wp:positionV>
            <wp:extent cx="8924925" cy="2209800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77602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5CC0A2" w14:textId="77777777" w:rsidR="00772501" w:rsidRPr="000F5271" w:rsidRDefault="00772501">
      <w:pPr>
        <w:spacing w:after="0"/>
        <w:jc w:val="left"/>
        <w:rPr>
          <w:rFonts w:ascii="Times New Roman" w:hAnsi="Times New Roman" w:cs="Times New Roman"/>
        </w:rPr>
      </w:pPr>
    </w:p>
    <w:p w14:paraId="2056C9B1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3C843FAD" w14:textId="77777777" w:rsidR="00772501" w:rsidRPr="000F5271" w:rsidRDefault="00DC4B17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noProof/>
        </w:rPr>
        <w:drawing>
          <wp:inline distT="114300" distB="114300" distL="114300" distR="114300" wp14:anchorId="0F042613" wp14:editId="2D356372">
            <wp:extent cx="4133850" cy="109183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91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BA86A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0C8B8CE" w14:textId="77777777" w:rsidR="00772501" w:rsidRPr="000F5271" w:rsidRDefault="00772501">
      <w:pPr>
        <w:spacing w:after="0"/>
        <w:jc w:val="left"/>
        <w:rPr>
          <w:rFonts w:ascii="Times New Roman" w:hAnsi="Times New Roman" w:cs="Times New Roman"/>
        </w:rPr>
      </w:pPr>
    </w:p>
    <w:p w14:paraId="0F66AFEC" w14:textId="0F4C2665" w:rsidR="00772501" w:rsidRPr="000F5271" w:rsidRDefault="00DC4B17">
      <w:pPr>
        <w:spacing w:after="0"/>
        <w:jc w:val="center"/>
        <w:rPr>
          <w:rFonts w:ascii="Times New Roman" w:hAnsi="Times New Roman" w:cs="Times New Roman"/>
          <w:b/>
          <w:color w:val="073763"/>
        </w:rPr>
      </w:pPr>
      <w:r w:rsidRPr="000F5271">
        <w:rPr>
          <w:rFonts w:ascii="Times New Roman" w:hAnsi="Times New Roman" w:cs="Times New Roman"/>
          <w:b/>
          <w:color w:val="073763"/>
        </w:rPr>
        <w:t xml:space="preserve">Campus </w:t>
      </w:r>
      <w:r w:rsidR="00815626" w:rsidRPr="000F5271">
        <w:rPr>
          <w:rFonts w:ascii="Times New Roman" w:hAnsi="Times New Roman" w:cs="Times New Roman"/>
          <w:b/>
          <w:color w:val="073763"/>
        </w:rPr>
        <w:t>Monterrey</w:t>
      </w:r>
    </w:p>
    <w:p w14:paraId="7177B897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18F15A1D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7E1ADBAE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157B2B82" w14:textId="7C5532E4" w:rsidR="002A6E70" w:rsidRPr="000F5271" w:rsidRDefault="006120F5" w:rsidP="002A6E70">
      <w:pPr>
        <w:spacing w:after="0"/>
        <w:jc w:val="center"/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</w:pPr>
      <w:bookmarkStart w:id="0" w:name="_y6h2u5lbz184" w:colFirst="0" w:colLast="0"/>
      <w:bookmarkEnd w:id="0"/>
      <w:r w:rsidRPr="000F5271"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  <w:t>Tests programas en C++</w:t>
      </w:r>
    </w:p>
    <w:p w14:paraId="7F44C114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  <w:lang w:val="es-CO"/>
        </w:rPr>
      </w:pPr>
    </w:p>
    <w:p w14:paraId="0BB019B3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7DD69E32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2D7FF0E2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48E54714" w14:textId="05A704AD" w:rsidR="00772501" w:rsidRPr="000F5271" w:rsidRDefault="00815626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Diego Esteban Gallo Mora | A00843874</w:t>
      </w:r>
    </w:p>
    <w:p w14:paraId="11A000DD" w14:textId="24520B4F" w:rsidR="003C2353" w:rsidRPr="000F5271" w:rsidRDefault="003C2353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Diego Ricardo Cango Clavijo | A00843937</w:t>
      </w:r>
    </w:p>
    <w:p w14:paraId="66676DF6" w14:textId="7790D870" w:rsidR="003C2353" w:rsidRPr="000F5271" w:rsidRDefault="003C2353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 xml:space="preserve">Luis Ernesto Colunga | </w:t>
      </w:r>
    </w:p>
    <w:p w14:paraId="1EE4B078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4652BC24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F089508" w14:textId="289964DA" w:rsidR="00772501" w:rsidRPr="000F5271" w:rsidRDefault="006120F5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David Alonso Cantú Delgado</w:t>
      </w:r>
    </w:p>
    <w:p w14:paraId="2A76801D" w14:textId="77777777" w:rsidR="00815626" w:rsidRPr="000F5271" w:rsidRDefault="00815626">
      <w:pPr>
        <w:spacing w:after="0"/>
        <w:jc w:val="center"/>
        <w:rPr>
          <w:rFonts w:ascii="Times New Roman" w:hAnsi="Times New Roman" w:cs="Times New Roman"/>
        </w:rPr>
      </w:pPr>
    </w:p>
    <w:p w14:paraId="6ED1B56E" w14:textId="4635C523" w:rsidR="00772501" w:rsidRPr="000F5271" w:rsidRDefault="00815626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 xml:space="preserve">Clase </w:t>
      </w:r>
      <w:r w:rsidR="006120F5" w:rsidRPr="000F5271">
        <w:rPr>
          <w:rFonts w:ascii="Times New Roman" w:hAnsi="Times New Roman" w:cs="Times New Roman"/>
        </w:rPr>
        <w:t>Pensamiento Computacional Orientado a Objetos</w:t>
      </w:r>
    </w:p>
    <w:p w14:paraId="7E2A4241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363CBD36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086C2C7" w14:textId="18379300" w:rsidR="00B1038F" w:rsidRPr="000F5271" w:rsidRDefault="003C2353" w:rsidP="002A6E70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4</w:t>
      </w:r>
      <w:r w:rsidR="00815626" w:rsidRPr="000F5271">
        <w:rPr>
          <w:rFonts w:ascii="Times New Roman" w:hAnsi="Times New Roman" w:cs="Times New Roman"/>
        </w:rPr>
        <w:t xml:space="preserve"> de </w:t>
      </w:r>
      <w:r w:rsidRPr="000F5271">
        <w:rPr>
          <w:rFonts w:ascii="Times New Roman" w:hAnsi="Times New Roman" w:cs="Times New Roman"/>
        </w:rPr>
        <w:t>diciembre</w:t>
      </w:r>
      <w:r w:rsidR="00815626" w:rsidRPr="000F5271">
        <w:rPr>
          <w:rFonts w:ascii="Times New Roman" w:hAnsi="Times New Roman" w:cs="Times New Roman"/>
        </w:rPr>
        <w:t xml:space="preserve"> del 2025</w:t>
      </w:r>
    </w:p>
    <w:p w14:paraId="6411540B" w14:textId="1E1EE06B" w:rsidR="00DC4B17" w:rsidRPr="000F5271" w:rsidRDefault="00DC4B17" w:rsidP="00B1038F">
      <w:pPr>
        <w:rPr>
          <w:rFonts w:ascii="Times New Roman" w:hAnsi="Times New Roman" w:cs="Times New Roman"/>
        </w:rPr>
      </w:pPr>
    </w:p>
    <w:p w14:paraId="14529174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05AF11F6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3D05B3D7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54528922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7EA38636" w14:textId="59145DF0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>Muestra del menú interactivo:</w:t>
      </w:r>
    </w:p>
    <w:p w14:paraId="17814FB3" w14:textId="6CFFE611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302A17FB" wp14:editId="59E6D11F">
            <wp:extent cx="2738101" cy="2415540"/>
            <wp:effectExtent l="0" t="0" r="5715" b="3810"/>
            <wp:docPr id="449991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1649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992" cy="241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AEAE5" w14:textId="77777777" w:rsidR="003C2353" w:rsidRPr="000F5271" w:rsidRDefault="003C2353">
      <w:pPr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br w:type="page"/>
      </w:r>
    </w:p>
    <w:p w14:paraId="1EE62703" w14:textId="06F18368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1: Carga Exitosa de Archivo (Companies) </w:t>
      </w:r>
    </w:p>
    <w:p w14:paraId="2A042E3A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puede cargar un archivo CSV externo y reconocer su existencia. </w:t>
      </w:r>
    </w:p>
    <w:p w14:paraId="657A7B83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Nombre del archivo companies.csv. </w:t>
      </w:r>
    </w:p>
    <w:p w14:paraId="74317C2F" w14:textId="66DDC92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El sistema confirma la carga exitosa, mostrando el número de filas (10) y columnas (7) detectadas.</w:t>
      </w:r>
    </w:p>
    <w:p w14:paraId="12141AE9" w14:textId="6C073017" w:rsidR="003C2353" w:rsidRPr="000F5271" w:rsidRDefault="003C2353">
      <w:pPr>
        <w:rPr>
          <w:rFonts w:ascii="Times New Roman" w:hAnsi="Times New Roman" w:cs="Times New Roman"/>
          <w:b/>
          <w:bCs/>
          <w:lang w:val="es-CO"/>
        </w:rPr>
      </w:pPr>
    </w:p>
    <w:p w14:paraId="2AEBB227" w14:textId="739BF763" w:rsidR="003C2353" w:rsidRPr="000F5271" w:rsidRDefault="003C2353" w:rsidP="00CB46AF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4C79A202" wp14:editId="69A33594">
            <wp:extent cx="4267200" cy="5977501"/>
            <wp:effectExtent l="0" t="0" r="0" b="4445"/>
            <wp:docPr id="4448377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771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289" cy="5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2DF0" w14:textId="416E998F" w:rsidR="003C2353" w:rsidRPr="000F5271" w:rsidRDefault="003C2353" w:rsidP="00CB46AF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2: Detección Automática de Esquema (Data Types) </w:t>
      </w:r>
    </w:p>
    <w:p w14:paraId="0EEE5519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Validar que el algoritmo identifica correctamente los tipos de datos (Enteros, Flotantes, Strings y Fechas). </w:t>
      </w:r>
    </w:p>
    <w:p w14:paraId="7879772C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2 ("View Data Information") con companies.csv cargado. </w:t>
      </w:r>
    </w:p>
    <w:p w14:paraId="2975FA22" w14:textId="684349F7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</w:p>
    <w:p w14:paraId="2E09A2ED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>ID detectado como Integer.</w:t>
      </w:r>
    </w:p>
    <w:p w14:paraId="42BC16E5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>Revenue detectado como Float.</w:t>
      </w:r>
    </w:p>
    <w:p w14:paraId="44C71CE4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>Founded detectado como Date.</w:t>
      </w:r>
    </w:p>
    <w:p w14:paraId="25AC3E88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>Industry detectado como String/Category.</w:t>
      </w:r>
    </w:p>
    <w:p w14:paraId="3B0FE6A6" w14:textId="2E2D6DD1" w:rsidR="003C2353" w:rsidRPr="000F5271" w:rsidRDefault="00CB46AF" w:rsidP="00CB46AF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1FDAC90A" wp14:editId="47CE8066">
            <wp:extent cx="2415540" cy="3450075"/>
            <wp:effectExtent l="0" t="0" r="3810" b="0"/>
            <wp:docPr id="2535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07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603" cy="34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5B898A59" w14:textId="06FC1C1C" w:rsidR="003C2353" w:rsidRPr="000F5271" w:rsidRDefault="003C2353" w:rsidP="00D67FF4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3: Estadísticas Numéricas (Revenue) </w:t>
      </w:r>
    </w:p>
    <w:p w14:paraId="372E8CCE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el cálculo correcto de promedios, mínimos y máximos en columnas financieras. </w:t>
      </w:r>
    </w:p>
    <w:p w14:paraId="1832D135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3 ("Statistical Analysis") -&gt; Numeric Statistics sobre companies.csv. </w:t>
      </w:r>
    </w:p>
    <w:p w14:paraId="5BE7A9DE" w14:textId="0FDC79A1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Despliegue de estadísticas para la columna Revenue, mostrando un promedio válido y valores máximos/mínimos coherentes con los datos del archivo.</w:t>
      </w:r>
    </w:p>
    <w:p w14:paraId="46F1AD85" w14:textId="29195FB8" w:rsidR="003C2353" w:rsidRPr="000F5271" w:rsidRDefault="00D67FF4" w:rsidP="001E0165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682FEF9E" wp14:editId="4D095931">
            <wp:extent cx="2587488" cy="3056400"/>
            <wp:effectExtent l="0" t="0" r="3810" b="0"/>
            <wp:docPr id="1609424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44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488" cy="30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165"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4D79CF50" wp14:editId="35FC5417">
            <wp:extent cx="1924603" cy="3055620"/>
            <wp:effectExtent l="0" t="0" r="0" b="0"/>
            <wp:docPr id="1620643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38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7177" cy="307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02ED9A53" w14:textId="77777777" w:rsidR="000F5271" w:rsidRPr="000F5271" w:rsidRDefault="000F5271" w:rsidP="000F52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F5271">
        <w:rPr>
          <w:rFonts w:ascii="Times New Roman" w:hAnsi="Times New Roman" w:cs="Times New Roman"/>
          <w:sz w:val="32"/>
          <w:szCs w:val="32"/>
        </w:rPr>
        <w:lastRenderedPageBreak/>
        <w:t xml:space="preserve">Caso de Prueba 4: Verificación de Limpieza de Memoria y Cambio de Esquema </w:t>
      </w:r>
    </w:p>
    <w:p w14:paraId="4C9BA8F2" w14:textId="77777777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Objetivo</w:t>
      </w:r>
      <w:r w:rsidRPr="000F5271">
        <w:rPr>
          <w:rFonts w:ascii="Times New Roman" w:hAnsi="Times New Roman" w:cs="Times New Roman"/>
        </w:rPr>
        <w:t xml:space="preserve">: Validar que el sistema reinicia correctamente sus estructuras internas (vectores de columnas y tipos de datos) al cambiar de un dataset a otro con diferente estructura. Archivo: Transición de companies.csv a student_grades.csv. </w:t>
      </w:r>
    </w:p>
    <w:p w14:paraId="3023A810" w14:textId="69289A9D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Entrada</w:t>
      </w:r>
      <w:r w:rsidRPr="000F5271">
        <w:rPr>
          <w:rFonts w:ascii="Times New Roman" w:hAnsi="Times New Roman" w:cs="Times New Roman"/>
        </w:rPr>
        <w:t xml:space="preserve">: Cargar el primer archivo, verificar que tiene 7 columnas. Cargar inmediatamente el segundo archivo y verificar que ahora detecta 8 columnas y los nuevos encabezados. </w:t>
      </w:r>
    </w:p>
    <w:p w14:paraId="4FC4DB33" w14:textId="77777777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Resultado Esperado</w:t>
      </w:r>
      <w:r w:rsidRPr="000F5271">
        <w:rPr>
          <w:rFonts w:ascii="Times New Roman" w:hAnsi="Times New Roman" w:cs="Times New Roman"/>
        </w:rPr>
        <w:t>: El sistema debe mostrar el nuevo esquema (StudentID, Math, etc.) sin mezclar datos del archivo anterior, confirmando la gestión correcta de memoria.</w:t>
      </w:r>
    </w:p>
    <w:p w14:paraId="06FD0F04" w14:textId="5E30A4CC" w:rsidR="003C2353" w:rsidRPr="000F5271" w:rsidRDefault="000F5271">
      <w:pPr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lang w:val="es-CO"/>
        </w:rPr>
        <w:drawing>
          <wp:inline distT="0" distB="0" distL="0" distR="0" wp14:anchorId="0DDDFA91" wp14:editId="6DFF69CD">
            <wp:extent cx="2669620" cy="3429000"/>
            <wp:effectExtent l="0" t="0" r="0" b="0"/>
            <wp:docPr id="887205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567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2131" cy="34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271">
        <w:rPr>
          <w:rFonts w:ascii="Times New Roman" w:hAnsi="Times New Roman" w:cs="Times New Roman"/>
          <w:lang w:val="es-CO"/>
        </w:rPr>
        <w:drawing>
          <wp:inline distT="0" distB="0" distL="0" distR="0" wp14:anchorId="0B2F10F6" wp14:editId="1CE9D6BA">
            <wp:extent cx="2939124" cy="3430800"/>
            <wp:effectExtent l="0" t="0" r="0" b="0"/>
            <wp:docPr id="1212758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870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9124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lang w:val="es-CO"/>
        </w:rPr>
        <w:br w:type="page"/>
      </w:r>
    </w:p>
    <w:p w14:paraId="75BD51A4" w14:textId="64C41A95" w:rsidR="000F5271" w:rsidRPr="000F5271" w:rsidRDefault="000F5271" w:rsidP="000F52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F5271">
        <w:rPr>
          <w:rFonts w:ascii="Times New Roman" w:hAnsi="Times New Roman" w:cs="Times New Roman"/>
          <w:sz w:val="32"/>
          <w:szCs w:val="32"/>
        </w:rPr>
        <w:lastRenderedPageBreak/>
        <w:t xml:space="preserve">Caso de Prueba </w:t>
      </w:r>
      <w:r w:rsidRPr="000F5271">
        <w:rPr>
          <w:rFonts w:ascii="Times New Roman" w:hAnsi="Times New Roman" w:cs="Times New Roman"/>
          <w:sz w:val="32"/>
          <w:szCs w:val="32"/>
        </w:rPr>
        <w:t>5</w:t>
      </w:r>
      <w:r w:rsidRPr="000F5271">
        <w:rPr>
          <w:rFonts w:ascii="Times New Roman" w:hAnsi="Times New Roman" w:cs="Times New Roman"/>
          <w:sz w:val="32"/>
          <w:szCs w:val="32"/>
        </w:rPr>
        <w:t xml:space="preserve">: </w:t>
      </w:r>
      <w:r w:rsidRPr="000F5271">
        <w:rPr>
          <w:rFonts w:ascii="Times New Roman" w:hAnsi="Times New Roman" w:cs="Times New Roman"/>
          <w:sz w:val="32"/>
          <w:szCs w:val="32"/>
        </w:rPr>
        <w:t>Distribución de frecuencia de las calificaciones</w:t>
      </w:r>
      <w:r w:rsidRPr="000F527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F1EE6B" w14:textId="56B06CAE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Objetivo</w:t>
      </w:r>
      <w:r w:rsidRPr="000F5271">
        <w:rPr>
          <w:rFonts w:ascii="Times New Roman" w:hAnsi="Times New Roman" w:cs="Times New Roman"/>
        </w:rPr>
        <w:t xml:space="preserve">: </w:t>
      </w:r>
      <w:r w:rsidRPr="000F5271">
        <w:rPr>
          <w:rFonts w:ascii="Times New Roman" w:hAnsi="Times New Roman" w:cs="Times New Roman"/>
        </w:rPr>
        <w:t>Analizar la distribución del rendimiento estudiantil dentro de una columna de tipo Float</w:t>
      </w:r>
    </w:p>
    <w:p w14:paraId="2E548A2A" w14:textId="39946C5F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Entrada</w:t>
      </w:r>
      <w:r w:rsidRPr="000F5271">
        <w:rPr>
          <w:rFonts w:ascii="Times New Roman" w:hAnsi="Times New Roman" w:cs="Times New Roman"/>
        </w:rPr>
        <w:t xml:space="preserve">: </w:t>
      </w:r>
      <w:r w:rsidRPr="000F5271">
        <w:rPr>
          <w:rFonts w:ascii="Times New Roman" w:hAnsi="Times New Roman" w:cs="Times New Roman"/>
        </w:rPr>
        <w:t>grades.csv y ejecutar las estadísticas numéricas sobre la columna de “grades”</w:t>
      </w:r>
      <w:r w:rsidRPr="000F5271">
        <w:rPr>
          <w:rFonts w:ascii="Times New Roman" w:hAnsi="Times New Roman" w:cs="Times New Roman"/>
        </w:rPr>
        <w:t xml:space="preserve"> </w:t>
      </w:r>
    </w:p>
    <w:p w14:paraId="7C453A81" w14:textId="0E0E4CBC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Resultado Esperado</w:t>
      </w:r>
      <w:r w:rsidRPr="000F5271">
        <w:rPr>
          <w:rFonts w:ascii="Times New Roman" w:hAnsi="Times New Roman" w:cs="Times New Roman"/>
        </w:rPr>
        <w:t xml:space="preserve">: El sistema debe mostrar </w:t>
      </w:r>
      <w:r w:rsidRPr="000F5271">
        <w:rPr>
          <w:rFonts w:ascii="Times New Roman" w:hAnsi="Times New Roman" w:cs="Times New Roman"/>
        </w:rPr>
        <w:t>las estadísticas de tendencia central e intercuartílicas correspondientes a los datos dentro de la columna “grades”:</w:t>
      </w:r>
    </w:p>
    <w:p w14:paraId="5664A1BD" w14:textId="656D8B43" w:rsidR="000F5271" w:rsidRPr="000F5271" w:rsidRDefault="000F5271" w:rsidP="000F5271">
      <w:pPr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drawing>
          <wp:inline distT="0" distB="0" distL="0" distR="0" wp14:anchorId="368468B9" wp14:editId="523BA32B">
            <wp:extent cx="4620270" cy="5658640"/>
            <wp:effectExtent l="0" t="0" r="8890" b="0"/>
            <wp:docPr id="1248807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71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3E8A" w14:textId="0A157F32" w:rsidR="003C2353" w:rsidRPr="000F5271" w:rsidRDefault="003C2353">
      <w:pPr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lang w:val="es-CO"/>
        </w:rPr>
        <w:br w:type="page"/>
      </w:r>
    </w:p>
    <w:p w14:paraId="568842AC" w14:textId="3535D2D0" w:rsidR="003C2353" w:rsidRPr="000F5271" w:rsidRDefault="003C2353" w:rsidP="001E0165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6: Visualización de Datos (Histograma de Matemáticas) </w:t>
      </w:r>
    </w:p>
    <w:p w14:paraId="7CC5063E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Validar la generación de gráficos ASCII para visualizar la distribución de una variable numérica. </w:t>
      </w:r>
    </w:p>
    <w:p w14:paraId="25B0FCAA" w14:textId="15EFA6AC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6 ("Visualizar Histograma") -&gt; Columna </w:t>
      </w:r>
      <w:r w:rsidR="001E0165" w:rsidRPr="000F5271">
        <w:rPr>
          <w:rFonts w:ascii="Times New Roman" w:hAnsi="Times New Roman" w:cs="Times New Roman"/>
          <w:lang w:val="es-CO"/>
        </w:rPr>
        <w:t>Grades.</w:t>
      </w:r>
      <w:r w:rsidRPr="003C2353">
        <w:rPr>
          <w:rFonts w:ascii="Times New Roman" w:hAnsi="Times New Roman" w:cs="Times New Roman"/>
          <w:lang w:val="es-CO"/>
        </w:rPr>
        <w:t xml:space="preserve"> </w:t>
      </w:r>
    </w:p>
    <w:p w14:paraId="66987A91" w14:textId="21C68C2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Un gráfico de barras horizontal dibujado con caracteres en la consola, mostrando la distribución de las calificaciones en rangos (bins).</w:t>
      </w:r>
    </w:p>
    <w:p w14:paraId="7674DE6B" w14:textId="33EF4156" w:rsidR="003C2353" w:rsidRPr="000F5271" w:rsidRDefault="001E0165" w:rsidP="001E0165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7CAA52F6" wp14:editId="7A84C695">
            <wp:extent cx="4086807" cy="4061460"/>
            <wp:effectExtent l="0" t="0" r="9525" b="0"/>
            <wp:docPr id="10501931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312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045" cy="40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6AB20CCD" w14:textId="319D3130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7: Validación de Error (Histograma en Texto) </w:t>
      </w:r>
    </w:p>
    <w:p w14:paraId="20260EE1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impide realizar operaciones matemáticas en columnas de texto. </w:t>
      </w:r>
    </w:p>
    <w:p w14:paraId="2BD6556F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6 ("Visualizar Histograma") -&gt; Columna Name (usando student_grades.csv). </w:t>
      </w:r>
    </w:p>
    <w:p w14:paraId="02A2F102" w14:textId="6F15A13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error indicando que el histograma solo funciona con columnas numéricas (Integer/Float).</w:t>
      </w:r>
    </w:p>
    <w:p w14:paraId="2DC5B2A8" w14:textId="1BE09AB4" w:rsidR="00565381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581F6B91" wp14:editId="29BA9039">
            <wp:extent cx="5733415" cy="1581150"/>
            <wp:effectExtent l="0" t="0" r="635" b="0"/>
            <wp:docPr id="6659598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5988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AE5" w14:textId="77777777" w:rsidR="00565381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632D6020" w14:textId="2FB6F1D9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8: </w:t>
      </w:r>
      <w:r w:rsidR="000F5271">
        <w:rPr>
          <w:rFonts w:ascii="Times New Roman" w:hAnsi="Times New Roman" w:cs="Times New Roman"/>
          <w:sz w:val="32"/>
          <w:szCs w:val="32"/>
          <w:lang w:val="es-CO"/>
        </w:rPr>
        <w:t>Operaciones con los datos – Filtrado de datos</w:t>
      </w:r>
    </w:p>
    <w:p w14:paraId="0F68E22E" w14:textId="0E6AD3B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>Realizar la filtración de datos dentro de la columna seleccionada. Por medio de la selección de operadores correspondientes</w:t>
      </w:r>
    </w:p>
    <w:p w14:paraId="7F9F70FC" w14:textId="1004CEB6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>grades.csv y la entrada del nombre “Diego Martinez”</w:t>
      </w:r>
      <w:r w:rsidRPr="003C2353">
        <w:rPr>
          <w:rFonts w:ascii="Times New Roman" w:hAnsi="Times New Roman" w:cs="Times New Roman"/>
          <w:lang w:val="es-CO"/>
        </w:rPr>
        <w:t xml:space="preserve"> </w:t>
      </w:r>
    </w:p>
    <w:p w14:paraId="40049585" w14:textId="4B8196FB" w:rsid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>Muestra que fue encontrado solo un resultado y muestra los valores de cada columna para la fila correspondiente a “Diego Martinez”</w:t>
      </w:r>
    </w:p>
    <w:p w14:paraId="594A502F" w14:textId="59F111A7" w:rsidR="00594AD8" w:rsidRPr="003C2353" w:rsidRDefault="00594AD8" w:rsidP="00594AD8">
      <w:pPr>
        <w:jc w:val="center"/>
        <w:rPr>
          <w:rFonts w:ascii="Times New Roman" w:hAnsi="Times New Roman" w:cs="Times New Roman"/>
          <w:lang w:val="es-CO"/>
        </w:rPr>
      </w:pPr>
      <w:r w:rsidRPr="00594AD8">
        <w:rPr>
          <w:rFonts w:ascii="Times New Roman" w:hAnsi="Times New Roman" w:cs="Times New Roman"/>
          <w:lang w:val="es-CO"/>
        </w:rPr>
        <w:drawing>
          <wp:inline distT="0" distB="0" distL="0" distR="0" wp14:anchorId="103F0C76" wp14:editId="5E5F57A6">
            <wp:extent cx="4686954" cy="5258534"/>
            <wp:effectExtent l="0" t="0" r="0" b="0"/>
            <wp:docPr id="136482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31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4DCA" w14:textId="77777777" w:rsidR="003C2353" w:rsidRPr="000F5271" w:rsidRDefault="003C2353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00A1D089" w14:textId="14639DB1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9: Manejo de Errores (Archivo Inexistente) </w:t>
      </w:r>
    </w:p>
    <w:p w14:paraId="080BBE25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Asegurar que el programa no se cierra inesperadamente al intentar cargar un archivo erróneo. </w:t>
      </w:r>
    </w:p>
    <w:p w14:paraId="64AAFB3B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1 -&gt; Nombre de archivo archivo_fantasma.csv. </w:t>
      </w:r>
    </w:p>
    <w:p w14:paraId="0AE8E737" w14:textId="458A45F7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error controlado: "Error: Cannot open file", permitiendo al usuario intentar de nuevo.</w:t>
      </w:r>
    </w:p>
    <w:p w14:paraId="0DCAB40D" w14:textId="73DF597B" w:rsidR="003C2353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drawing>
          <wp:inline distT="0" distB="0" distL="0" distR="0" wp14:anchorId="5A78B3B3" wp14:editId="3899BAF5">
            <wp:extent cx="5611008" cy="4163006"/>
            <wp:effectExtent l="0" t="0" r="8890" b="9525"/>
            <wp:docPr id="351669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99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37958F08" w14:textId="7CA62AF3" w:rsidR="003C2353" w:rsidRPr="000F5271" w:rsidRDefault="003C2353" w:rsidP="003C2353">
      <w:pPr>
        <w:pStyle w:val="Heading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10: Persistencia de Datos (Exportar Reporte) </w:t>
      </w:r>
    </w:p>
    <w:p w14:paraId="414BFF41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puede generar un archivo de salida permanente con los resultados del análisis. </w:t>
      </w:r>
    </w:p>
    <w:p w14:paraId="6CE7CE9B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7 ("Exportar Reporte TXT") -&gt; Nombre reporte_final.txt. </w:t>
      </w:r>
    </w:p>
    <w:p w14:paraId="23FACF92" w14:textId="1B8C355C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éxito. Al abrir el archivo reporte_final.txt externamente, debe contener la estructura de columnas, el resumen estadístico y la vista previa de los datos cargados actualmente.</w:t>
      </w:r>
    </w:p>
    <w:p w14:paraId="5A874C33" w14:textId="3E744503" w:rsidR="001D11B6" w:rsidRPr="000F5271" w:rsidRDefault="00565381" w:rsidP="00565381">
      <w:pPr>
        <w:jc w:val="center"/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lang w:val="es-CO"/>
        </w:rPr>
        <w:drawing>
          <wp:inline distT="0" distB="0" distL="0" distR="0" wp14:anchorId="0D885C95" wp14:editId="4690CEF2">
            <wp:extent cx="5733415" cy="1283970"/>
            <wp:effectExtent l="0" t="0" r="635" b="0"/>
            <wp:docPr id="932070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073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9534" w14:textId="32C817B5" w:rsidR="00565381" w:rsidRPr="000F5271" w:rsidRDefault="00565381" w:rsidP="00565381">
      <w:pPr>
        <w:jc w:val="center"/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2368A94B" wp14:editId="65EFE8C8">
            <wp:extent cx="2964180" cy="2924785"/>
            <wp:effectExtent l="0" t="0" r="7620" b="9525"/>
            <wp:docPr id="1265131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17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5815" cy="29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271">
        <w:rPr>
          <w:rFonts w:ascii="Times New Roman" w:hAnsi="Times New Roman" w:cs="Times New Roman"/>
          <w:lang w:val="es-CO"/>
        </w:rPr>
        <w:drawing>
          <wp:inline distT="0" distB="0" distL="0" distR="0" wp14:anchorId="4142399E" wp14:editId="36BAA827">
            <wp:extent cx="2962800" cy="2789212"/>
            <wp:effectExtent l="0" t="0" r="9525" b="0"/>
            <wp:docPr id="296856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60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800" cy="27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381" w:rsidRPr="000F5271">
      <w:headerReference w:type="default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720" w:footer="5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04BF" w14:textId="77777777" w:rsidR="00E70FD2" w:rsidRDefault="00E70FD2">
      <w:pPr>
        <w:spacing w:after="0" w:line="240" w:lineRule="auto"/>
      </w:pPr>
      <w:r>
        <w:separator/>
      </w:r>
    </w:p>
  </w:endnote>
  <w:endnote w:type="continuationSeparator" w:id="0">
    <w:p w14:paraId="0C229DB4" w14:textId="77777777" w:rsidR="00E70FD2" w:rsidRDefault="00E7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2B17" w14:textId="77777777" w:rsidR="00772501" w:rsidRDefault="00DC4B17">
    <w:pPr>
      <w:jc w:val="left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F842F41" wp14:editId="6D15AAAD">
          <wp:simplePos x="0" y="0"/>
          <wp:positionH relativeFrom="column">
            <wp:posOffset>-1314449</wp:posOffset>
          </wp:positionH>
          <wp:positionV relativeFrom="paragraph">
            <wp:posOffset>283281</wp:posOffset>
          </wp:positionV>
          <wp:extent cx="8210550" cy="583494"/>
          <wp:effectExtent l="0" t="0" r="0" b="0"/>
          <wp:wrapNone/>
          <wp:docPr id="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t="88978"/>
                  <a:stretch>
                    <a:fillRect/>
                  </a:stretch>
                </pic:blipFill>
                <pic:spPr>
                  <a:xfrm>
                    <a:off x="0" y="0"/>
                    <a:ext cx="8210550" cy="583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DF94" w14:textId="77777777" w:rsidR="00772501" w:rsidRDefault="00DC4B17">
    <w:pPr>
      <w:jc w:val="right"/>
    </w:pPr>
    <w:r>
      <w:fldChar w:fldCharType="begin"/>
    </w:r>
    <w:r>
      <w:instrText>PAGE</w:instrText>
    </w:r>
    <w:r>
      <w:fldChar w:fldCharType="separate"/>
    </w:r>
    <w:r w:rsidR="00815626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7BCD" w14:textId="77777777" w:rsidR="00E70FD2" w:rsidRDefault="00E70FD2">
      <w:pPr>
        <w:spacing w:after="0" w:line="240" w:lineRule="auto"/>
      </w:pPr>
      <w:r>
        <w:separator/>
      </w:r>
    </w:p>
  </w:footnote>
  <w:footnote w:type="continuationSeparator" w:id="0">
    <w:p w14:paraId="151F1172" w14:textId="77777777" w:rsidR="00E70FD2" w:rsidRDefault="00E7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6106" w14:textId="77777777" w:rsidR="00772501" w:rsidRDefault="00DC4B17">
    <w:pPr>
      <w:spacing w:after="0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33E81A5" wp14:editId="70007AD1">
          <wp:simplePos x="0" y="0"/>
          <wp:positionH relativeFrom="page">
            <wp:posOffset>1021292</wp:posOffset>
          </wp:positionH>
          <wp:positionV relativeFrom="page">
            <wp:posOffset>617008</wp:posOffset>
          </wp:positionV>
          <wp:extent cx="1571625" cy="419695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19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4F01AA" w14:textId="15171214" w:rsidR="00772501" w:rsidRPr="00815626" w:rsidRDefault="006120F5">
    <w:pPr>
      <w:spacing w:after="0"/>
      <w:ind w:right="104"/>
      <w:jc w:val="right"/>
      <w:rPr>
        <w:rFonts w:ascii="Times New Roman" w:hAnsi="Times New Roman" w:cs="Times New Roman"/>
        <w:b/>
        <w:color w:val="1C4587"/>
      </w:rPr>
    </w:pPr>
    <w:r>
      <w:rPr>
        <w:rFonts w:ascii="Times New Roman" w:hAnsi="Times New Roman" w:cs="Times New Roman"/>
        <w:b/>
        <w:color w:val="1C4587"/>
      </w:rPr>
      <w:t>TC1003</w:t>
    </w:r>
    <w:r w:rsidR="00815626" w:rsidRPr="00815626">
      <w:rPr>
        <w:rFonts w:ascii="Times New Roman" w:hAnsi="Times New Roman" w:cs="Times New Roman"/>
        <w:b/>
        <w:color w:val="1C4587"/>
      </w:rPr>
      <w:t>.</w:t>
    </w:r>
    <w:r>
      <w:rPr>
        <w:rFonts w:ascii="Times New Roman" w:hAnsi="Times New Roman" w:cs="Times New Roman"/>
        <w:b/>
        <w:color w:val="1C4587"/>
      </w:rPr>
      <w:t>313</w:t>
    </w:r>
    <w:r w:rsidR="00815626" w:rsidRPr="00815626">
      <w:rPr>
        <w:rFonts w:ascii="Times New Roman" w:hAnsi="Times New Roman" w:cs="Times New Roman"/>
        <w:b/>
        <w:color w:val="1C4587"/>
      </w:rPr>
      <w:t xml:space="preserve"> </w:t>
    </w:r>
  </w:p>
  <w:p w14:paraId="09478772" w14:textId="77777777" w:rsidR="00815626" w:rsidRPr="00815626" w:rsidRDefault="00815626" w:rsidP="00815626">
    <w:pPr>
      <w:spacing w:after="0"/>
      <w:jc w:val="right"/>
      <w:rPr>
        <w:rFonts w:ascii="Times New Roman" w:hAnsi="Times New Roman" w:cs="Times New Roman"/>
      </w:rPr>
    </w:pPr>
    <w:r w:rsidRPr="00815626">
      <w:rPr>
        <w:rFonts w:ascii="Times New Roman" w:hAnsi="Times New Roman" w:cs="Times New Roman"/>
      </w:rPr>
      <w:t>Diego Esteban Gallo Mora | A00843874</w:t>
    </w:r>
  </w:p>
  <w:p w14:paraId="726E8C05" w14:textId="77777777" w:rsidR="00772501" w:rsidRDefault="00772501">
    <w:pPr>
      <w:spacing w:after="0"/>
      <w:jc w:val="right"/>
      <w:rPr>
        <w:sz w:val="12"/>
        <w:szCs w:val="12"/>
      </w:rPr>
    </w:pPr>
  </w:p>
  <w:p w14:paraId="15FE8146" w14:textId="77777777" w:rsidR="00772501" w:rsidRDefault="00000000">
    <w:pPr>
      <w:spacing w:after="0"/>
      <w:jc w:val="right"/>
    </w:pPr>
    <w:r>
      <w:pict w14:anchorId="5D74A8FF">
        <v:rect id="_x0000_i1025" style="width:0;height:1.5pt" o:hralign="center" o:hrstd="t" o:hr="t" fillcolor="#a0a0a0" stroked="f"/>
      </w:pict>
    </w:r>
  </w:p>
  <w:p w14:paraId="5FB20BCE" w14:textId="77777777" w:rsidR="00772501" w:rsidRDefault="00772501">
    <w:pPr>
      <w:jc w:val="left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72C6" w14:textId="77777777" w:rsidR="00772501" w:rsidRDefault="00DC4B17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41956C" wp14:editId="360E43B3">
          <wp:simplePos x="0" y="0"/>
          <wp:positionH relativeFrom="page">
            <wp:posOffset>-25236</wp:posOffset>
          </wp:positionH>
          <wp:positionV relativeFrom="page">
            <wp:posOffset>-21166</wp:posOffset>
          </wp:positionV>
          <wp:extent cx="7620482" cy="1611842"/>
          <wp:effectExtent l="0" t="0" r="0" b="0"/>
          <wp:wrapNone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83697"/>
                  <a:stretch>
                    <a:fillRect/>
                  </a:stretch>
                </pic:blipFill>
                <pic:spPr>
                  <a:xfrm>
                    <a:off x="0" y="0"/>
                    <a:ext cx="7620482" cy="1611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612"/>
    <w:multiLevelType w:val="hybridMultilevel"/>
    <w:tmpl w:val="6038E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9C4"/>
    <w:multiLevelType w:val="hybridMultilevel"/>
    <w:tmpl w:val="EF508432"/>
    <w:lvl w:ilvl="0" w:tplc="079404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3360B"/>
    <w:multiLevelType w:val="multilevel"/>
    <w:tmpl w:val="1B8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4567">
    <w:abstractNumId w:val="1"/>
  </w:num>
  <w:num w:numId="2" w16cid:durableId="71439125">
    <w:abstractNumId w:val="0"/>
  </w:num>
  <w:num w:numId="3" w16cid:durableId="211138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501"/>
    <w:rsid w:val="00002380"/>
    <w:rsid w:val="0000574F"/>
    <w:rsid w:val="0001304D"/>
    <w:rsid w:val="00022291"/>
    <w:rsid w:val="00024F76"/>
    <w:rsid w:val="000462C4"/>
    <w:rsid w:val="00060BF7"/>
    <w:rsid w:val="00063606"/>
    <w:rsid w:val="000639EF"/>
    <w:rsid w:val="00065DEA"/>
    <w:rsid w:val="00082EB9"/>
    <w:rsid w:val="00090924"/>
    <w:rsid w:val="000970B2"/>
    <w:rsid w:val="000A7B41"/>
    <w:rsid w:val="000B2089"/>
    <w:rsid w:val="000B3221"/>
    <w:rsid w:val="000F2DD6"/>
    <w:rsid w:val="000F5271"/>
    <w:rsid w:val="000F7D21"/>
    <w:rsid w:val="00110DFD"/>
    <w:rsid w:val="001123D3"/>
    <w:rsid w:val="001279F7"/>
    <w:rsid w:val="0017173E"/>
    <w:rsid w:val="001904EE"/>
    <w:rsid w:val="00192A9B"/>
    <w:rsid w:val="00196308"/>
    <w:rsid w:val="00197CA0"/>
    <w:rsid w:val="001A12D5"/>
    <w:rsid w:val="001B2F86"/>
    <w:rsid w:val="001D11B6"/>
    <w:rsid w:val="001E0165"/>
    <w:rsid w:val="001E4A1E"/>
    <w:rsid w:val="001F3476"/>
    <w:rsid w:val="00235B97"/>
    <w:rsid w:val="0024133C"/>
    <w:rsid w:val="00266B67"/>
    <w:rsid w:val="002A6E70"/>
    <w:rsid w:val="002C09A5"/>
    <w:rsid w:val="002C1CD6"/>
    <w:rsid w:val="002D2214"/>
    <w:rsid w:val="002E63AA"/>
    <w:rsid w:val="0031612B"/>
    <w:rsid w:val="00345611"/>
    <w:rsid w:val="003523FF"/>
    <w:rsid w:val="00355B25"/>
    <w:rsid w:val="00363543"/>
    <w:rsid w:val="003853CA"/>
    <w:rsid w:val="003A10E8"/>
    <w:rsid w:val="003A370F"/>
    <w:rsid w:val="003B101C"/>
    <w:rsid w:val="003C2353"/>
    <w:rsid w:val="003C2358"/>
    <w:rsid w:val="003D0C73"/>
    <w:rsid w:val="003D4AB2"/>
    <w:rsid w:val="003D63BA"/>
    <w:rsid w:val="004234B5"/>
    <w:rsid w:val="004235CA"/>
    <w:rsid w:val="00443873"/>
    <w:rsid w:val="004642C8"/>
    <w:rsid w:val="0047621E"/>
    <w:rsid w:val="0047732B"/>
    <w:rsid w:val="004A4ABF"/>
    <w:rsid w:val="004C310A"/>
    <w:rsid w:val="004E1FB6"/>
    <w:rsid w:val="0050554B"/>
    <w:rsid w:val="005140BF"/>
    <w:rsid w:val="005263D1"/>
    <w:rsid w:val="00530628"/>
    <w:rsid w:val="005503D6"/>
    <w:rsid w:val="00565381"/>
    <w:rsid w:val="005823E1"/>
    <w:rsid w:val="005932A6"/>
    <w:rsid w:val="00594AD8"/>
    <w:rsid w:val="005D4DB4"/>
    <w:rsid w:val="006120F5"/>
    <w:rsid w:val="00624216"/>
    <w:rsid w:val="00650AB5"/>
    <w:rsid w:val="0065462D"/>
    <w:rsid w:val="00662497"/>
    <w:rsid w:val="006823A2"/>
    <w:rsid w:val="0068487C"/>
    <w:rsid w:val="006C6AF4"/>
    <w:rsid w:val="006F2A24"/>
    <w:rsid w:val="007053A0"/>
    <w:rsid w:val="007100E5"/>
    <w:rsid w:val="007140C5"/>
    <w:rsid w:val="00763FBE"/>
    <w:rsid w:val="00772501"/>
    <w:rsid w:val="007835E4"/>
    <w:rsid w:val="007956CD"/>
    <w:rsid w:val="007C517E"/>
    <w:rsid w:val="007E51C7"/>
    <w:rsid w:val="007E7106"/>
    <w:rsid w:val="007F0649"/>
    <w:rsid w:val="007F0E60"/>
    <w:rsid w:val="007F2F6B"/>
    <w:rsid w:val="007F31C3"/>
    <w:rsid w:val="007F60D0"/>
    <w:rsid w:val="00815626"/>
    <w:rsid w:val="00863EDF"/>
    <w:rsid w:val="00864610"/>
    <w:rsid w:val="00881B8D"/>
    <w:rsid w:val="008A1980"/>
    <w:rsid w:val="008D2863"/>
    <w:rsid w:val="008E0393"/>
    <w:rsid w:val="008E0957"/>
    <w:rsid w:val="008F2536"/>
    <w:rsid w:val="00900464"/>
    <w:rsid w:val="00952779"/>
    <w:rsid w:val="0097607F"/>
    <w:rsid w:val="00991DCE"/>
    <w:rsid w:val="009B5DCC"/>
    <w:rsid w:val="009D1251"/>
    <w:rsid w:val="00A11907"/>
    <w:rsid w:val="00A15791"/>
    <w:rsid w:val="00A254B9"/>
    <w:rsid w:val="00A32A25"/>
    <w:rsid w:val="00A47BB0"/>
    <w:rsid w:val="00A74965"/>
    <w:rsid w:val="00A84F2B"/>
    <w:rsid w:val="00AA22FB"/>
    <w:rsid w:val="00AA3BB4"/>
    <w:rsid w:val="00AB7D6A"/>
    <w:rsid w:val="00B02723"/>
    <w:rsid w:val="00B1038F"/>
    <w:rsid w:val="00B30EA8"/>
    <w:rsid w:val="00B31FD7"/>
    <w:rsid w:val="00B60ACC"/>
    <w:rsid w:val="00B64957"/>
    <w:rsid w:val="00B77C6E"/>
    <w:rsid w:val="00BA7F65"/>
    <w:rsid w:val="00BB6AE5"/>
    <w:rsid w:val="00BE557B"/>
    <w:rsid w:val="00BF4EA9"/>
    <w:rsid w:val="00C02E65"/>
    <w:rsid w:val="00C135B3"/>
    <w:rsid w:val="00C309D3"/>
    <w:rsid w:val="00C357CF"/>
    <w:rsid w:val="00C62DA7"/>
    <w:rsid w:val="00C8224B"/>
    <w:rsid w:val="00C82B00"/>
    <w:rsid w:val="00C90586"/>
    <w:rsid w:val="00C9770A"/>
    <w:rsid w:val="00CB46AF"/>
    <w:rsid w:val="00CB5DF1"/>
    <w:rsid w:val="00CD5AA3"/>
    <w:rsid w:val="00CD692F"/>
    <w:rsid w:val="00CE4FB1"/>
    <w:rsid w:val="00CE66ED"/>
    <w:rsid w:val="00D031A6"/>
    <w:rsid w:val="00D036EE"/>
    <w:rsid w:val="00D15186"/>
    <w:rsid w:val="00D20DB1"/>
    <w:rsid w:val="00D522A7"/>
    <w:rsid w:val="00D5504E"/>
    <w:rsid w:val="00D67FF4"/>
    <w:rsid w:val="00D77CC4"/>
    <w:rsid w:val="00D92DF8"/>
    <w:rsid w:val="00D96C60"/>
    <w:rsid w:val="00DB28D0"/>
    <w:rsid w:val="00DC0024"/>
    <w:rsid w:val="00DC25B5"/>
    <w:rsid w:val="00DC4B17"/>
    <w:rsid w:val="00E10A4A"/>
    <w:rsid w:val="00E26675"/>
    <w:rsid w:val="00E50C31"/>
    <w:rsid w:val="00E512BD"/>
    <w:rsid w:val="00E56C3F"/>
    <w:rsid w:val="00E6042D"/>
    <w:rsid w:val="00E70FD2"/>
    <w:rsid w:val="00E717B0"/>
    <w:rsid w:val="00E80676"/>
    <w:rsid w:val="00E95C49"/>
    <w:rsid w:val="00EA218B"/>
    <w:rsid w:val="00EA4636"/>
    <w:rsid w:val="00ED4706"/>
    <w:rsid w:val="00EF40E8"/>
    <w:rsid w:val="00F12592"/>
    <w:rsid w:val="00F2309D"/>
    <w:rsid w:val="00F41E96"/>
    <w:rsid w:val="00F421CE"/>
    <w:rsid w:val="00F65F97"/>
    <w:rsid w:val="00F759EE"/>
    <w:rsid w:val="00F81B64"/>
    <w:rsid w:val="00F924BC"/>
    <w:rsid w:val="00F93241"/>
    <w:rsid w:val="00F94583"/>
    <w:rsid w:val="00FA4AA3"/>
    <w:rsid w:val="00FC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4F345"/>
  <w15:docId w15:val="{41B7E590-7FB9-4FD7-ABA3-84E3AE84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419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27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/>
      <w:outlineLvl w:val="0"/>
    </w:pPr>
    <w:rPr>
      <w:b/>
      <w:color w:val="3D85C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0B539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color w:val="073763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15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626"/>
  </w:style>
  <w:style w:type="paragraph" w:styleId="Footer">
    <w:name w:val="footer"/>
    <w:basedOn w:val="Normal"/>
    <w:link w:val="FooterChar"/>
    <w:uiPriority w:val="99"/>
    <w:unhideWhenUsed/>
    <w:rsid w:val="00815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626"/>
  </w:style>
  <w:style w:type="character" w:styleId="PlaceholderText">
    <w:name w:val="Placeholder Text"/>
    <w:basedOn w:val="DefaultParagraphFont"/>
    <w:uiPriority w:val="99"/>
    <w:semiHidden/>
    <w:rsid w:val="00BB6AE5"/>
    <w:rPr>
      <w:color w:val="666666"/>
    </w:rPr>
  </w:style>
  <w:style w:type="paragraph" w:styleId="ListParagraph">
    <w:name w:val="List Paragraph"/>
    <w:basedOn w:val="Normal"/>
    <w:uiPriority w:val="34"/>
    <w:qFormat/>
    <w:rsid w:val="00C82B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5271"/>
    <w:rPr>
      <w:b/>
      <w:color w:val="3D85C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Esteban Gallo Mora</cp:lastModifiedBy>
  <cp:revision>129</cp:revision>
  <cp:lastPrinted>2025-09-08T19:51:00Z</cp:lastPrinted>
  <dcterms:created xsi:type="dcterms:W3CDTF">2025-09-05T16:29:00Z</dcterms:created>
  <dcterms:modified xsi:type="dcterms:W3CDTF">2025-12-03T19:26:00Z</dcterms:modified>
</cp:coreProperties>
</file>