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72" w:rsidRDefault="00560872" w:rsidP="00560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:rsidR="00560872" w:rsidRPr="00560872" w:rsidRDefault="00560872" w:rsidP="005608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es-ES"/>
        </w:rPr>
      </w:pPr>
      <w:r w:rsidRPr="00560872">
        <w:rPr>
          <w:rFonts w:ascii="Times New Roman" w:eastAsia="Times New Roman" w:hAnsi="Times New Roman" w:cs="Times New Roman"/>
          <w:b/>
          <w:lang w:eastAsia="es-ES"/>
        </w:rPr>
        <w:t>EJERCICIO (márgenes y rellenos)</w:t>
      </w:r>
    </w:p>
    <w:p w:rsidR="00560872" w:rsidRDefault="00560872" w:rsidP="005608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s-ES"/>
        </w:rPr>
      </w:pPr>
    </w:p>
    <w:p w:rsidR="00560872" w:rsidRPr="00560872" w:rsidRDefault="00560872" w:rsidP="00560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>A partir del código HTML y CSS proporcionados, determinar las reglas CSS necesarias para añadir los siguientes márgenes y rellenos:</w:t>
      </w:r>
    </w:p>
    <w:p w:rsidR="00560872" w:rsidRPr="00560872" w:rsidRDefault="00560872" w:rsidP="00560872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715000" cy="3672840"/>
            <wp:effectExtent l="0" t="0" r="0" b="3810"/>
            <wp:docPr id="2" name="Imagen 2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872" w:rsidRPr="00560872" w:rsidRDefault="00560872" w:rsidP="00560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b/>
          <w:bCs/>
          <w:lang w:eastAsia="es-ES"/>
        </w:rPr>
        <w:t>Figura 15.2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Página original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#cabecera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debe tener un relleno de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1em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en todos los lados.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</w:t>
      </w:r>
      <w:proofErr w:type="spellStart"/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menu</w:t>
      </w:r>
      <w:proofErr w:type="spellEnd"/>
      <w:r w:rsidRPr="00560872">
        <w:rPr>
          <w:rFonts w:ascii="Times New Roman" w:eastAsia="Times New Roman" w:hAnsi="Times New Roman" w:cs="Times New Roman"/>
          <w:lang w:eastAsia="es-ES"/>
        </w:rPr>
        <w:t xml:space="preserve"> debe tener un relleno de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0.5em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en todos los lados y un margen inferior de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0.5em</w:t>
      </w:r>
      <w:r w:rsidRPr="00560872">
        <w:rPr>
          <w:rFonts w:ascii="Times New Roman" w:eastAsia="Times New Roman" w:hAnsi="Times New Roman" w:cs="Times New Roman"/>
          <w:lang w:eastAsia="es-ES"/>
        </w:rPr>
        <w:t>.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>El resto de elementos (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#noticias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,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#publicidad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,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#principal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,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#secundario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) deben tener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0.5em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de relleno en todos sus lados, salvo el elemento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#pie</w:t>
      </w:r>
      <w:r w:rsidRPr="00560872">
        <w:rPr>
          <w:rFonts w:ascii="Times New Roman" w:eastAsia="Times New Roman" w:hAnsi="Times New Roman" w:cs="Times New Roman"/>
          <w:lang w:eastAsia="es-ES"/>
        </w:rPr>
        <w:t>, que sólo debe tener relleno en la zona superior e inferior.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 xml:space="preserve">Los elementos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.articulo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deben mostrar una separación entre ellos de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1em</w:t>
      </w:r>
      <w:r w:rsidRPr="00560872">
        <w:rPr>
          <w:rFonts w:ascii="Times New Roman" w:eastAsia="Times New Roman" w:hAnsi="Times New Roman" w:cs="Times New Roman"/>
          <w:lang w:eastAsia="es-ES"/>
        </w:rPr>
        <w:t>.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 xml:space="preserve">Las imágenes de los artículos muestran un margen de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0.5em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en todos sus lados.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#publicidad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está separado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1em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de su elemento superior.</w:t>
      </w:r>
    </w:p>
    <w:p w:rsidR="00560872" w:rsidRPr="00560872" w:rsidRDefault="00560872" w:rsidP="00560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#pie</w:t>
      </w:r>
      <w:r w:rsidRPr="00560872">
        <w:rPr>
          <w:rFonts w:ascii="Times New Roman" w:eastAsia="Times New Roman" w:hAnsi="Times New Roman" w:cs="Times New Roman"/>
          <w:lang w:eastAsia="es-ES"/>
        </w:rPr>
        <w:t xml:space="preserve"> debe tener un margen superior de </w:t>
      </w:r>
      <w:r w:rsidRPr="00560872">
        <w:rPr>
          <w:rFonts w:ascii="Courier New" w:eastAsia="Times New Roman" w:hAnsi="Courier New" w:cs="Courier New"/>
          <w:sz w:val="20"/>
          <w:szCs w:val="20"/>
          <w:lang w:eastAsia="es-ES"/>
        </w:rPr>
        <w:t>1em</w:t>
      </w:r>
      <w:r w:rsidRPr="00560872">
        <w:rPr>
          <w:rFonts w:ascii="Times New Roman" w:eastAsia="Times New Roman" w:hAnsi="Times New Roman" w:cs="Times New Roman"/>
          <w:lang w:eastAsia="es-ES"/>
        </w:rPr>
        <w:t>.</w:t>
      </w:r>
    </w:p>
    <w:p w:rsidR="00560872" w:rsidRPr="00560872" w:rsidRDefault="00560872" w:rsidP="00560872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60872">
        <w:rPr>
          <w:rFonts w:ascii="Times New Roman" w:eastAsia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715000" cy="4777740"/>
            <wp:effectExtent l="0" t="0" r="0" b="3810"/>
            <wp:docPr id="1" name="Imagen 1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61" w:rsidRDefault="00754F61"/>
    <w:p w:rsidR="007C6B50" w:rsidRDefault="007C6B50"/>
    <w:p w:rsidR="007C6B50" w:rsidRDefault="007C6B50"/>
    <w:p w:rsidR="007C6B50" w:rsidRDefault="007C6B50" w:rsidP="007C6B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es-ES"/>
        </w:rPr>
      </w:pPr>
      <w:r w:rsidRPr="007C6B50">
        <w:rPr>
          <w:rFonts w:ascii="Times New Roman" w:eastAsia="Times New Roman" w:hAnsi="Times New Roman" w:cs="Times New Roman"/>
          <w:b/>
          <w:lang w:eastAsia="es-ES"/>
        </w:rPr>
        <w:t>SEGUNDA PARTE</w:t>
      </w:r>
      <w:r w:rsidR="000B3AD1">
        <w:rPr>
          <w:rFonts w:ascii="Times New Roman" w:eastAsia="Times New Roman" w:hAnsi="Times New Roman" w:cs="Times New Roman"/>
          <w:b/>
          <w:lang w:eastAsia="es-ES"/>
        </w:rPr>
        <w:t xml:space="preserve"> (bordes)</w:t>
      </w:r>
    </w:p>
    <w:p w:rsidR="007C6B50" w:rsidRDefault="007C6B50" w:rsidP="007C6B50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Partiendo de la solución del ejercicio anterior:</w:t>
      </w:r>
    </w:p>
    <w:p w:rsidR="007C6B50" w:rsidRPr="007C6B50" w:rsidRDefault="007C6B50" w:rsidP="007C6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lang w:eastAsia="es-ES"/>
        </w:rPr>
        <w:t>Eliminar el borde gris que muestran por defecto todos los elementos.</w:t>
      </w:r>
    </w:p>
    <w:p w:rsidR="007C6B50" w:rsidRPr="007C6B50" w:rsidRDefault="007C6B50" w:rsidP="007C6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</w:t>
      </w:r>
      <w:proofErr w:type="spellStart"/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menu</w:t>
      </w:r>
      <w:proofErr w:type="spellEnd"/>
      <w:r w:rsidRPr="007C6B50">
        <w:rPr>
          <w:rFonts w:ascii="Times New Roman" w:eastAsia="Times New Roman" w:hAnsi="Times New Roman" w:cs="Times New Roman"/>
          <w:lang w:eastAsia="es-ES"/>
        </w:rPr>
        <w:t xml:space="preserve"> debe tener un borde inferior de 1 píxel y azul (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#004C99</w:t>
      </w:r>
      <w:r w:rsidRPr="007C6B50">
        <w:rPr>
          <w:rFonts w:ascii="Times New Roman" w:eastAsia="Times New Roman" w:hAnsi="Times New Roman" w:cs="Times New Roman"/>
          <w:lang w:eastAsia="es-ES"/>
        </w:rPr>
        <w:t>).</w:t>
      </w:r>
    </w:p>
    <w:p w:rsidR="007C6B50" w:rsidRPr="007C6B50" w:rsidRDefault="007C6B50" w:rsidP="007C6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#noticias</w:t>
      </w:r>
      <w:r w:rsidRPr="007C6B50">
        <w:rPr>
          <w:rFonts w:ascii="Times New Roman" w:eastAsia="Times New Roman" w:hAnsi="Times New Roman" w:cs="Times New Roman"/>
          <w:lang w:eastAsia="es-ES"/>
        </w:rPr>
        <w:t xml:space="preserve"> muestra un borde de 1 píxel y gris claro (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#C5C5C5</w:t>
      </w:r>
      <w:r w:rsidRPr="007C6B50">
        <w:rPr>
          <w:rFonts w:ascii="Times New Roman" w:eastAsia="Times New Roman" w:hAnsi="Times New Roman" w:cs="Times New Roman"/>
          <w:lang w:eastAsia="es-ES"/>
        </w:rPr>
        <w:t>).</w:t>
      </w:r>
    </w:p>
    <w:p w:rsidR="007C6B50" w:rsidRPr="007C6B50" w:rsidRDefault="007C6B50" w:rsidP="007C6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#publicidad</w:t>
      </w:r>
      <w:r w:rsidRPr="007C6B50">
        <w:rPr>
          <w:rFonts w:ascii="Times New Roman" w:eastAsia="Times New Roman" w:hAnsi="Times New Roman" w:cs="Times New Roman"/>
          <w:lang w:eastAsia="es-ES"/>
        </w:rPr>
        <w:t xml:space="preserve"> debe mostrar un borde discontinuo de 1 píxel y de color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#CC6600</w:t>
      </w:r>
      <w:r w:rsidRPr="007C6B50">
        <w:rPr>
          <w:rFonts w:ascii="Times New Roman" w:eastAsia="Times New Roman" w:hAnsi="Times New Roman" w:cs="Times New Roman"/>
          <w:lang w:eastAsia="es-ES"/>
        </w:rPr>
        <w:t>.</w:t>
      </w:r>
    </w:p>
    <w:p w:rsidR="007C6B50" w:rsidRPr="007C6B50" w:rsidRDefault="007C6B50" w:rsidP="007C6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lang w:eastAsia="es-ES"/>
        </w:rPr>
        <w:t xml:space="preserve">El lateral formado por el elemento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#secundario</w:t>
      </w:r>
      <w:r w:rsidRPr="007C6B50">
        <w:rPr>
          <w:rFonts w:ascii="Times New Roman" w:eastAsia="Times New Roman" w:hAnsi="Times New Roman" w:cs="Times New Roman"/>
          <w:lang w:eastAsia="es-ES"/>
        </w:rPr>
        <w:t xml:space="preserve"> muestra un borde de 1 píxel y de color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#CC6600</w:t>
      </w:r>
      <w:r w:rsidRPr="007C6B50">
        <w:rPr>
          <w:rFonts w:ascii="Times New Roman" w:eastAsia="Times New Roman" w:hAnsi="Times New Roman" w:cs="Times New Roman"/>
          <w:lang w:eastAsia="es-ES"/>
        </w:rPr>
        <w:t>.</w:t>
      </w:r>
    </w:p>
    <w:p w:rsidR="007C6B50" w:rsidRPr="007C6B50" w:rsidRDefault="007C6B50" w:rsidP="007C6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#pie</w:t>
      </w:r>
      <w:r w:rsidRPr="007C6B50">
        <w:rPr>
          <w:rFonts w:ascii="Times New Roman" w:eastAsia="Times New Roman" w:hAnsi="Times New Roman" w:cs="Times New Roman"/>
          <w:lang w:eastAsia="es-ES"/>
        </w:rPr>
        <w:t xml:space="preserve"> debe mostrar un borde superior y otro inferior de 1 píxel y color gris claro </w:t>
      </w:r>
      <w:r w:rsidRPr="007C6B50">
        <w:rPr>
          <w:rFonts w:ascii="Courier New" w:eastAsia="Times New Roman" w:hAnsi="Courier New" w:cs="Courier New"/>
          <w:sz w:val="20"/>
          <w:szCs w:val="20"/>
          <w:lang w:eastAsia="es-ES"/>
        </w:rPr>
        <w:t>#C5C5C5</w:t>
      </w:r>
      <w:r w:rsidRPr="007C6B50">
        <w:rPr>
          <w:rFonts w:ascii="Times New Roman" w:eastAsia="Times New Roman" w:hAnsi="Times New Roman" w:cs="Times New Roman"/>
          <w:lang w:eastAsia="es-ES"/>
        </w:rPr>
        <w:t>.</w:t>
      </w:r>
    </w:p>
    <w:p w:rsidR="007C6B50" w:rsidRPr="007C6B50" w:rsidRDefault="007C6B50" w:rsidP="007C6B50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7C6B50">
        <w:rPr>
          <w:rFonts w:ascii="Times New Roman" w:eastAsia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715000" cy="4724400"/>
            <wp:effectExtent l="0" t="0" r="0" b="0"/>
            <wp:docPr id="3" name="Imagen 3" descr="Página con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con bor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50" w:rsidRDefault="007C6B50" w:rsidP="007C6B50">
      <w:pPr>
        <w:jc w:val="center"/>
        <w:rPr>
          <w:rFonts w:ascii="Times New Roman" w:eastAsia="Times New Roman" w:hAnsi="Times New Roman" w:cs="Times New Roman"/>
          <w:lang w:eastAsia="es-ES"/>
        </w:rPr>
      </w:pPr>
    </w:p>
    <w:p w:rsidR="00CC7A6B" w:rsidRDefault="00CC7A6B" w:rsidP="007C6B50">
      <w:pPr>
        <w:jc w:val="center"/>
        <w:rPr>
          <w:rFonts w:ascii="Times New Roman" w:eastAsia="Times New Roman" w:hAnsi="Times New Roman" w:cs="Times New Roman"/>
          <w:lang w:eastAsia="es-ES"/>
        </w:rPr>
      </w:pPr>
    </w:p>
    <w:p w:rsidR="00D23C35" w:rsidRDefault="00CC7A6B" w:rsidP="007C6B50">
      <w:pPr>
        <w:jc w:val="center"/>
        <w:rPr>
          <w:rFonts w:ascii="Times New Roman" w:eastAsia="Times New Roman" w:hAnsi="Times New Roman" w:cs="Times New Roman"/>
          <w:b/>
          <w:lang w:eastAsia="es-ES"/>
        </w:rPr>
      </w:pPr>
      <w:r w:rsidRPr="00CC7A6B">
        <w:rPr>
          <w:rFonts w:ascii="Times New Roman" w:eastAsia="Times New Roman" w:hAnsi="Times New Roman" w:cs="Times New Roman"/>
          <w:b/>
          <w:lang w:eastAsia="es-ES"/>
        </w:rPr>
        <w:t>TERCERA PARTE</w:t>
      </w:r>
      <w:r w:rsidR="00D23C35">
        <w:rPr>
          <w:rFonts w:ascii="Times New Roman" w:eastAsia="Times New Roman" w:hAnsi="Times New Roman" w:cs="Times New Roman"/>
          <w:b/>
          <w:lang w:eastAsia="es-ES"/>
        </w:rPr>
        <w:t xml:space="preserve">  (colores e imágenes de fondo</w:t>
      </w:r>
      <w:bookmarkStart w:id="0" w:name="_GoBack"/>
      <w:bookmarkEnd w:id="0"/>
      <w:r w:rsidR="00D23C35">
        <w:rPr>
          <w:rFonts w:ascii="Times New Roman" w:eastAsia="Times New Roman" w:hAnsi="Times New Roman" w:cs="Times New Roman"/>
          <w:b/>
          <w:lang w:eastAsia="es-ES"/>
        </w:rPr>
        <w:t>)</w:t>
      </w:r>
    </w:p>
    <w:p w:rsidR="00D23C35" w:rsidRDefault="00D23C35" w:rsidP="00D23C35">
      <w:pPr>
        <w:rPr>
          <w:rFonts w:ascii="Times New Roman" w:eastAsia="Times New Roman" w:hAnsi="Times New Roman" w:cs="Times New Roman"/>
          <w:lang w:eastAsia="es-ES"/>
        </w:rPr>
      </w:pPr>
    </w:p>
    <w:p w:rsidR="00D23C35" w:rsidRPr="00D23C35" w:rsidRDefault="00D23C35" w:rsidP="00D23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D23C35">
        <w:rPr>
          <w:rFonts w:ascii="Times New Roman" w:eastAsia="Times New Roman" w:hAnsi="Times New Roman" w:cs="Times New Roman"/>
          <w:lang w:eastAsia="es-ES"/>
        </w:rPr>
        <w:t xml:space="preserve">Los elementos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#noticias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y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#pie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tiene un color de fondo gris claro (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#F8F8F8</w:t>
      </w:r>
      <w:r w:rsidRPr="00D23C35">
        <w:rPr>
          <w:rFonts w:ascii="Times New Roman" w:eastAsia="Times New Roman" w:hAnsi="Times New Roman" w:cs="Times New Roman"/>
          <w:lang w:eastAsia="es-ES"/>
        </w:rPr>
        <w:t>).</w:t>
      </w:r>
    </w:p>
    <w:p w:rsidR="00D23C35" w:rsidRPr="00D23C35" w:rsidRDefault="00D23C35" w:rsidP="00D23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D23C35">
        <w:rPr>
          <w:rFonts w:ascii="Times New Roman" w:eastAsia="Times New Roman" w:hAnsi="Times New Roman" w:cs="Times New Roman"/>
          <w:lang w:eastAsia="es-ES"/>
        </w:rPr>
        <w:t xml:space="preserve">El elemento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#publicidad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muestra un color de fondo amarillo claro (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#FFF6CD</w:t>
      </w:r>
      <w:r w:rsidRPr="00D23C35">
        <w:rPr>
          <w:rFonts w:ascii="Times New Roman" w:eastAsia="Times New Roman" w:hAnsi="Times New Roman" w:cs="Times New Roman"/>
          <w:lang w:eastAsia="es-ES"/>
        </w:rPr>
        <w:t>).</w:t>
      </w:r>
    </w:p>
    <w:p w:rsidR="00D23C35" w:rsidRPr="00D23C35" w:rsidRDefault="00D23C35" w:rsidP="00D23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D23C35">
        <w:rPr>
          <w:rFonts w:ascii="Times New Roman" w:eastAsia="Times New Roman" w:hAnsi="Times New Roman" w:cs="Times New Roman"/>
          <w:lang w:eastAsia="es-ES"/>
        </w:rPr>
        <w:t xml:space="preserve">Los elementos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&lt;h2&gt;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del lateral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#secundario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muestran un color de fondo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#DB905C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y un pequeño </w:t>
      </w:r>
      <w:proofErr w:type="spellStart"/>
      <w:r w:rsidRPr="00D23C35">
        <w:rPr>
          <w:rFonts w:ascii="Times New Roman" w:eastAsia="Times New Roman" w:hAnsi="Times New Roman" w:cs="Times New Roman"/>
          <w:lang w:eastAsia="es-ES"/>
        </w:rPr>
        <w:t>padding</w:t>
      </w:r>
      <w:proofErr w:type="spellEnd"/>
      <w:r w:rsidRPr="00D23C35">
        <w:rPr>
          <w:rFonts w:ascii="Times New Roman" w:eastAsia="Times New Roman" w:hAnsi="Times New Roman" w:cs="Times New Roman"/>
          <w:lang w:eastAsia="es-ES"/>
        </w:rPr>
        <w:t xml:space="preserve"> de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.2em</w:t>
      </w:r>
      <w:r w:rsidRPr="00D23C35">
        <w:rPr>
          <w:rFonts w:ascii="Times New Roman" w:eastAsia="Times New Roman" w:hAnsi="Times New Roman" w:cs="Times New Roman"/>
          <w:lang w:eastAsia="es-ES"/>
        </w:rPr>
        <w:t>.</w:t>
      </w:r>
    </w:p>
    <w:p w:rsidR="00D23C35" w:rsidRPr="00D23C35" w:rsidRDefault="00D23C35" w:rsidP="00D23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D23C35">
        <w:rPr>
          <w:rFonts w:ascii="Times New Roman" w:eastAsia="Times New Roman" w:hAnsi="Times New Roman" w:cs="Times New Roman"/>
          <w:lang w:eastAsia="es-ES"/>
        </w:rPr>
        <w:t xml:space="preserve">El fondo del elemento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</w:t>
      </w:r>
      <w:proofErr w:type="spellStart"/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menu</w:t>
      </w:r>
      <w:proofErr w:type="spellEnd"/>
      <w:r w:rsidRPr="00D23C35">
        <w:rPr>
          <w:rFonts w:ascii="Times New Roman" w:eastAsia="Times New Roman" w:hAnsi="Times New Roman" w:cs="Times New Roman"/>
          <w:lang w:eastAsia="es-ES"/>
        </w:rPr>
        <w:t xml:space="preserve"> se construye mediante una pequeña imagen llamada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fondo_menu.gif</w:t>
      </w:r>
      <w:r w:rsidRPr="00D23C35">
        <w:rPr>
          <w:rFonts w:ascii="Times New Roman" w:eastAsia="Times New Roman" w:hAnsi="Times New Roman" w:cs="Times New Roman"/>
          <w:lang w:eastAsia="es-ES"/>
        </w:rPr>
        <w:t>.</w:t>
      </w:r>
    </w:p>
    <w:p w:rsidR="00D23C35" w:rsidRPr="00D23C35" w:rsidRDefault="00D23C35" w:rsidP="00D23C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D23C35">
        <w:rPr>
          <w:rFonts w:ascii="Times New Roman" w:eastAsia="Times New Roman" w:hAnsi="Times New Roman" w:cs="Times New Roman"/>
          <w:lang w:eastAsia="es-ES"/>
        </w:rPr>
        <w:t xml:space="preserve">El logotipo del sitio se muestra mediante una imagen de fondo del elemento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&lt;h1&gt;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contenido en el elemento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#cabecera</w:t>
      </w:r>
      <w:r w:rsidRPr="00D23C35">
        <w:rPr>
          <w:rFonts w:ascii="Times New Roman" w:eastAsia="Times New Roman" w:hAnsi="Times New Roman" w:cs="Times New Roman"/>
          <w:lang w:eastAsia="es-ES"/>
        </w:rPr>
        <w:t xml:space="preserve"> (la imagen se llama </w:t>
      </w:r>
      <w:r w:rsidRPr="00D23C35">
        <w:rPr>
          <w:rFonts w:ascii="Courier New" w:eastAsia="Times New Roman" w:hAnsi="Courier New" w:cs="Courier New"/>
          <w:sz w:val="20"/>
          <w:szCs w:val="20"/>
          <w:lang w:eastAsia="es-ES"/>
        </w:rPr>
        <w:t>logo.gif</w:t>
      </w:r>
      <w:r w:rsidRPr="00D23C35">
        <w:rPr>
          <w:rFonts w:ascii="Times New Roman" w:eastAsia="Times New Roman" w:hAnsi="Times New Roman" w:cs="Times New Roman"/>
          <w:lang w:eastAsia="es-ES"/>
        </w:rPr>
        <w:t>).</w:t>
      </w:r>
    </w:p>
    <w:p w:rsidR="00CC7A6B" w:rsidRPr="00D23C35" w:rsidRDefault="00CC7A6B" w:rsidP="00D23C35">
      <w:pPr>
        <w:rPr>
          <w:rFonts w:ascii="Times New Roman" w:eastAsia="Times New Roman" w:hAnsi="Times New Roman" w:cs="Times New Roman"/>
          <w:lang w:eastAsia="es-ES"/>
        </w:rPr>
      </w:pPr>
    </w:p>
    <w:sectPr w:rsidR="00CC7A6B" w:rsidRPr="00D2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24B8"/>
    <w:multiLevelType w:val="multilevel"/>
    <w:tmpl w:val="E30C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5E25"/>
    <w:multiLevelType w:val="multilevel"/>
    <w:tmpl w:val="13B6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A33B6"/>
    <w:multiLevelType w:val="multilevel"/>
    <w:tmpl w:val="22D6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51"/>
    <w:rsid w:val="000B3AD1"/>
    <w:rsid w:val="003C0751"/>
    <w:rsid w:val="00560872"/>
    <w:rsid w:val="00754F61"/>
    <w:rsid w:val="007C6B50"/>
    <w:rsid w:val="00CC7A6B"/>
    <w:rsid w:val="00D2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9B608-0B26-4621-BB93-F1E0BBC7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paragraph" w:customStyle="1" w:styleId="Descripcin1">
    <w:name w:val="Descripción1"/>
    <w:basedOn w:val="Normal"/>
    <w:rsid w:val="00560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5608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2015-11-11T20:13:00Z</dcterms:created>
  <dcterms:modified xsi:type="dcterms:W3CDTF">2015-11-11T20:57:00Z</dcterms:modified>
</cp:coreProperties>
</file>