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FF" w:rsidRDefault="00FB2CFF" w:rsidP="00FB2CFF">
      <w:pPr>
        <w:pStyle w:val="Textoindependiente"/>
      </w:pPr>
      <w:bookmarkStart w:id="0" w:name="_GoBack"/>
      <w:bookmarkEnd w:id="0"/>
      <w:r>
        <w:t>Título Principal: TÍTULO CORTO DEL ARTÍCULO (&lt;= 50 CARÁCTERES)</w:t>
      </w: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tulo1"/>
      </w:pPr>
      <w:bookmarkStart w:id="1" w:name="bkPaperTitl"/>
      <w:bookmarkEnd w:id="1"/>
      <w:r>
        <w:t>Título</w:t>
      </w:r>
    </w:p>
    <w:p w:rsidR="00FB2CFF" w:rsidRDefault="00FB2CFF" w:rsidP="00FB2CFF">
      <w:pPr>
        <w:pStyle w:val="Ttulo1"/>
      </w:pPr>
      <w:bookmarkStart w:id="2" w:name="bkAuthor"/>
      <w:bookmarkEnd w:id="2"/>
      <w:r>
        <w:t>Autor</w:t>
      </w:r>
    </w:p>
    <w:p w:rsidR="00FB2CFF" w:rsidRDefault="00FB2CFF" w:rsidP="00FB2CFF">
      <w:pPr>
        <w:pStyle w:val="Ttulo1"/>
      </w:pPr>
      <w:bookmarkStart w:id="3" w:name="bkAuthorAffil"/>
      <w:bookmarkEnd w:id="3"/>
      <w:r>
        <w:t>Nombre de la Institución</w:t>
      </w:r>
    </w:p>
    <w:p w:rsidR="00FB2CFF" w:rsidRPr="001D5854" w:rsidRDefault="00FB2CFF" w:rsidP="00FB2CFF">
      <w:pPr>
        <w:pStyle w:val="Ttulo1"/>
      </w:pPr>
      <w:r>
        <w:br w:type="page"/>
      </w:r>
      <w:r w:rsidRPr="001D5854">
        <w:lastRenderedPageBreak/>
        <w:t>Abstract</w:t>
      </w:r>
    </w:p>
    <w:p w:rsidR="00FB2CFF" w:rsidRDefault="00FB2CFF" w:rsidP="00FB2CFF">
      <w:pPr>
        <w:pStyle w:val="Ttulo1"/>
        <w:jc w:val="left"/>
      </w:pPr>
      <w:bookmarkStart w:id="4" w:name="bkAbstract"/>
      <w:bookmarkEnd w:id="4"/>
      <w:r>
        <w:t xml:space="preserve">El abstract deberá tener un solo párrafo que no exceda las 120 palabras.  Es un resumen de los elementos más importantes de su artículo (paper). </w:t>
      </w:r>
      <w:r>
        <w:rPr>
          <w:rStyle w:val="hps"/>
        </w:rPr>
        <w:t>Todos los números en</w:t>
      </w:r>
      <w:r>
        <w:t xml:space="preserve"> </w:t>
      </w:r>
      <w:r>
        <w:rPr>
          <w:rStyle w:val="hps"/>
        </w:rPr>
        <w:t>el abstract</w:t>
      </w:r>
      <w:r>
        <w:t xml:space="preserve">, excepto aquellos </w:t>
      </w:r>
      <w:r>
        <w:rPr>
          <w:rStyle w:val="hps"/>
        </w:rPr>
        <w:t>que comienzan</w:t>
      </w:r>
      <w:r>
        <w:t xml:space="preserve"> </w:t>
      </w:r>
      <w:r>
        <w:rPr>
          <w:rStyle w:val="hps"/>
        </w:rPr>
        <w:t>una frase,</w:t>
      </w:r>
      <w:r>
        <w:t xml:space="preserve"> </w:t>
      </w:r>
      <w:r>
        <w:rPr>
          <w:rStyle w:val="hps"/>
        </w:rPr>
        <w:t>deben escribirse</w:t>
      </w:r>
      <w:r>
        <w:t xml:space="preserve"> </w:t>
      </w:r>
      <w:r>
        <w:rPr>
          <w:rStyle w:val="hps"/>
        </w:rPr>
        <w:t>como dígitos</w:t>
      </w:r>
      <w:r>
        <w:t xml:space="preserve"> </w:t>
      </w:r>
      <w:r>
        <w:rPr>
          <w:rStyle w:val="hps"/>
        </w:rPr>
        <w:t>en lugar de</w:t>
      </w:r>
      <w:r>
        <w:t xml:space="preserve"> </w:t>
      </w:r>
      <w:r>
        <w:rPr>
          <w:rStyle w:val="hps"/>
        </w:rPr>
        <w:t>las palabras.  Para contar el número de palabras en este párrafo, puede seleccionar el párrafo y en la barra de herramientas/revisar, hacer click en “contar palabras”</w:t>
      </w:r>
      <w:r>
        <w:br w:type="page"/>
      </w:r>
      <w:r>
        <w:lastRenderedPageBreak/>
        <w:t>Título del Artículo</w:t>
      </w:r>
    </w:p>
    <w:p w:rsidR="00FB2CFF" w:rsidRDefault="00FB2CFF" w:rsidP="00FB2CFF">
      <w:pPr>
        <w:pStyle w:val="Textoindependiente"/>
      </w:pPr>
      <w:r>
        <w:rPr>
          <w:rStyle w:val="hps"/>
        </w:rPr>
        <w:t>Comience su</w:t>
      </w:r>
      <w:r>
        <w:t xml:space="preserve"> </w:t>
      </w:r>
      <w:r>
        <w:rPr>
          <w:rStyle w:val="hps"/>
        </w:rPr>
        <w:t>artículo con</w:t>
      </w:r>
      <w:r>
        <w:t xml:space="preserve"> </w:t>
      </w:r>
      <w:r>
        <w:rPr>
          <w:rStyle w:val="hps"/>
        </w:rPr>
        <w:t>la introducción</w:t>
      </w:r>
      <w:r>
        <w:t xml:space="preserve">. </w:t>
      </w:r>
      <w:r>
        <w:rPr>
          <w:rStyle w:val="hps"/>
        </w:rPr>
        <w:t>Utilice voz</w:t>
      </w:r>
      <w:r>
        <w:t xml:space="preserve"> </w:t>
      </w:r>
      <w:r>
        <w:rPr>
          <w:rStyle w:val="hps"/>
        </w:rPr>
        <w:t>activa</w:t>
      </w:r>
      <w:r>
        <w:t xml:space="preserve">, en lugar de </w:t>
      </w:r>
      <w:r>
        <w:rPr>
          <w:rStyle w:val="hps"/>
        </w:rPr>
        <w:t>la voz</w:t>
      </w:r>
      <w:r>
        <w:t xml:space="preserve"> </w:t>
      </w:r>
      <w:r>
        <w:rPr>
          <w:rStyle w:val="hps"/>
        </w:rPr>
        <w:t>pasiva</w:t>
      </w:r>
      <w:r>
        <w:t xml:space="preserve">, ya que ésta última </w:t>
      </w:r>
      <w:r>
        <w:rPr>
          <w:rStyle w:val="hps"/>
        </w:rPr>
        <w:t>se debe utilizar en</w:t>
      </w:r>
      <w:r>
        <w:t xml:space="preserve"> </w:t>
      </w:r>
      <w:r>
        <w:rPr>
          <w:rStyle w:val="hps"/>
        </w:rPr>
        <w:t>su escritura</w:t>
      </w:r>
      <w:r>
        <w:t>.</w:t>
      </w:r>
      <w:r>
        <w:br/>
      </w:r>
      <w:r>
        <w:rPr>
          <w:rStyle w:val="hps"/>
        </w:rPr>
        <w:t xml:space="preserve">         Esta plantilla</w:t>
      </w:r>
      <w:r>
        <w:t xml:space="preserve"> </w:t>
      </w:r>
      <w:r>
        <w:rPr>
          <w:rStyle w:val="hps"/>
        </w:rPr>
        <w:t>tiene un formato de acuerdo a las directrices de</w:t>
      </w:r>
      <w:r>
        <w:t xml:space="preserve"> </w:t>
      </w:r>
      <w:r>
        <w:rPr>
          <w:rStyle w:val="hps"/>
        </w:rPr>
        <w:t>estilo  APA</w:t>
      </w:r>
      <w:r>
        <w:t xml:space="preserve">, </w:t>
      </w:r>
      <w:r>
        <w:rPr>
          <w:rStyle w:val="hps"/>
        </w:rPr>
        <w:t>con la parte superior</w:t>
      </w:r>
      <w:r>
        <w:t xml:space="preserve"> </w:t>
      </w:r>
      <w:r>
        <w:rPr>
          <w:rStyle w:val="hps"/>
        </w:rPr>
        <w:t>de 2,54 cm</w:t>
      </w:r>
      <w:r>
        <w:t xml:space="preserve">, </w:t>
      </w:r>
      <w:r>
        <w:rPr>
          <w:rStyle w:val="hps"/>
        </w:rPr>
        <w:t>inferior, izquierdo</w:t>
      </w:r>
      <w:r>
        <w:t xml:space="preserve"> </w:t>
      </w:r>
      <w:r>
        <w:rPr>
          <w:rStyle w:val="hps"/>
        </w:rPr>
        <w:t>y derecho</w:t>
      </w:r>
      <w:r>
        <w:t xml:space="preserve">; </w:t>
      </w:r>
      <w:r>
        <w:rPr>
          <w:rStyle w:val="hps"/>
        </w:rPr>
        <w:t>letra Times New Roman</w:t>
      </w:r>
      <w:r>
        <w:t xml:space="preserve"> </w:t>
      </w:r>
      <w:r>
        <w:rPr>
          <w:rStyle w:val="hps"/>
        </w:rPr>
        <w:t>de 12 puntos</w:t>
      </w:r>
      <w:r>
        <w:t xml:space="preserve">; </w:t>
      </w:r>
      <w:r>
        <w:rPr>
          <w:rStyle w:val="hps"/>
        </w:rPr>
        <w:t>doble espacio;</w:t>
      </w:r>
      <w:r>
        <w:t xml:space="preserve"> </w:t>
      </w:r>
      <w:r>
        <w:rPr>
          <w:rStyle w:val="hps"/>
        </w:rPr>
        <w:t>alineada</w:t>
      </w:r>
      <w:r>
        <w:t xml:space="preserve"> </w:t>
      </w:r>
      <w:r>
        <w:rPr>
          <w:rStyle w:val="hps"/>
        </w:rPr>
        <w:t>a la izquierda</w:t>
      </w:r>
      <w:r>
        <w:t xml:space="preserve">; </w:t>
      </w:r>
      <w:r>
        <w:rPr>
          <w:rStyle w:val="hps"/>
        </w:rPr>
        <w:t>y los párrafos</w:t>
      </w:r>
      <w:r>
        <w:t xml:space="preserve"> </w:t>
      </w:r>
      <w:r>
        <w:rPr>
          <w:rStyle w:val="hps"/>
        </w:rPr>
        <w:t>con sangría</w:t>
      </w:r>
      <w:r>
        <w:t xml:space="preserve"> </w:t>
      </w:r>
      <w:r>
        <w:rPr>
          <w:rStyle w:val="hps"/>
        </w:rPr>
        <w:t>5-7</w:t>
      </w:r>
      <w:r>
        <w:t xml:space="preserve"> </w:t>
      </w:r>
      <w:r>
        <w:rPr>
          <w:rStyle w:val="hps"/>
        </w:rPr>
        <w:t>espacios</w:t>
      </w:r>
      <w:r>
        <w:t xml:space="preserve">. </w:t>
      </w:r>
      <w:r>
        <w:rPr>
          <w:rStyle w:val="hps"/>
        </w:rPr>
        <w:t>El número de página</w:t>
      </w:r>
      <w:r>
        <w:t xml:space="preserve"> </w:t>
      </w:r>
      <w:r>
        <w:rPr>
          <w:rStyle w:val="hps"/>
        </w:rPr>
        <w:t>aparece</w:t>
      </w:r>
      <w:r>
        <w:t xml:space="preserve"> </w:t>
      </w:r>
      <w:r>
        <w:rPr>
          <w:rStyle w:val="hps"/>
        </w:rPr>
        <w:t>2,54 cm</w:t>
      </w:r>
      <w:r>
        <w:t xml:space="preserve"> </w:t>
      </w:r>
      <w:r>
        <w:rPr>
          <w:rStyle w:val="hps"/>
        </w:rPr>
        <w:t>desde el borde derecho</w:t>
      </w:r>
      <w:r>
        <w:t xml:space="preserve"> </w:t>
      </w:r>
      <w:r>
        <w:rPr>
          <w:rStyle w:val="hps"/>
        </w:rPr>
        <w:t>en la primera línea</w:t>
      </w:r>
      <w:r>
        <w:t xml:space="preserve"> </w:t>
      </w:r>
      <w:r>
        <w:rPr>
          <w:rStyle w:val="hps"/>
        </w:rPr>
        <w:t>de cada página</w:t>
      </w:r>
      <w:r>
        <w:t xml:space="preserve">, con exclusión de </w:t>
      </w:r>
      <w:r>
        <w:rPr>
          <w:rStyle w:val="hps"/>
        </w:rPr>
        <w:t>la página</w:t>
      </w:r>
      <w:r>
        <w:t xml:space="preserve"> </w:t>
      </w:r>
      <w:r>
        <w:rPr>
          <w:rStyle w:val="hps"/>
        </w:rPr>
        <w:t>Figuras.</w:t>
      </w:r>
      <w:r>
        <w:t>.</w:t>
      </w:r>
    </w:p>
    <w:p w:rsidR="00FB2CFF" w:rsidRDefault="00FB2CFF" w:rsidP="00FB2CFF">
      <w:pPr>
        <w:pStyle w:val="Ttulo1"/>
      </w:pPr>
      <w:r>
        <w:t>Títulos</w:t>
      </w:r>
    </w:p>
    <w:p w:rsidR="00FB2CFF" w:rsidRDefault="00FB2CFF" w:rsidP="00FB2CFF">
      <w:pPr>
        <w:tabs>
          <w:tab w:val="left" w:pos="1125"/>
        </w:tabs>
        <w:spacing w:line="480" w:lineRule="auto"/>
      </w:pPr>
      <w:r>
        <w:rPr>
          <w:rStyle w:val="hps"/>
        </w:rPr>
        <w:t xml:space="preserve">     Utilice títulos y subtítulos para organizar las secciones de su artículo. El tilulo de primer nivel llevara mayúscula en la letra inicial y centrado en la página. No comience una nueva página por cada título.</w:t>
      </w:r>
    </w:p>
    <w:p w:rsidR="00FB2CFF" w:rsidRPr="00400A5A" w:rsidRDefault="00FB2CFF" w:rsidP="00FB2CFF">
      <w:pPr>
        <w:pStyle w:val="Ttulo2"/>
      </w:pPr>
      <w:r>
        <w:t>Subtítulos</w:t>
      </w:r>
    </w:p>
    <w:p w:rsidR="00FB2CFF" w:rsidRDefault="00FB2CFF" w:rsidP="00FB2CFF">
      <w:pPr>
        <w:pStyle w:val="Textoindependiente"/>
      </w:pPr>
      <w:r>
        <w:t>Los subtítulos se escribirán con letra cursive y estarán alineados a la izquierda.</w:t>
      </w:r>
    </w:p>
    <w:p w:rsidR="00FB2CFF" w:rsidRDefault="00FB2CFF" w:rsidP="00FB2CFF">
      <w:pPr>
        <w:pStyle w:val="Ttulo2"/>
      </w:pPr>
      <w:r>
        <w:t>Citas</w:t>
      </w:r>
    </w:p>
    <w:p w:rsidR="00FB2CFF" w:rsidRDefault="00FB2CFF" w:rsidP="00FB2CFF">
      <w:pPr>
        <w:tabs>
          <w:tab w:val="left" w:pos="1125"/>
        </w:tabs>
        <w:spacing w:line="480" w:lineRule="auto"/>
      </w:pPr>
      <w:r>
        <w:t xml:space="preserve">     Las fuentes originales deberán ser documentadas en el cuerpo del artículo, citando los autores y fechas de publicación de las fuentes.  La fuente completa aparecerá en la lista de referencias al final del artículo, siguiendo el cuerpo del mismo. </w:t>
      </w:r>
      <w:r>
        <w:rPr>
          <w:rStyle w:val="hps"/>
        </w:rPr>
        <w:t>Cuando</w:t>
      </w:r>
      <w:r>
        <w:t xml:space="preserve"> </w:t>
      </w:r>
      <w:r>
        <w:rPr>
          <w:rStyle w:val="hps"/>
        </w:rPr>
        <w:t>los</w:t>
      </w:r>
      <w:r>
        <w:t xml:space="preserve"> </w:t>
      </w:r>
      <w:r>
        <w:rPr>
          <w:rStyle w:val="hps"/>
        </w:rPr>
        <w:t>autores de</w:t>
      </w:r>
      <w:r>
        <w:t xml:space="preserve"> </w:t>
      </w:r>
      <w:r>
        <w:rPr>
          <w:rStyle w:val="hps"/>
        </w:rPr>
        <w:t>una fuente que no</w:t>
      </w:r>
      <w:r>
        <w:t xml:space="preserve"> </w:t>
      </w:r>
      <w:r>
        <w:rPr>
          <w:rStyle w:val="hps"/>
        </w:rPr>
        <w:t>forman parte de</w:t>
      </w:r>
      <w:r>
        <w:t xml:space="preserve"> </w:t>
      </w:r>
      <w:r>
        <w:rPr>
          <w:rStyle w:val="hps"/>
        </w:rPr>
        <w:t>la estructura formal de</w:t>
      </w:r>
      <w:r>
        <w:t xml:space="preserve"> </w:t>
      </w:r>
      <w:r>
        <w:rPr>
          <w:rStyle w:val="hps"/>
        </w:rPr>
        <w:t>la oración,</w:t>
      </w:r>
      <w:r>
        <w:t xml:space="preserve"> </w:t>
      </w:r>
      <w:r>
        <w:rPr>
          <w:rStyle w:val="hps"/>
        </w:rPr>
        <w:t>tanto los</w:t>
      </w:r>
      <w:r>
        <w:t xml:space="preserve"> </w:t>
      </w:r>
      <w:r>
        <w:rPr>
          <w:rStyle w:val="hps"/>
        </w:rPr>
        <w:t>autores y</w:t>
      </w:r>
      <w:r>
        <w:t xml:space="preserve"> </w:t>
      </w:r>
      <w:r>
        <w:rPr>
          <w:rStyle w:val="hps"/>
        </w:rPr>
        <w:t>años de publicación</w:t>
      </w:r>
      <w:r>
        <w:t xml:space="preserve"> </w:t>
      </w:r>
      <w:r>
        <w:rPr>
          <w:rStyle w:val="hps"/>
        </w:rPr>
        <w:t>aparecerán entre paréntesis</w:t>
      </w:r>
      <w:r>
        <w:t xml:space="preserve">, separados </w:t>
      </w:r>
      <w:r>
        <w:rPr>
          <w:rStyle w:val="hps"/>
        </w:rPr>
        <w:t>por punto y coma</w:t>
      </w:r>
      <w:r>
        <w:t xml:space="preserve">, </w:t>
      </w:r>
      <w:r>
        <w:rPr>
          <w:rStyle w:val="hps"/>
        </w:rPr>
        <w:t>por ejemplo (</w:t>
      </w:r>
      <w:r>
        <w:t xml:space="preserve">Smith </w:t>
      </w:r>
      <w:r>
        <w:rPr>
          <w:rStyle w:val="hps"/>
        </w:rPr>
        <w:t>y Jones</w:t>
      </w:r>
      <w:r>
        <w:t xml:space="preserve">, </w:t>
      </w:r>
      <w:r>
        <w:rPr>
          <w:rStyle w:val="hps"/>
        </w:rPr>
        <w:t>2001;</w:t>
      </w:r>
      <w:r>
        <w:t xml:space="preserve"> </w:t>
      </w:r>
      <w:r>
        <w:rPr>
          <w:rStyle w:val="hps"/>
        </w:rPr>
        <w:t>Anderson</w:t>
      </w:r>
      <w:r>
        <w:t xml:space="preserve">, </w:t>
      </w:r>
      <w:r>
        <w:rPr>
          <w:rStyle w:val="hps"/>
        </w:rPr>
        <w:t>Charles</w:t>
      </w:r>
      <w:r>
        <w:t xml:space="preserve">, </w:t>
      </w:r>
      <w:r>
        <w:rPr>
          <w:rStyle w:val="hps"/>
        </w:rPr>
        <w:t>y Johnson,</w:t>
      </w:r>
      <w:r>
        <w:t xml:space="preserve"> </w:t>
      </w:r>
      <w:r>
        <w:rPr>
          <w:rStyle w:val="hps"/>
        </w:rPr>
        <w:t>2003)</w:t>
      </w:r>
      <w:r>
        <w:t xml:space="preserve">. </w:t>
      </w:r>
      <w:r>
        <w:rPr>
          <w:rStyle w:val="hps"/>
        </w:rPr>
        <w:t>Cuando</w:t>
      </w:r>
      <w:r>
        <w:t xml:space="preserve"> </w:t>
      </w:r>
      <w:r>
        <w:rPr>
          <w:rStyle w:val="hps"/>
        </w:rPr>
        <w:t>se cita</w:t>
      </w:r>
      <w:r>
        <w:t xml:space="preserve"> </w:t>
      </w:r>
      <w:r>
        <w:rPr>
          <w:rStyle w:val="hps"/>
        </w:rPr>
        <w:t>una fuente que tiene</w:t>
      </w:r>
      <w:r>
        <w:t xml:space="preserve"> </w:t>
      </w:r>
      <w:r>
        <w:rPr>
          <w:rStyle w:val="hps"/>
        </w:rPr>
        <w:t>tres</w:t>
      </w:r>
      <w:r>
        <w:t xml:space="preserve">, cuatro o </w:t>
      </w:r>
      <w:r>
        <w:rPr>
          <w:rStyle w:val="hps"/>
        </w:rPr>
        <w:t>cinco autores</w:t>
      </w:r>
      <w:r>
        <w:t xml:space="preserve">, todos los autores </w:t>
      </w:r>
      <w:r>
        <w:rPr>
          <w:rStyle w:val="hps"/>
        </w:rPr>
        <w:t>se incluyen</w:t>
      </w:r>
      <w:r>
        <w:t xml:space="preserve"> </w:t>
      </w:r>
      <w:r>
        <w:rPr>
          <w:rStyle w:val="hps"/>
        </w:rPr>
        <w:t>la primera vez que</w:t>
      </w:r>
      <w:r>
        <w:t xml:space="preserve"> </w:t>
      </w:r>
      <w:r>
        <w:rPr>
          <w:rStyle w:val="hps"/>
        </w:rPr>
        <w:t>la fuente sea citada</w:t>
      </w:r>
      <w:r>
        <w:t xml:space="preserve">. </w:t>
      </w:r>
      <w:r>
        <w:rPr>
          <w:rStyle w:val="hps"/>
        </w:rPr>
        <w:t>Cuando</w:t>
      </w:r>
      <w:r>
        <w:t xml:space="preserve"> </w:t>
      </w:r>
      <w:r>
        <w:rPr>
          <w:rStyle w:val="hps"/>
        </w:rPr>
        <w:t>esa fuente</w:t>
      </w:r>
      <w:r>
        <w:t xml:space="preserve"> </w:t>
      </w:r>
      <w:r>
        <w:rPr>
          <w:rStyle w:val="hps"/>
        </w:rPr>
        <w:t>se cita</w:t>
      </w:r>
      <w:r>
        <w:t xml:space="preserve"> </w:t>
      </w:r>
      <w:r>
        <w:rPr>
          <w:rStyle w:val="hps"/>
        </w:rPr>
        <w:t>de nuevo,</w:t>
      </w:r>
      <w:r>
        <w:t xml:space="preserve"> </w:t>
      </w:r>
      <w:r>
        <w:rPr>
          <w:rStyle w:val="hps"/>
        </w:rPr>
        <w:t>se</w:t>
      </w:r>
      <w:r>
        <w:t xml:space="preserve"> </w:t>
      </w:r>
      <w:r>
        <w:rPr>
          <w:rStyle w:val="hps"/>
        </w:rPr>
        <w:t>utiliza</w:t>
      </w:r>
      <w:r>
        <w:t xml:space="preserve"> </w:t>
      </w:r>
      <w:r>
        <w:rPr>
          <w:rStyle w:val="hps"/>
        </w:rPr>
        <w:t>el apellido del primer</w:t>
      </w:r>
      <w:r>
        <w:t xml:space="preserve"> </w:t>
      </w:r>
      <w:r>
        <w:rPr>
          <w:rStyle w:val="hps"/>
        </w:rPr>
        <w:t>autor y</w:t>
      </w:r>
      <w:r>
        <w:t xml:space="preserve"> </w:t>
      </w:r>
      <w:r>
        <w:rPr>
          <w:rStyle w:val="hps"/>
        </w:rPr>
        <w:t>"</w:t>
      </w:r>
      <w:r>
        <w:t xml:space="preserve">et al.". </w:t>
      </w:r>
      <w:r>
        <w:rPr>
          <w:rStyle w:val="hps"/>
        </w:rPr>
        <w:t>Vea el ejemplo</w:t>
      </w:r>
      <w:r>
        <w:t xml:space="preserve"> </w:t>
      </w:r>
      <w:r>
        <w:rPr>
          <w:rStyle w:val="hps"/>
        </w:rPr>
        <w:t>en el párrafo siguiente</w:t>
      </w:r>
      <w:r>
        <w:t>.</w:t>
      </w:r>
    </w:p>
    <w:p w:rsidR="00FB2CFF" w:rsidRDefault="00FB2CFF" w:rsidP="00FB2CFF">
      <w:pPr>
        <w:pStyle w:val="Textoindependiente"/>
      </w:pPr>
      <w:r>
        <w:rPr>
          <w:rStyle w:val="hps"/>
        </w:rPr>
        <w:t>El uso de este</w:t>
      </w:r>
      <w:r>
        <w:t xml:space="preserve"> </w:t>
      </w:r>
      <w:r>
        <w:rPr>
          <w:rStyle w:val="hps"/>
        </w:rPr>
        <w:t>estilo estándar</w:t>
      </w:r>
      <w:r>
        <w:t xml:space="preserve"> </w:t>
      </w:r>
      <w:r>
        <w:rPr>
          <w:rStyle w:val="hps"/>
        </w:rPr>
        <w:t>APA</w:t>
      </w:r>
      <w:r>
        <w:t xml:space="preserve"> </w:t>
      </w:r>
      <w:r>
        <w:rPr>
          <w:rStyle w:val="hps"/>
        </w:rPr>
        <w:t>"</w:t>
      </w:r>
      <w:r>
        <w:t xml:space="preserve">dará lugar a </w:t>
      </w:r>
      <w:r>
        <w:rPr>
          <w:rStyle w:val="hps"/>
        </w:rPr>
        <w:t>una impresión favorable en</w:t>
      </w:r>
      <w:r>
        <w:t xml:space="preserve"> </w:t>
      </w:r>
      <w:r>
        <w:rPr>
          <w:rStyle w:val="hps"/>
        </w:rPr>
        <w:t>su profesor</w:t>
      </w:r>
      <w:r>
        <w:t xml:space="preserve">" </w:t>
      </w:r>
      <w:r>
        <w:rPr>
          <w:rStyle w:val="hps"/>
        </w:rPr>
        <w:t>(</w:t>
      </w:r>
      <w:r>
        <w:t xml:space="preserve">Smith, </w:t>
      </w:r>
      <w:r>
        <w:rPr>
          <w:rStyle w:val="hps"/>
        </w:rPr>
        <w:t>2001)</w:t>
      </w:r>
      <w:r>
        <w:t xml:space="preserve">. </w:t>
      </w:r>
      <w:r>
        <w:rPr>
          <w:rStyle w:val="hps"/>
        </w:rPr>
        <w:t>Esto</w:t>
      </w:r>
      <w:r>
        <w:t xml:space="preserve"> </w:t>
      </w:r>
      <w:r>
        <w:rPr>
          <w:rStyle w:val="hps"/>
        </w:rPr>
        <w:t>fue confirmado</w:t>
      </w:r>
      <w:r>
        <w:t xml:space="preserve"> </w:t>
      </w:r>
      <w:r>
        <w:rPr>
          <w:rStyle w:val="hps"/>
        </w:rPr>
        <w:t>de nuevo en 2003</w:t>
      </w:r>
      <w:r>
        <w:t xml:space="preserve"> </w:t>
      </w:r>
      <w:r>
        <w:rPr>
          <w:rStyle w:val="hps"/>
        </w:rPr>
        <w:t>por el profesor</w:t>
      </w:r>
      <w:r>
        <w:t xml:space="preserve"> </w:t>
      </w:r>
      <w:r>
        <w:rPr>
          <w:rStyle w:val="hps"/>
        </w:rPr>
        <w:t>Anderson</w:t>
      </w:r>
      <w:r>
        <w:t xml:space="preserve"> </w:t>
      </w:r>
      <w:r>
        <w:rPr>
          <w:rStyle w:val="hps"/>
        </w:rPr>
        <w:t>(</w:t>
      </w:r>
      <w:r>
        <w:t xml:space="preserve">Anderson, </w:t>
      </w:r>
      <w:r>
        <w:rPr>
          <w:rStyle w:val="hps"/>
        </w:rPr>
        <w:t>Charles &amp;</w:t>
      </w:r>
      <w:r>
        <w:t xml:space="preserve"> </w:t>
      </w:r>
      <w:r>
        <w:rPr>
          <w:rStyle w:val="hps"/>
        </w:rPr>
        <w:t>Johnson</w:t>
      </w:r>
      <w:r>
        <w:t xml:space="preserve">, </w:t>
      </w:r>
      <w:r>
        <w:rPr>
          <w:rStyle w:val="hps"/>
        </w:rPr>
        <w:t>2003)</w:t>
      </w:r>
      <w:r>
        <w:t>.</w:t>
      </w:r>
    </w:p>
    <w:p w:rsidR="00FB2CFF" w:rsidRDefault="00FB2CFF" w:rsidP="00FB2CFF">
      <w:pPr>
        <w:tabs>
          <w:tab w:val="left" w:pos="1125"/>
        </w:tabs>
        <w:spacing w:line="480" w:lineRule="auto"/>
      </w:pPr>
      <w:r>
        <w:rPr>
          <w:rStyle w:val="hps"/>
        </w:rPr>
        <w:t xml:space="preserve">     Cuando</w:t>
      </w:r>
      <w:r>
        <w:t xml:space="preserve"> </w:t>
      </w:r>
      <w:r>
        <w:rPr>
          <w:rStyle w:val="hps"/>
        </w:rPr>
        <w:t>se cita</w:t>
      </w:r>
      <w:r>
        <w:t xml:space="preserve"> </w:t>
      </w:r>
      <w:r>
        <w:rPr>
          <w:rStyle w:val="hps"/>
        </w:rPr>
        <w:t>una fuente que tiene</w:t>
      </w:r>
      <w:r>
        <w:t xml:space="preserve"> </w:t>
      </w:r>
      <w:r>
        <w:rPr>
          <w:rStyle w:val="hps"/>
        </w:rPr>
        <w:t>dos</w:t>
      </w:r>
      <w:r>
        <w:t xml:space="preserve"> </w:t>
      </w:r>
      <w:r>
        <w:rPr>
          <w:rStyle w:val="hps"/>
        </w:rPr>
        <w:t>autores</w:t>
      </w:r>
      <w:r>
        <w:t xml:space="preserve">, </w:t>
      </w:r>
      <w:r>
        <w:rPr>
          <w:rStyle w:val="hps"/>
        </w:rPr>
        <w:t>ambos autores</w:t>
      </w:r>
      <w:r>
        <w:t xml:space="preserve"> </w:t>
      </w:r>
      <w:r>
        <w:rPr>
          <w:rStyle w:val="hps"/>
        </w:rPr>
        <w:t>se citan</w:t>
      </w:r>
      <w:r>
        <w:t xml:space="preserve"> </w:t>
      </w:r>
      <w:r>
        <w:rPr>
          <w:rStyle w:val="hps"/>
        </w:rPr>
        <w:t>cada vez.</w:t>
      </w:r>
      <w:r>
        <w:t xml:space="preserve"> </w:t>
      </w:r>
      <w:r>
        <w:rPr>
          <w:rStyle w:val="hps"/>
        </w:rPr>
        <w:t>Si</w:t>
      </w:r>
      <w:r>
        <w:t xml:space="preserve"> </w:t>
      </w:r>
      <w:r>
        <w:rPr>
          <w:rStyle w:val="hps"/>
        </w:rPr>
        <w:t>hay seis</w:t>
      </w:r>
      <w:r>
        <w:t xml:space="preserve"> </w:t>
      </w:r>
      <w:r>
        <w:rPr>
          <w:rStyle w:val="hps"/>
        </w:rPr>
        <w:t>o más</w:t>
      </w:r>
      <w:r>
        <w:t xml:space="preserve"> </w:t>
      </w:r>
      <w:r>
        <w:rPr>
          <w:rStyle w:val="hps"/>
        </w:rPr>
        <w:t>autores a ser</w:t>
      </w:r>
      <w:r>
        <w:t xml:space="preserve"> </w:t>
      </w:r>
      <w:r>
        <w:rPr>
          <w:rStyle w:val="hps"/>
        </w:rPr>
        <w:t>citados</w:t>
      </w:r>
      <w:r>
        <w:t xml:space="preserve">, </w:t>
      </w:r>
      <w:r>
        <w:rPr>
          <w:rStyle w:val="hps"/>
        </w:rPr>
        <w:t>usar</w:t>
      </w:r>
      <w:r>
        <w:t xml:space="preserve"> </w:t>
      </w:r>
      <w:r>
        <w:rPr>
          <w:rStyle w:val="hps"/>
        </w:rPr>
        <w:t>el apellido del primer</w:t>
      </w:r>
      <w:r>
        <w:t xml:space="preserve"> </w:t>
      </w:r>
      <w:r>
        <w:rPr>
          <w:rStyle w:val="hps"/>
        </w:rPr>
        <w:t>autor y</w:t>
      </w:r>
      <w:r>
        <w:t xml:space="preserve"> </w:t>
      </w:r>
      <w:r>
        <w:rPr>
          <w:rStyle w:val="hps"/>
        </w:rPr>
        <w:t>"</w:t>
      </w:r>
      <w:r>
        <w:t xml:space="preserve">et al.". la primera </w:t>
      </w:r>
      <w:r>
        <w:rPr>
          <w:rStyle w:val="hps"/>
        </w:rPr>
        <w:t>y cada vez</w:t>
      </w:r>
      <w:r>
        <w:t xml:space="preserve"> </w:t>
      </w:r>
      <w:r>
        <w:rPr>
          <w:rStyle w:val="hps"/>
        </w:rPr>
        <w:t>subsiguiente</w:t>
      </w:r>
      <w:r>
        <w:t xml:space="preserve"> </w:t>
      </w:r>
      <w:r>
        <w:rPr>
          <w:rStyle w:val="hps"/>
        </w:rPr>
        <w:t>que ha sido citado</w:t>
      </w:r>
      <w:r>
        <w:t xml:space="preserve">. </w:t>
      </w:r>
      <w:r>
        <w:rPr>
          <w:rStyle w:val="hps"/>
        </w:rPr>
        <w:t>Cuando</w:t>
      </w:r>
      <w:r>
        <w:t xml:space="preserve"> </w:t>
      </w:r>
      <w:r>
        <w:rPr>
          <w:rStyle w:val="hps"/>
        </w:rPr>
        <w:t>se utiliza</w:t>
      </w:r>
      <w:r>
        <w:t xml:space="preserve"> </w:t>
      </w:r>
      <w:r>
        <w:rPr>
          <w:rStyle w:val="hps"/>
        </w:rPr>
        <w:t>una cita directa</w:t>
      </w:r>
      <w:r>
        <w:t xml:space="preserve">, siempre incluya </w:t>
      </w:r>
      <w:r>
        <w:rPr>
          <w:rStyle w:val="hps"/>
        </w:rPr>
        <w:t>el autor</w:t>
      </w:r>
      <w:r>
        <w:t xml:space="preserve">, año </w:t>
      </w:r>
      <w:r>
        <w:rPr>
          <w:rStyle w:val="hps"/>
        </w:rPr>
        <w:t>y número de página</w:t>
      </w:r>
      <w:r>
        <w:t xml:space="preserve"> </w:t>
      </w:r>
      <w:r>
        <w:rPr>
          <w:rStyle w:val="hps"/>
        </w:rPr>
        <w:t>como parte</w:t>
      </w:r>
      <w:r>
        <w:t xml:space="preserve"> </w:t>
      </w:r>
      <w:r>
        <w:rPr>
          <w:rStyle w:val="hps"/>
        </w:rPr>
        <w:t>de la citación</w:t>
      </w:r>
      <w:r>
        <w:t xml:space="preserve">. </w:t>
      </w:r>
      <w:r>
        <w:rPr>
          <w:rStyle w:val="hps"/>
        </w:rPr>
        <w:t>Una cita</w:t>
      </w:r>
      <w:r>
        <w:t xml:space="preserve"> </w:t>
      </w:r>
      <w:r>
        <w:rPr>
          <w:rStyle w:val="hps"/>
        </w:rPr>
        <w:t>de</w:t>
      </w:r>
      <w:r>
        <w:t xml:space="preserve"> </w:t>
      </w:r>
      <w:r>
        <w:rPr>
          <w:rStyle w:val="hps"/>
        </w:rPr>
        <w:t>menos de</w:t>
      </w:r>
      <w:r>
        <w:t xml:space="preserve"> </w:t>
      </w:r>
      <w:r>
        <w:rPr>
          <w:rStyle w:val="hps"/>
        </w:rPr>
        <w:t>40 palabras,</w:t>
      </w:r>
      <w:r>
        <w:t xml:space="preserve"> </w:t>
      </w:r>
      <w:r>
        <w:rPr>
          <w:rStyle w:val="hps"/>
        </w:rPr>
        <w:t>debe</w:t>
      </w:r>
      <w:r>
        <w:t xml:space="preserve"> </w:t>
      </w:r>
      <w:r>
        <w:rPr>
          <w:rStyle w:val="hps"/>
        </w:rPr>
        <w:t>estar encerrado</w:t>
      </w:r>
      <w:r>
        <w:t xml:space="preserve"> </w:t>
      </w:r>
      <w:r>
        <w:rPr>
          <w:rStyle w:val="hps"/>
        </w:rPr>
        <w:t>entre comillas dobles</w:t>
      </w:r>
      <w:r>
        <w:t xml:space="preserve"> </w:t>
      </w:r>
      <w:r>
        <w:rPr>
          <w:rStyle w:val="hps"/>
        </w:rPr>
        <w:t>y debe</w:t>
      </w:r>
      <w:r>
        <w:t xml:space="preserve"> </w:t>
      </w:r>
      <w:r>
        <w:rPr>
          <w:rStyle w:val="hps"/>
        </w:rPr>
        <w:t>ser incorporado en</w:t>
      </w:r>
      <w:r>
        <w:t xml:space="preserve"> </w:t>
      </w:r>
      <w:r>
        <w:rPr>
          <w:rStyle w:val="hps"/>
        </w:rPr>
        <w:t>la estructura formal de</w:t>
      </w:r>
      <w:r>
        <w:t xml:space="preserve"> </w:t>
      </w:r>
      <w:r>
        <w:rPr>
          <w:rStyle w:val="hps"/>
        </w:rPr>
        <w:t>la sentencia.</w:t>
      </w:r>
      <w:r>
        <w:t xml:space="preserve"> </w:t>
      </w:r>
      <w:r>
        <w:rPr>
          <w:rStyle w:val="hps"/>
        </w:rPr>
        <w:t>Una</w:t>
      </w:r>
      <w:r>
        <w:t xml:space="preserve"> </w:t>
      </w:r>
      <w:r>
        <w:rPr>
          <w:rStyle w:val="hps"/>
        </w:rPr>
        <w:t>cita más larga</w:t>
      </w:r>
      <w:r>
        <w:t xml:space="preserve"> </w:t>
      </w:r>
      <w:r>
        <w:rPr>
          <w:rStyle w:val="hps"/>
        </w:rPr>
        <w:t>de 40</w:t>
      </w:r>
      <w:r>
        <w:t xml:space="preserve"> </w:t>
      </w:r>
      <w:r>
        <w:rPr>
          <w:rStyle w:val="hps"/>
        </w:rPr>
        <w:t xml:space="preserve"> palabras o más,</w:t>
      </w:r>
      <w:r>
        <w:t xml:space="preserve"> </w:t>
      </w:r>
      <w:r>
        <w:rPr>
          <w:rStyle w:val="hps"/>
        </w:rPr>
        <w:t>debería aparecer</w:t>
      </w:r>
      <w:r>
        <w:t xml:space="preserve"> </w:t>
      </w:r>
      <w:r>
        <w:rPr>
          <w:rStyle w:val="hps"/>
        </w:rPr>
        <w:t>(</w:t>
      </w:r>
      <w:r>
        <w:t xml:space="preserve">sin comillas) en </w:t>
      </w:r>
      <w:r>
        <w:rPr>
          <w:rStyle w:val="hps"/>
        </w:rPr>
        <w:t>formato de</w:t>
      </w:r>
      <w:r>
        <w:t xml:space="preserve"> </w:t>
      </w:r>
      <w:r>
        <w:rPr>
          <w:rStyle w:val="hps"/>
        </w:rPr>
        <w:t>bloque con</w:t>
      </w:r>
      <w:r>
        <w:t xml:space="preserve"> </w:t>
      </w:r>
      <w:r>
        <w:rPr>
          <w:rStyle w:val="hps"/>
        </w:rPr>
        <w:t>cada línea</w:t>
      </w:r>
      <w:r>
        <w:t xml:space="preserve"> </w:t>
      </w:r>
      <w:r>
        <w:rPr>
          <w:rStyle w:val="hps"/>
        </w:rPr>
        <w:t>con sangría</w:t>
      </w:r>
      <w:r>
        <w:t xml:space="preserve"> </w:t>
      </w:r>
      <w:r>
        <w:rPr>
          <w:rStyle w:val="hps"/>
        </w:rPr>
        <w:t>de cinco espacios</w:t>
      </w:r>
      <w:r>
        <w:t xml:space="preserve"> </w:t>
      </w:r>
      <w:r>
        <w:rPr>
          <w:rStyle w:val="hps"/>
        </w:rPr>
        <w:t>desde el margen izquierdo</w:t>
      </w:r>
      <w:r>
        <w:t>.</w:t>
      </w:r>
      <w:r w:rsidRPr="0005557E">
        <w:rPr>
          <w:vertAlign w:val="superscript"/>
        </w:rPr>
        <w:t>1</w:t>
      </w:r>
    </w:p>
    <w:p w:rsidR="00FB2CFF" w:rsidRPr="00400A5A" w:rsidRDefault="00FB2CFF" w:rsidP="00FB2CFF">
      <w:pPr>
        <w:pStyle w:val="Ttulo1"/>
      </w:pPr>
      <w:r>
        <w:br w:type="page"/>
        <w:t>Referencias</w:t>
      </w:r>
    </w:p>
    <w:p w:rsidR="00FB2CFF" w:rsidRDefault="00FB2CFF" w:rsidP="00FB2CFF">
      <w:pPr>
        <w:pStyle w:val="Reference"/>
      </w:pPr>
      <w:r w:rsidRPr="00E44694">
        <w:rPr>
          <w:lang w:val="en-GB"/>
        </w:rPr>
        <w:t xml:space="preserve">Anderson, Charles &amp; Johnson (2003). </w:t>
      </w:r>
      <w:r w:rsidRPr="00E44694">
        <w:rPr>
          <w:rStyle w:val="TextodebloqueCar"/>
          <w:i/>
          <w:iCs/>
          <w:lang w:val="en-GB"/>
        </w:rPr>
        <w:t>The impressive psychology paper.</w:t>
      </w:r>
      <w:r w:rsidRPr="00E44694">
        <w:rPr>
          <w:lang w:val="en-GB"/>
        </w:rPr>
        <w:t xml:space="preserve"> </w:t>
      </w:r>
      <w:r>
        <w:t>Chicago:  Lucerne Publishing.</w:t>
      </w:r>
    </w:p>
    <w:p w:rsidR="00FB2CFF" w:rsidRDefault="00FB2CFF" w:rsidP="00FB2CFF">
      <w:pPr>
        <w:pStyle w:val="Reference"/>
      </w:pPr>
      <w:r>
        <w:t xml:space="preserve">Smith, M. (2001). Writing a successful paper. </w:t>
      </w:r>
      <w:r w:rsidRPr="00FA7F58">
        <w:rPr>
          <w:rStyle w:val="TextodebloqueCar"/>
          <w:i/>
          <w:iCs/>
        </w:rPr>
        <w:t xml:space="preserve">The </w:t>
      </w:r>
      <w:r>
        <w:rPr>
          <w:rStyle w:val="TextodebloqueCar"/>
          <w:i/>
          <w:iCs/>
        </w:rPr>
        <w:t>Trey Research Monthly</w:t>
      </w:r>
      <w:r>
        <w:t xml:space="preserve">, </w:t>
      </w:r>
      <w:r w:rsidRPr="00FA7F58">
        <w:rPr>
          <w:rStyle w:val="TextodebloqueCar"/>
          <w:i/>
          <w:iCs/>
        </w:rPr>
        <w:t>53</w:t>
      </w:r>
      <w:r>
        <w:t>, 149-150.</w:t>
      </w:r>
    </w:p>
    <w:p w:rsidR="00FB2CFF" w:rsidRDefault="00FB2CFF" w:rsidP="00FB2CFF">
      <w:pPr>
        <w:pStyle w:val="Textoindependiente"/>
      </w:pPr>
      <w:r>
        <w:t>Entries are organized alphabetically by surnames of first authors and are formatted with a hanging indent. Most reference entries have three components:</w:t>
      </w:r>
    </w:p>
    <w:p w:rsidR="00FB2CFF" w:rsidRDefault="00FB2CFF" w:rsidP="00FB2CFF">
      <w:pPr>
        <w:pStyle w:val="Numberedlist"/>
      </w:pPr>
      <w:r>
        <w:t>Authors: Authors are listed in the same order as specified in the source, using surnames and initials. Commas separate all authors. When there are seven or more authors, list the first six and then use “et al.” for remaining authors. If no author is identified, the title of the document begins the reference.</w:t>
      </w:r>
    </w:p>
    <w:p w:rsidR="00FB2CFF" w:rsidRDefault="00FB2CFF" w:rsidP="00FB2CFF">
      <w:pPr>
        <w:pStyle w:val="Numberedlist"/>
      </w:pPr>
      <w:r>
        <w:t>Year of Publication: In parenthesis following authors, with a period following the closing parenthesis. If no publication date is identified, use “n.d.” in parenthesis following the authors.</w:t>
      </w:r>
    </w:p>
    <w:p w:rsidR="00FB2CFF" w:rsidRDefault="00FB2CFF" w:rsidP="00FB2CFF">
      <w:pPr>
        <w:pStyle w:val="Numberedlist"/>
      </w:pPr>
      <w:r>
        <w:t>Source Reference: Includes title, journal, volume, pages (for journal article) or title, city of publication, publisher (for book).</w:t>
      </w:r>
    </w:p>
    <w:p w:rsidR="00FB2CFF" w:rsidRDefault="00FB2CFF" w:rsidP="00FB2CFF">
      <w:pPr>
        <w:pStyle w:val="Ttulo1"/>
      </w:pPr>
      <w:r>
        <w:br w:type="page"/>
        <w:t>Apéndice</w:t>
      </w:r>
    </w:p>
    <w:p w:rsidR="00FB2CFF" w:rsidRDefault="00FB2CFF" w:rsidP="00FB2CFF">
      <w:pPr>
        <w:pStyle w:val="Textoindependiente"/>
      </w:pPr>
      <w:r>
        <w:t>Cada apéndice aparece en una página propia.</w:t>
      </w:r>
    </w:p>
    <w:p w:rsidR="00FB2CFF" w:rsidRDefault="00FB2CFF" w:rsidP="00FB2CFF">
      <w:pPr>
        <w:pStyle w:val="Ttulo1"/>
      </w:pPr>
      <w:r>
        <w:br w:type="page"/>
        <w:t>Notas al pie</w:t>
      </w:r>
    </w:p>
    <w:p w:rsidR="00FB2CFF" w:rsidRDefault="00FB2CFF" w:rsidP="00FB2CFF">
      <w:pPr>
        <w:pStyle w:val="Textoindependiente"/>
      </w:pPr>
      <w:r w:rsidRPr="0005557E">
        <w:rPr>
          <w:vertAlign w:val="superscript"/>
        </w:rPr>
        <w:t>1</w:t>
      </w:r>
      <w:r>
        <w:t>La información completa del estilo APA lo puede encontrar  en el Manual de Publicación..</w:t>
      </w:r>
    </w:p>
    <w:p w:rsidR="00FB2CFF" w:rsidRDefault="00FB2CFF" w:rsidP="00FB2CFF">
      <w:pPr>
        <w:pStyle w:val="Textodebloque"/>
      </w:pPr>
      <w:r>
        <w:br w:type="page"/>
        <w:t>Tabla 1</w:t>
      </w:r>
    </w:p>
    <w:p w:rsidR="00FB2CFF" w:rsidRPr="009B5742" w:rsidRDefault="00FB2CFF" w:rsidP="00FB2CFF">
      <w:pPr>
        <w:tabs>
          <w:tab w:val="left" w:pos="1125"/>
        </w:tabs>
        <w:spacing w:line="480" w:lineRule="auto"/>
        <w:rPr>
          <w:i/>
        </w:rPr>
      </w:pPr>
      <w:r w:rsidRPr="009B5742">
        <w:rPr>
          <w:rStyle w:val="hps"/>
          <w:i/>
        </w:rPr>
        <w:t>Escriba el</w:t>
      </w:r>
      <w:r w:rsidRPr="009B5742">
        <w:rPr>
          <w:i/>
        </w:rPr>
        <w:t xml:space="preserve"> </w:t>
      </w:r>
      <w:r w:rsidRPr="009B5742">
        <w:rPr>
          <w:rStyle w:val="hps"/>
          <w:i/>
        </w:rPr>
        <w:t>texto de la tabla</w:t>
      </w:r>
      <w:r w:rsidRPr="009B5742">
        <w:rPr>
          <w:i/>
        </w:rPr>
        <w:t xml:space="preserve"> </w:t>
      </w:r>
      <w:r w:rsidRPr="009B5742">
        <w:rPr>
          <w:rStyle w:val="hps"/>
          <w:i/>
        </w:rPr>
        <w:t>aquí</w:t>
      </w:r>
      <w:r w:rsidRPr="009B5742">
        <w:rPr>
          <w:i/>
        </w:rPr>
        <w:t xml:space="preserve"> </w:t>
      </w:r>
      <w:r w:rsidRPr="009B5742">
        <w:rPr>
          <w:rStyle w:val="hps"/>
          <w:i/>
        </w:rPr>
        <w:t>en cursiva</w:t>
      </w:r>
      <w:r w:rsidRPr="009B5742">
        <w:rPr>
          <w:i/>
        </w:rPr>
        <w:t xml:space="preserve">; </w:t>
      </w:r>
      <w:r w:rsidRPr="009B5742">
        <w:rPr>
          <w:rStyle w:val="hps"/>
          <w:i/>
        </w:rPr>
        <w:t>iniciar una nueva</w:t>
      </w:r>
      <w:r w:rsidRPr="009B5742">
        <w:rPr>
          <w:i/>
        </w:rPr>
        <w:t xml:space="preserve"> </w:t>
      </w:r>
      <w:r w:rsidRPr="009B5742">
        <w:rPr>
          <w:rStyle w:val="hps"/>
          <w:i/>
        </w:rPr>
        <w:t>página para</w:t>
      </w:r>
      <w:r w:rsidRPr="009B5742">
        <w:rPr>
          <w:i/>
        </w:rPr>
        <w:t xml:space="preserve"> </w:t>
      </w:r>
      <w:r w:rsidRPr="009B5742">
        <w:rPr>
          <w:rStyle w:val="hps"/>
          <w:i/>
        </w:rPr>
        <w:t>cada tabla</w:t>
      </w:r>
    </w:p>
    <w:p w:rsidR="00FB2CFF" w:rsidRPr="0005557E" w:rsidRDefault="00FB2CFF" w:rsidP="00FB2CFF">
      <w:pPr>
        <w:pStyle w:val="Textodebloque"/>
      </w:pPr>
      <w:r w:rsidRPr="0005557E">
        <w:t xml:space="preserve"> [Insert</w:t>
      </w:r>
      <w:r>
        <w:t>e la tabla aquí</w:t>
      </w:r>
      <w:r w:rsidRPr="0005557E">
        <w:t>]</w:t>
      </w:r>
    </w:p>
    <w:p w:rsidR="00FB2CFF" w:rsidRDefault="00FB2CFF" w:rsidP="00FB2CFF">
      <w:pPr>
        <w:pStyle w:val="Ttulo1"/>
      </w:pPr>
      <w:r>
        <w:br w:type="page"/>
        <w:t xml:space="preserve">Figuras </w:t>
      </w:r>
    </w:p>
    <w:p w:rsidR="00FB2CFF" w:rsidRPr="00200FC9" w:rsidRDefault="00FB2CFF" w:rsidP="00FB2CFF">
      <w:pPr>
        <w:pStyle w:val="Textodebloque"/>
        <w:rPr>
          <w:i/>
          <w:iCs/>
        </w:rPr>
      </w:pPr>
      <w:r>
        <w:rPr>
          <w:i/>
          <w:iCs/>
        </w:rPr>
        <w:t xml:space="preserve">Figura 1. </w:t>
      </w:r>
      <w:r>
        <w:t>Título de la figura</w:t>
      </w:r>
    </w:p>
    <w:p w:rsidR="00FB2CFF" w:rsidRDefault="00FB2CFF" w:rsidP="00FB2CFF"/>
    <w:p w:rsidR="00FB2CFF" w:rsidRDefault="00FB2CFF" w:rsidP="00FB2CFF">
      <w:pPr>
        <w:pStyle w:val="Ttulo1"/>
        <w:sectPr w:rsidR="00FB2CFF" w:rsidSect="00E83967">
          <w:headerReference w:type="default" r:id="rId7"/>
          <w:pgSz w:w="11907" w:h="16839" w:code="9"/>
          <w:pgMar w:top="1440" w:right="1440" w:bottom="1440" w:left="1440" w:header="720" w:footer="720" w:gutter="0"/>
          <w:pgNumType w:start="1"/>
          <w:cols w:space="720"/>
          <w:docGrid w:linePitch="326"/>
        </w:sectPr>
      </w:pPr>
    </w:p>
    <w:p w:rsidR="00FB2CFF" w:rsidRDefault="00FB2CFF" w:rsidP="00FB2CFF">
      <w:pPr>
        <w:tabs>
          <w:tab w:val="left" w:pos="1125"/>
        </w:tabs>
        <w:spacing w:line="480" w:lineRule="auto"/>
      </w:pPr>
      <w:r>
        <w:t>[Figuras -</w:t>
      </w:r>
      <w:r>
        <w:rPr>
          <w:rStyle w:val="hps"/>
        </w:rPr>
        <w:t>Tenga en cuenta que</w:t>
      </w:r>
      <w:r>
        <w:t xml:space="preserve"> </w:t>
      </w:r>
      <w:r>
        <w:rPr>
          <w:rStyle w:val="hps"/>
        </w:rPr>
        <w:t>esta página</w:t>
      </w:r>
      <w:r>
        <w:t xml:space="preserve"> </w:t>
      </w:r>
      <w:r>
        <w:rPr>
          <w:rStyle w:val="hps"/>
        </w:rPr>
        <w:t>no tiene el título del</w:t>
      </w:r>
      <w:r>
        <w:t xml:space="preserve"> </w:t>
      </w:r>
      <w:r>
        <w:rPr>
          <w:rStyle w:val="hps"/>
        </w:rPr>
        <w:t>manuscrito ni número de página</w:t>
      </w:r>
      <w:r>
        <w:t>]</w:t>
      </w:r>
    </w:p>
    <w:p w:rsidR="00FB2CFF" w:rsidRPr="001D5854" w:rsidRDefault="00FB2CFF" w:rsidP="00FB2CFF"/>
    <w:p w:rsidR="006023CD" w:rsidRDefault="006023CD"/>
    <w:sectPr w:rsidR="006023CD" w:rsidSect="00E83967">
      <w:headerReference w:type="default" r:id="rId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D3C" w:rsidRDefault="00724D3C">
      <w:r>
        <w:separator/>
      </w:r>
    </w:p>
  </w:endnote>
  <w:endnote w:type="continuationSeparator" w:id="0">
    <w:p w:rsidR="00724D3C" w:rsidRDefault="0072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D3C" w:rsidRDefault="00724D3C">
      <w:r>
        <w:separator/>
      </w:r>
    </w:p>
  </w:footnote>
  <w:footnote w:type="continuationSeparator" w:id="0">
    <w:p w:rsidR="00724D3C" w:rsidRDefault="00724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B7" w:rsidRDefault="00FB2CFF" w:rsidP="00DB3D7C">
    <w:pPr>
      <w:pStyle w:val="Encabezado"/>
      <w:tabs>
        <w:tab w:val="clear" w:pos="4320"/>
        <w:tab w:val="clear" w:pos="8640"/>
        <w:tab w:val="left" w:pos="8910"/>
      </w:tabs>
      <w:jc w:val="right"/>
    </w:pPr>
    <w:r>
      <w:rPr>
        <w:rStyle w:val="Nmerodepgina"/>
      </w:rPr>
      <w:t xml:space="preserve">Primeras 2-3 palabras del título     </w:t>
    </w:r>
    <w:r>
      <w:rPr>
        <w:rStyle w:val="Nmerodepgina"/>
      </w:rPr>
      <w:fldChar w:fldCharType="begin"/>
    </w:r>
    <w:r>
      <w:rPr>
        <w:rStyle w:val="Nmerodepgina"/>
      </w:rPr>
      <w:instrText xml:space="preserve"> PAGE </w:instrText>
    </w:r>
    <w:r>
      <w:rPr>
        <w:rStyle w:val="Nmerodepgina"/>
      </w:rPr>
      <w:fldChar w:fldCharType="separate"/>
    </w:r>
    <w:r w:rsidR="00E44694">
      <w:rPr>
        <w:rStyle w:val="Nmerodepgina"/>
        <w:noProof/>
      </w:rPr>
      <w:t>2</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854" w:rsidRPr="001D5854" w:rsidRDefault="00E44694" w:rsidP="001D58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FF"/>
    <w:rsid w:val="006023CD"/>
    <w:rsid w:val="00724D3C"/>
    <w:rsid w:val="00DB408C"/>
    <w:rsid w:val="00E44694"/>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E7BB4-8CFE-4253-B8C7-B61E96EF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687</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usupclab-3</cp:lastModifiedBy>
  <cp:revision>2</cp:revision>
  <dcterms:created xsi:type="dcterms:W3CDTF">2017-02-13T08:59:00Z</dcterms:created>
  <dcterms:modified xsi:type="dcterms:W3CDTF">2017-02-13T08:59:00Z</dcterms:modified>
</cp:coreProperties>
</file>