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9D6FDF"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31DC591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C4262B">
              <w:rPr>
                <w:rFonts w:asciiTheme="minorHAnsi" w:hAnsiTheme="minorHAnsi" w:cstheme="minorHAnsi"/>
                <w:b/>
                <w:bCs/>
                <w:sz w:val="22"/>
                <w:szCs w:val="22"/>
              </w:rPr>
              <w:t>stocking rate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9D6FDF"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9D6FDF"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9D6FDF"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9D6FDF"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9D6FDF"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9D6FDF"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9D6FDF"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9D6FDF"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9D6FDF" w:rsidRDefault="000E5EE8" w:rsidP="00C13311">
      <w:pPr>
        <w:jc w:val="both"/>
        <w:rPr>
          <w:b/>
          <w:bCs/>
        </w:rPr>
      </w:pPr>
      <w:r w:rsidRPr="009D6FDF">
        <w:rPr>
          <w:b/>
          <w:bCs/>
          <w:highlight w:val="cyan"/>
        </w:rPr>
        <w:t xml:space="preserve">THREE DIFFERENT </w:t>
      </w:r>
      <w:r w:rsidR="004F40C4" w:rsidRPr="009D6FDF">
        <w:rPr>
          <w:b/>
          <w:bCs/>
          <w:highlight w:val="cyan"/>
        </w:rPr>
        <w:t>LIVESTOCK SYSTEMS</w:t>
      </w:r>
    </w:p>
    <w:p w14:paraId="59145568" w14:textId="623808AA" w:rsidR="00891EE3" w:rsidRPr="00891EE3" w:rsidRDefault="00591D45" w:rsidP="00591D45">
      <w:pPr>
        <w:jc w:val="both"/>
        <w:rPr>
          <w:i/>
          <w:iCs/>
          <w:color w:val="C00000"/>
          <w:sz w:val="20"/>
          <w:szCs w:val="20"/>
          <w:lang w:val="es-US"/>
        </w:rPr>
      </w:pPr>
      <w:r w:rsidRPr="00891EE3">
        <w:rPr>
          <w:i/>
          <w:iCs/>
          <w:color w:val="C00000"/>
          <w:sz w:val="20"/>
          <w:szCs w:val="20"/>
        </w:rPr>
        <w:t xml:space="preserve">NOTA: </w:t>
      </w:r>
      <w:r w:rsidRPr="00891EE3">
        <w:rPr>
          <w:i/>
          <w:iCs/>
          <w:color w:val="C00000"/>
          <w:sz w:val="20"/>
          <w:szCs w:val="20"/>
          <w:lang w:val="es-US"/>
        </w:rPr>
        <w:t xml:space="preserve">Ahora mismo los únicos costes que hay en el modelo son los derivados del </w:t>
      </w:r>
      <w:proofErr w:type="spellStart"/>
      <w:r w:rsidRPr="00891EE3">
        <w:rPr>
          <w:i/>
          <w:iCs/>
          <w:color w:val="C00000"/>
          <w:sz w:val="20"/>
          <w:szCs w:val="20"/>
          <w:lang w:val="es-US"/>
        </w:rPr>
        <w:t>feed</w:t>
      </w:r>
      <w:proofErr w:type="spellEnd"/>
      <w:r w:rsidRPr="00891EE3">
        <w:rPr>
          <w:i/>
          <w:iCs/>
          <w:color w:val="C00000"/>
          <w:sz w:val="20"/>
          <w:szCs w:val="20"/>
          <w:lang w:val="es-US"/>
        </w:rPr>
        <w:t xml:space="preserve"> </w:t>
      </w:r>
      <w:proofErr w:type="spellStart"/>
      <w:r w:rsidRPr="00891EE3">
        <w:rPr>
          <w:i/>
          <w:iCs/>
          <w:color w:val="C00000"/>
          <w:sz w:val="20"/>
          <w:szCs w:val="20"/>
          <w:lang w:val="es-US"/>
        </w:rPr>
        <w:t>supplementation</w:t>
      </w:r>
      <w:proofErr w:type="spellEnd"/>
      <w:r w:rsidRPr="00891EE3">
        <w:rPr>
          <w:i/>
          <w:iCs/>
          <w:color w:val="C00000"/>
          <w:sz w:val="20"/>
          <w:szCs w:val="20"/>
          <w:lang w:val="es-US"/>
        </w:rPr>
        <w:t xml:space="preserve">. En un año normal, </w:t>
      </w:r>
      <w:r w:rsidR="00891EE3" w:rsidRPr="00891EE3">
        <w:rPr>
          <w:i/>
          <w:iCs/>
          <w:color w:val="C00000"/>
          <w:sz w:val="20"/>
          <w:szCs w:val="20"/>
          <w:lang w:val="es-US"/>
        </w:rPr>
        <w:t>a priori</w:t>
      </w:r>
      <w:r w:rsidR="001E4E53">
        <w:rPr>
          <w:i/>
          <w:iCs/>
          <w:color w:val="C00000"/>
          <w:sz w:val="20"/>
          <w:szCs w:val="20"/>
          <w:lang w:val="es-US"/>
        </w:rPr>
        <w:t>,</w:t>
      </w:r>
      <w:r w:rsidRPr="00891EE3">
        <w:rPr>
          <w:i/>
          <w:iCs/>
          <w:color w:val="C00000"/>
          <w:sz w:val="20"/>
          <w:szCs w:val="20"/>
          <w:lang w:val="es-US"/>
        </w:rPr>
        <w:t xml:space="preserve"> el ganadero siempre tendrá un balance positivo, lo que </w:t>
      </w:r>
      <w:r w:rsidR="00891EE3" w:rsidRPr="00891EE3">
        <w:rPr>
          <w:i/>
          <w:iCs/>
          <w:color w:val="C00000"/>
          <w:sz w:val="20"/>
          <w:szCs w:val="20"/>
          <w:lang w:val="es-US"/>
        </w:rPr>
        <w:t xml:space="preserve">hace que a largo plazo el ganadero </w:t>
      </w:r>
      <w:r w:rsidR="001E4E53">
        <w:rPr>
          <w:i/>
          <w:iCs/>
          <w:color w:val="C00000"/>
          <w:sz w:val="20"/>
          <w:szCs w:val="20"/>
          <w:lang w:val="es-US"/>
        </w:rPr>
        <w:t>termine ahorrando</w:t>
      </w:r>
      <w:r w:rsidR="00891EE3" w:rsidRPr="00891EE3">
        <w:rPr>
          <w:i/>
          <w:iCs/>
          <w:color w:val="C00000"/>
          <w:sz w:val="20"/>
          <w:szCs w:val="20"/>
          <w:lang w:val="es-US"/>
        </w:rPr>
        <w:t xml:space="preserve"> muchísimo dinero</w:t>
      </w:r>
      <w:r w:rsidRPr="00891EE3">
        <w:rPr>
          <w:i/>
          <w:iCs/>
          <w:color w:val="C00000"/>
          <w:sz w:val="20"/>
          <w:szCs w:val="20"/>
          <w:lang w:val="es-US"/>
        </w:rPr>
        <w:t>.</w:t>
      </w:r>
    </w:p>
    <w:p w14:paraId="29C14EBF" w14:textId="40F62447" w:rsidR="00591D45" w:rsidRPr="00891EE3" w:rsidRDefault="00591D45" w:rsidP="00591D45">
      <w:pPr>
        <w:jc w:val="both"/>
        <w:rPr>
          <w:i/>
          <w:iCs/>
          <w:color w:val="C00000"/>
          <w:sz w:val="20"/>
          <w:szCs w:val="20"/>
          <w:lang w:val="es-US"/>
        </w:rPr>
      </w:pPr>
      <w:r w:rsidRPr="00891EE3">
        <w:rPr>
          <w:i/>
          <w:iCs/>
          <w:color w:val="C00000"/>
          <w:sz w:val="20"/>
          <w:szCs w:val="20"/>
          <w:lang w:val="es-US"/>
        </w:rPr>
        <w:t xml:space="preserve">Por curiosidad, he decidido añadir al modelo una variable que sean </w:t>
      </w:r>
      <w:r w:rsidRPr="00891EE3">
        <w:rPr>
          <w:b/>
          <w:bCs/>
          <w:i/>
          <w:iCs/>
          <w:color w:val="C00000"/>
          <w:sz w:val="20"/>
          <w:szCs w:val="20"/>
          <w:lang w:val="es-US"/>
        </w:rPr>
        <w:t>“</w:t>
      </w:r>
      <w:commentRangeStart w:id="0"/>
      <w:r w:rsidRPr="00891EE3">
        <w:rPr>
          <w:b/>
          <w:bCs/>
          <w:i/>
          <w:iCs/>
          <w:color w:val="C00000"/>
          <w:sz w:val="20"/>
          <w:szCs w:val="20"/>
          <w:lang w:val="es-US"/>
        </w:rPr>
        <w:t>otros costes</w:t>
      </w:r>
      <w:commentRangeEnd w:id="0"/>
      <w:r w:rsidRPr="00891EE3">
        <w:rPr>
          <w:rStyle w:val="Refdecomentario"/>
          <w:b/>
          <w:bCs/>
          <w:i/>
          <w:iCs/>
          <w:color w:val="C00000"/>
          <w:kern w:val="0"/>
          <w:sz w:val="14"/>
          <w:szCs w:val="14"/>
          <w14:ligatures w14:val="none"/>
        </w:rPr>
        <w:commentReference w:id="0"/>
      </w:r>
      <w:r w:rsidRPr="00891EE3">
        <w:rPr>
          <w:b/>
          <w:bCs/>
          <w:i/>
          <w:iCs/>
          <w:color w:val="C00000"/>
          <w:sz w:val="20"/>
          <w:szCs w:val="20"/>
          <w:lang w:val="es-US"/>
        </w:rPr>
        <w:t>”</w:t>
      </w:r>
      <w:r w:rsidR="002D03FF" w:rsidRPr="00891EE3">
        <w:rPr>
          <w:b/>
          <w:bCs/>
          <w:i/>
          <w:iCs/>
          <w:color w:val="C00000"/>
          <w:sz w:val="20"/>
          <w:szCs w:val="20"/>
          <w:lang w:val="es-US"/>
        </w:rPr>
        <w:t>,</w:t>
      </w:r>
      <w:r w:rsidRPr="00891EE3">
        <w:rPr>
          <w:i/>
          <w:iCs/>
          <w:color w:val="C00000"/>
          <w:sz w:val="20"/>
          <w:szCs w:val="20"/>
          <w:lang w:val="es-US"/>
        </w:rPr>
        <w:t xml:space="preserve"> que se trata </w:t>
      </w:r>
      <w:r w:rsidR="001E4E53">
        <w:rPr>
          <w:i/>
          <w:iCs/>
          <w:color w:val="C00000"/>
          <w:sz w:val="20"/>
          <w:szCs w:val="20"/>
          <w:lang w:val="es-US"/>
        </w:rPr>
        <w:t xml:space="preserve">de </w:t>
      </w:r>
      <w:r w:rsidRPr="00891EE3">
        <w:rPr>
          <w:i/>
          <w:iCs/>
          <w:color w:val="C00000"/>
          <w:sz w:val="20"/>
          <w:szCs w:val="20"/>
          <w:lang w:val="es-US"/>
        </w:rPr>
        <w:t xml:space="preserve">un coste mensual </w:t>
      </w:r>
      <w:r w:rsidR="002D03FF" w:rsidRPr="00891EE3">
        <w:rPr>
          <w:i/>
          <w:iCs/>
          <w:color w:val="C00000"/>
          <w:sz w:val="20"/>
          <w:szCs w:val="20"/>
          <w:lang w:val="es-US"/>
        </w:rPr>
        <w:t>para</w:t>
      </w:r>
      <w:r w:rsidRPr="00891EE3">
        <w:rPr>
          <w:i/>
          <w:iCs/>
          <w:color w:val="C00000"/>
          <w:sz w:val="20"/>
          <w:szCs w:val="20"/>
          <w:lang w:val="es-US"/>
        </w:rPr>
        <w:t xml:space="preserve"> simul</w:t>
      </w:r>
      <w:r w:rsidR="002D03FF" w:rsidRPr="00891EE3">
        <w:rPr>
          <w:i/>
          <w:iCs/>
          <w:color w:val="C00000"/>
          <w:sz w:val="20"/>
          <w:szCs w:val="20"/>
          <w:lang w:val="es-US"/>
        </w:rPr>
        <w:t>ar</w:t>
      </w:r>
      <w:r w:rsidRPr="00891EE3">
        <w:rPr>
          <w:i/>
          <w:iCs/>
          <w:color w:val="C00000"/>
          <w:sz w:val="20"/>
          <w:szCs w:val="20"/>
          <w:lang w:val="es-US"/>
        </w:rPr>
        <w:t xml:space="preserve"> otros gastos</w:t>
      </w:r>
      <w:r w:rsidR="002D03FF" w:rsidRPr="00891EE3">
        <w:rPr>
          <w:i/>
          <w:iCs/>
          <w:color w:val="C00000"/>
          <w:sz w:val="20"/>
          <w:szCs w:val="20"/>
          <w:lang w:val="es-US"/>
        </w:rPr>
        <w:t xml:space="preserve"> sin definir</w:t>
      </w:r>
      <w:r w:rsidRPr="00891EE3">
        <w:rPr>
          <w:i/>
          <w:iCs/>
          <w:color w:val="C00000"/>
          <w:sz w:val="20"/>
          <w:szCs w:val="20"/>
          <w:lang w:val="es-US"/>
        </w:rPr>
        <w:t xml:space="preserve"> del sistema ganadero (</w:t>
      </w:r>
      <w:r w:rsidR="002D03FF" w:rsidRPr="00891EE3">
        <w:rPr>
          <w:i/>
          <w:iCs/>
          <w:color w:val="C00000"/>
          <w:sz w:val="20"/>
          <w:szCs w:val="20"/>
          <w:lang w:val="es-US"/>
        </w:rPr>
        <w:t xml:space="preserve">como el </w:t>
      </w:r>
      <w:r w:rsidRPr="00891EE3">
        <w:rPr>
          <w:i/>
          <w:iCs/>
          <w:color w:val="C00000"/>
          <w:sz w:val="20"/>
          <w:szCs w:val="20"/>
          <w:lang w:val="es-US"/>
        </w:rPr>
        <w:t>mantenimiento</w:t>
      </w:r>
      <w:r w:rsidR="002D03FF" w:rsidRPr="00891EE3">
        <w:rPr>
          <w:i/>
          <w:iCs/>
          <w:color w:val="C00000"/>
          <w:sz w:val="20"/>
          <w:szCs w:val="20"/>
          <w:lang w:val="es-US"/>
        </w:rPr>
        <w:t xml:space="preserve"> de instalaciones</w:t>
      </w:r>
      <w:r w:rsidRPr="00891EE3">
        <w:rPr>
          <w:i/>
          <w:iCs/>
          <w:color w:val="C00000"/>
          <w:sz w:val="20"/>
          <w:szCs w:val="20"/>
          <w:lang w:val="es-US"/>
        </w:rPr>
        <w:t>, gasolina, salarios,</w:t>
      </w:r>
      <w:r w:rsidR="00BC6272">
        <w:rPr>
          <w:i/>
          <w:iCs/>
          <w:color w:val="C00000"/>
          <w:sz w:val="20"/>
          <w:szCs w:val="20"/>
          <w:lang w:val="es-US"/>
        </w:rPr>
        <w:t xml:space="preserve"> veterinario,</w:t>
      </w:r>
      <w:r w:rsidRPr="00891EE3">
        <w:rPr>
          <w:i/>
          <w:iCs/>
          <w:color w:val="C00000"/>
          <w:sz w:val="20"/>
          <w:szCs w:val="20"/>
          <w:lang w:val="es-US"/>
        </w:rPr>
        <w:t xml:space="preserve"> etc.) y/o los gastos familiares del ganadero (el ganadero debe mantener a </w:t>
      </w:r>
      <w:r w:rsidR="001E4E53">
        <w:rPr>
          <w:i/>
          <w:iCs/>
          <w:color w:val="C00000"/>
          <w:sz w:val="20"/>
          <w:szCs w:val="20"/>
          <w:lang w:val="es-US"/>
        </w:rPr>
        <w:t>su</w:t>
      </w:r>
      <w:r w:rsidRPr="00891EE3">
        <w:rPr>
          <w:i/>
          <w:iCs/>
          <w:color w:val="C00000"/>
          <w:sz w:val="20"/>
          <w:szCs w:val="20"/>
          <w:lang w:val="es-US"/>
        </w:rPr>
        <w:t xml:space="preserve"> familia con lo que gana con el sistema ganadero). </w:t>
      </w:r>
      <w:r w:rsidRPr="00891EE3">
        <w:rPr>
          <w:b/>
          <w:bCs/>
          <w:i/>
          <w:iCs/>
          <w:color w:val="C00000"/>
          <w:sz w:val="20"/>
          <w:szCs w:val="20"/>
          <w:lang w:val="es-US"/>
        </w:rPr>
        <w:t>Por defecto he puesto que esta variable tenga un valor de 0</w:t>
      </w:r>
      <w:r w:rsidRPr="00891EE3">
        <w:rPr>
          <w:i/>
          <w:iCs/>
          <w:color w:val="C00000"/>
          <w:sz w:val="20"/>
          <w:szCs w:val="20"/>
          <w:lang w:val="es-US"/>
        </w:rPr>
        <w:t>, por ser una variable que aún tenemos que comentar</w:t>
      </w:r>
      <w:r w:rsidR="002D03FF" w:rsidRPr="00891EE3">
        <w:rPr>
          <w:i/>
          <w:iCs/>
          <w:color w:val="C00000"/>
          <w:sz w:val="20"/>
          <w:szCs w:val="20"/>
          <w:lang w:val="es-US"/>
        </w:rPr>
        <w:t xml:space="preserve"> y demás</w:t>
      </w:r>
      <w:r w:rsidRPr="00891EE3">
        <w:rPr>
          <w:i/>
          <w:iCs/>
          <w:color w:val="C00000"/>
          <w:sz w:val="20"/>
          <w:szCs w:val="20"/>
          <w:lang w:val="es-US"/>
        </w:rPr>
        <w:t>, pero la dejo ahí de momento por si en el futuro queremos experimentar</w:t>
      </w:r>
      <w:r w:rsidR="002D03FF" w:rsidRPr="00891EE3">
        <w:rPr>
          <w:i/>
          <w:iCs/>
          <w:color w:val="C00000"/>
          <w:sz w:val="20"/>
          <w:szCs w:val="20"/>
          <w:lang w:val="es-US"/>
        </w:rPr>
        <w:t xml:space="preserve"> con ella, o</w:t>
      </w:r>
      <w:r w:rsidRPr="00891EE3">
        <w:rPr>
          <w:i/>
          <w:iCs/>
          <w:color w:val="C00000"/>
          <w:sz w:val="20"/>
          <w:szCs w:val="20"/>
          <w:lang w:val="es-US"/>
        </w:rPr>
        <w:t xml:space="preserve"> </w:t>
      </w:r>
      <w:r w:rsidR="002D03FF" w:rsidRPr="00891EE3">
        <w:rPr>
          <w:i/>
          <w:iCs/>
          <w:color w:val="C00000"/>
          <w:sz w:val="20"/>
          <w:szCs w:val="20"/>
          <w:lang w:val="es-US"/>
        </w:rPr>
        <w:t>lo mismo decidimos sacarla</w:t>
      </w:r>
      <w:r w:rsidRPr="00891EE3">
        <w:rPr>
          <w:i/>
          <w:iCs/>
          <w:color w:val="C00000"/>
          <w:sz w:val="20"/>
          <w:szCs w:val="20"/>
          <w:lang w:val="es-US"/>
        </w:rPr>
        <w:t xml:space="preserve"> del modelo.</w:t>
      </w:r>
    </w:p>
    <w:p w14:paraId="28026885" w14:textId="5C649874" w:rsidR="009162B6" w:rsidRPr="008F041F" w:rsidRDefault="00334759" w:rsidP="00C13311">
      <w:pPr>
        <w:jc w:val="both"/>
        <w:rPr>
          <w:lang w:val="en-US"/>
        </w:rPr>
      </w:pPr>
      <w:r w:rsidRPr="00334759">
        <w:rPr>
          <w:b/>
          <w:bCs/>
          <w:highlight w:val="green"/>
          <w:u w:val="single"/>
          <w:lang w:val="en-US"/>
        </w:rPr>
        <w:t>TRADITIONAL-ORIENTED</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1"/>
      <w:r w:rsidR="00AB50B3" w:rsidRPr="008F041F">
        <w:rPr>
          <w:lang w:val="en-US"/>
        </w:rPr>
        <w:t xml:space="preserve">lowest OR highest live weight </w:t>
      </w:r>
      <w:commentRangeEnd w:id="1"/>
      <w:r w:rsidR="00AB50B3" w:rsidRPr="008F041F">
        <w:rPr>
          <w:rStyle w:val="Refdecomentario"/>
          <w:kern w:val="0"/>
          <w14:ligatures w14:val="none"/>
        </w:rPr>
        <w:commentReference w:id="1"/>
      </w:r>
      <w:r w:rsidR="00AB50B3" w:rsidRPr="008F041F">
        <w:rPr>
          <w:lang w:val="en-US"/>
        </w:rPr>
        <w:t xml:space="preserve"> </w:t>
      </w:r>
      <w:r w:rsidR="003004B0" w:rsidRPr="008F041F">
        <w:rPr>
          <w:lang w:val="en-US"/>
        </w:rPr>
        <w:t>(</w:t>
      </w:r>
      <w:commentRangeStart w:id="2"/>
      <w:r w:rsidR="003004B0" w:rsidRPr="008F041F">
        <w:rPr>
          <w:lang w:val="en-US"/>
        </w:rPr>
        <w:t>with the exception of the breeding males</w:t>
      </w:r>
      <w:commentRangeEnd w:id="2"/>
      <w:r w:rsidR="009D1FA3" w:rsidRPr="008F041F">
        <w:rPr>
          <w:rStyle w:val="Refdecomentario"/>
          <w:kern w:val="0"/>
          <w14:ligatures w14:val="none"/>
        </w:rPr>
        <w:commentReference w:id="2"/>
      </w:r>
      <w:r w:rsidR="003004B0" w:rsidRPr="008F041F">
        <w:rPr>
          <w:lang w:val="en-US"/>
        </w:rPr>
        <w:t>).</w:t>
      </w:r>
    </w:p>
    <w:p w14:paraId="6EA20E7F" w14:textId="77777777" w:rsidR="00226DA7" w:rsidRPr="00226DA7" w:rsidRDefault="00C03E19" w:rsidP="00226DA7">
      <w:pPr>
        <w:jc w:val="both"/>
        <w:rPr>
          <w:color w:val="FF0000"/>
        </w:rPr>
      </w:pPr>
      <w:r w:rsidRPr="008F041F">
        <w:rPr>
          <w:b/>
          <w:bCs/>
          <w:lang w:val="en-US"/>
        </w:rPr>
        <w:t>How breeding works:</w:t>
      </w:r>
      <w:r w:rsidRPr="008F041F">
        <w:rPr>
          <w:lang w:val="en-US"/>
        </w:rPr>
        <w:t xml:space="preserve"> breeding males and cows are constantly mixed, resulting in births throughout the year.</w:t>
      </w:r>
      <w:r w:rsidR="00226DA7">
        <w:rPr>
          <w:lang w:val="en-US"/>
        </w:rPr>
        <w:t xml:space="preserve"> </w:t>
      </w:r>
      <w:r w:rsidR="00226DA7" w:rsidRPr="00226DA7">
        <w:rPr>
          <w:color w:val="FF0000"/>
        </w:rPr>
        <w:t xml:space="preserve">MENCIONAR AQUI EL SLIDER </w:t>
      </w:r>
      <w:proofErr w:type="spellStart"/>
      <w:proofErr w:type="gramStart"/>
      <w:r w:rsidR="00226DA7" w:rsidRPr="00226DA7">
        <w:rPr>
          <w:b/>
          <w:bCs/>
          <w:i/>
          <w:iCs/>
          <w:color w:val="FF0000"/>
        </w:rPr>
        <w:t>bull:cow</w:t>
      </w:r>
      <w:proofErr w:type="gramEnd"/>
      <w:r w:rsidR="00226DA7" w:rsidRPr="00226DA7">
        <w:rPr>
          <w:b/>
          <w:bCs/>
          <w:i/>
          <w:iCs/>
          <w:color w:val="FF0000"/>
        </w:rPr>
        <w:t>-ratio</w:t>
      </w:r>
      <w:proofErr w:type="spellEnd"/>
      <w:r w:rsidR="00226DA7" w:rsidRPr="00226DA7">
        <w:rPr>
          <w:color w:val="FF0000"/>
        </w:rPr>
        <w:t xml:space="preserve"> QUE DETERMINA EL NUMERO DE TOROS POR HEMBRA</w:t>
      </w:r>
    </w:p>
    <w:p w14:paraId="718C7B11" w14:textId="5A130397" w:rsidR="00C03E19" w:rsidRPr="00226DA7" w:rsidRDefault="00C03E19" w:rsidP="00C13311">
      <w:pPr>
        <w:jc w:val="both"/>
      </w:pP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3"/>
      <w:r w:rsidR="00195F2B" w:rsidRPr="008F041F">
        <w:rPr>
          <w:lang w:val="en-US"/>
        </w:rPr>
        <w:t>rotational grazing is in effect</w:t>
      </w:r>
      <w:commentRangeEnd w:id="3"/>
      <w:r w:rsidR="00195F2B" w:rsidRPr="008F041F">
        <w:rPr>
          <w:rStyle w:val="Refdecomentario"/>
          <w:kern w:val="0"/>
          <w14:ligatures w14:val="none"/>
        </w:rPr>
        <w:commentReference w:id="3"/>
      </w:r>
      <w:r w:rsidR="00195F2B" w:rsidRPr="008F041F">
        <w:rPr>
          <w:lang w:val="en-US"/>
        </w:rPr>
        <w:t>, the animals move from one paddock to another at the end of the season.</w:t>
      </w:r>
    </w:p>
    <w:p w14:paraId="218A3636" w14:textId="3117FF15" w:rsidR="009162B6" w:rsidRPr="008F041F" w:rsidRDefault="00334759" w:rsidP="00C13311">
      <w:pPr>
        <w:jc w:val="both"/>
        <w:rPr>
          <w:lang w:val="en-US"/>
        </w:rPr>
      </w:pPr>
      <w:r w:rsidRPr="00334759">
        <w:rPr>
          <w:b/>
          <w:bCs/>
          <w:highlight w:val="green"/>
          <w:u w:val="single"/>
          <w:lang w:val="en-US"/>
        </w:rPr>
        <w:lastRenderedPageBreak/>
        <w:t>MARKET-ORIENTED</w:t>
      </w:r>
      <w:r w:rsidR="00BF48BE"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9D6FDF" w:rsidRDefault="009162B6" w:rsidP="00C13311">
      <w:pPr>
        <w:jc w:val="both"/>
        <w:rPr>
          <w:strike/>
          <w:color w:val="FF0000"/>
          <w:lang w:val="en-US"/>
        </w:rPr>
      </w:pPr>
      <w:r w:rsidRPr="008F041F">
        <w:rPr>
          <w:b/>
          <w:bCs/>
          <w:lang w:val="en-US"/>
        </w:rPr>
        <w:t>How ordinary sales works</w:t>
      </w:r>
      <w:r w:rsidRPr="008F041F">
        <w:rPr>
          <w:lang w:val="en-US"/>
        </w:rPr>
        <w:t xml:space="preserve">: </w:t>
      </w:r>
      <w:r w:rsidR="003004B0" w:rsidRPr="00293D29">
        <w:rPr>
          <w:lang w:val="en-US"/>
        </w:rPr>
        <w:t xml:space="preserve">In this system, livestock is actively managed to increase production, </w:t>
      </w:r>
      <w:commentRangeStart w:id="4"/>
      <w:commentRangeStart w:id="5"/>
      <w:r w:rsidR="003004B0" w:rsidRPr="00293D29">
        <w:rPr>
          <w:lang w:val="en-US"/>
        </w:rPr>
        <w:t xml:space="preserve">so the maximum number of animals is </w:t>
      </w:r>
      <w:r w:rsidR="007369DA" w:rsidRPr="00293D29">
        <w:rPr>
          <w:lang w:val="en-US"/>
        </w:rPr>
        <w:t>limited</w:t>
      </w:r>
      <w:r w:rsidR="003004B0" w:rsidRPr="00293D29">
        <w:rPr>
          <w:lang w:val="en-US"/>
        </w:rPr>
        <w:t xml:space="preserve"> by the </w:t>
      </w:r>
      <w:commentRangeStart w:id="6"/>
      <w:r w:rsidR="003004B0" w:rsidRPr="00293D29">
        <w:rPr>
          <w:lang w:val="en-US"/>
        </w:rPr>
        <w:t>farmer's workload capacity.</w:t>
      </w:r>
      <w:r w:rsidR="003004B0" w:rsidRPr="00293D29">
        <w:rPr>
          <w:strike/>
          <w:lang w:val="en-US"/>
        </w:rPr>
        <w:t xml:space="preserve"> </w:t>
      </w:r>
      <w:commentRangeEnd w:id="6"/>
      <w:r w:rsidR="003004B0" w:rsidRPr="00293D29">
        <w:rPr>
          <w:rStyle w:val="Refdecomentario"/>
          <w:strike/>
          <w:kern w:val="0"/>
          <w:sz w:val="22"/>
          <w:szCs w:val="22"/>
          <w14:ligatures w14:val="none"/>
        </w:rPr>
        <w:commentReference w:id="6"/>
      </w:r>
      <w:commentRangeEnd w:id="4"/>
      <w:r w:rsidR="00293D29">
        <w:rPr>
          <w:rStyle w:val="Refdecomentario"/>
          <w:kern w:val="0"/>
          <w14:ligatures w14:val="none"/>
        </w:rPr>
        <w:commentReference w:id="4"/>
      </w:r>
      <w:commentRangeEnd w:id="5"/>
      <w:r w:rsidR="001A705E">
        <w:rPr>
          <w:rStyle w:val="Refdecomentario"/>
          <w:kern w:val="0"/>
          <w14:ligatures w14:val="none"/>
        </w:rPr>
        <w:commentReference w:id="5"/>
      </w:r>
      <w:r w:rsidR="003004B0" w:rsidRPr="009D6FDF">
        <w:rPr>
          <w:strike/>
          <w:color w:val="FF0000"/>
          <w:lang w:val="en-US"/>
        </w:rPr>
        <w:t xml:space="preserve">On the first day of fall, all weaned male calves and steers </w:t>
      </w:r>
      <w:r w:rsidR="0040463D" w:rsidRPr="009D6FDF">
        <w:rPr>
          <w:strike/>
          <w:color w:val="FF0000"/>
          <w:lang w:val="en-US"/>
        </w:rPr>
        <w:t xml:space="preserve">with the lowest OR highest live weight  </w:t>
      </w:r>
      <w:r w:rsidR="003004B0" w:rsidRPr="009D6FDF">
        <w:rPr>
          <w:strike/>
          <w:color w:val="FF0000"/>
          <w:lang w:val="en-US"/>
        </w:rPr>
        <w:t xml:space="preserve">(except breeding males) </w:t>
      </w:r>
      <w:r w:rsidR="0052070B" w:rsidRPr="009D6FDF">
        <w:rPr>
          <w:strike/>
          <w:color w:val="FF0000"/>
          <w:lang w:val="en-US"/>
        </w:rPr>
        <w:t xml:space="preserve">and </w:t>
      </w:r>
      <w:commentRangeStart w:id="7"/>
      <w:r w:rsidR="0052070B" w:rsidRPr="009D6FDF">
        <w:rPr>
          <w:strike/>
          <w:color w:val="FF0000"/>
          <w:lang w:val="en-US"/>
        </w:rPr>
        <w:t>old cows</w:t>
      </w:r>
      <w:commentRangeEnd w:id="7"/>
      <w:r w:rsidR="0019591B" w:rsidRPr="009D6FDF">
        <w:rPr>
          <w:rStyle w:val="Refdecomentario"/>
          <w:strike/>
          <w:color w:val="FF0000"/>
          <w:kern w:val="0"/>
          <w14:ligatures w14:val="none"/>
        </w:rPr>
        <w:commentReference w:id="7"/>
      </w:r>
      <w:r w:rsidR="0052070B" w:rsidRPr="009D6FDF">
        <w:rPr>
          <w:strike/>
          <w:color w:val="FF0000"/>
          <w:lang w:val="en-US"/>
        </w:rPr>
        <w:t xml:space="preserve"> are sold.</w:t>
      </w:r>
    </w:p>
    <w:p w14:paraId="190200F0" w14:textId="4B43F01C" w:rsidR="00D12FEB" w:rsidRPr="009D6FDF" w:rsidRDefault="00992244" w:rsidP="00C13311">
      <w:pPr>
        <w:jc w:val="both"/>
        <w:rPr>
          <w:strike/>
          <w:color w:val="FF0000"/>
          <w:lang w:val="en-US"/>
        </w:rPr>
      </w:pPr>
      <w:r w:rsidRPr="009D6FDF">
        <w:rPr>
          <w:strike/>
          <w:color w:val="FF0000"/>
          <w:lang w:val="en-US"/>
        </w:rPr>
        <w:t>I</w:t>
      </w:r>
      <w:r w:rsidR="003004B0" w:rsidRPr="009D6FDF">
        <w:rPr>
          <w:strike/>
          <w:color w:val="FF0000"/>
          <w:lang w:val="en-US"/>
        </w:rPr>
        <w:t>f</w:t>
      </w:r>
      <w:r w:rsidRPr="009D6FDF">
        <w:rPr>
          <w:strike/>
          <w:color w:val="FF0000"/>
          <w:lang w:val="en-US"/>
        </w:rPr>
        <w:t xml:space="preserve"> after this sale</w:t>
      </w:r>
      <w:r w:rsidR="003004B0" w:rsidRPr="009D6FDF">
        <w:rPr>
          <w:strike/>
          <w:color w:val="FF0000"/>
          <w:lang w:val="en-US"/>
        </w:rPr>
        <w:t xml:space="preserve"> the number of animals is still above workload capacity, the farmer will sell heifers and cows with the lowest</w:t>
      </w:r>
      <w:r w:rsidR="0010203B" w:rsidRPr="009D6FDF">
        <w:rPr>
          <w:strike/>
          <w:color w:val="FF0000"/>
          <w:lang w:val="en-US"/>
        </w:rPr>
        <w:t xml:space="preserve"> OR highest</w:t>
      </w:r>
      <w:r w:rsidR="003004B0" w:rsidRPr="009D6FDF">
        <w:rPr>
          <w:strike/>
          <w:color w:val="FF0000"/>
          <w:lang w:val="en-US"/>
        </w:rPr>
        <w:t xml:space="preserve"> </w:t>
      </w:r>
      <w:r w:rsidR="00F52280" w:rsidRPr="009D6FDF">
        <w:rPr>
          <w:strike/>
          <w:color w:val="FF0000"/>
          <w:lang w:val="en-US"/>
        </w:rPr>
        <w:t>live weight</w:t>
      </w:r>
      <w:r w:rsidR="003004B0" w:rsidRPr="009D6FDF">
        <w:rPr>
          <w:strike/>
          <w:color w:val="FF0000"/>
          <w:lang w:val="en-US"/>
        </w:rPr>
        <w:t xml:space="preserve"> until the system reaches a herd size just below the farmer's workload capacity</w:t>
      </w:r>
      <w:r w:rsidR="00B31557" w:rsidRPr="009D6FDF">
        <w:rPr>
          <w:strike/>
          <w:color w:val="FF0000"/>
          <w:lang w:val="en-US"/>
        </w:rPr>
        <w:t xml:space="preserve"> or </w:t>
      </w:r>
      <w:r w:rsidR="00AA0C00" w:rsidRPr="009D6FDF">
        <w:rPr>
          <w:strike/>
          <w:color w:val="FF0000"/>
          <w:lang w:val="en-US"/>
        </w:rPr>
        <w:t xml:space="preserve">until </w:t>
      </w:r>
      <w:r w:rsidR="009C46D2" w:rsidRPr="009D6FDF">
        <w:rPr>
          <w:strike/>
          <w:color w:val="FF0000"/>
          <w:lang w:val="en-US"/>
        </w:rPr>
        <w:t>the system reaches a</w:t>
      </w:r>
      <w:r w:rsidR="00B31557" w:rsidRPr="009D6FDF">
        <w:rPr>
          <w:strike/>
          <w:color w:val="FF0000"/>
          <w:lang w:val="en-US"/>
        </w:rPr>
        <w:t xml:space="preserve"> </w:t>
      </w:r>
      <w:commentRangeStart w:id="8"/>
      <w:r w:rsidR="00B31557" w:rsidRPr="009D6FDF">
        <w:rPr>
          <w:strike/>
          <w:color w:val="FF0000"/>
          <w:lang w:val="en-US"/>
        </w:rPr>
        <w:t xml:space="preserve">minimum </w:t>
      </w:r>
      <w:r w:rsidR="009C46D2" w:rsidRPr="009D6FDF">
        <w:rPr>
          <w:strike/>
          <w:color w:val="FF0000"/>
          <w:lang w:val="en-US"/>
        </w:rPr>
        <w:t xml:space="preserve">number of animals </w:t>
      </w:r>
      <w:r w:rsidR="00B31557" w:rsidRPr="009D6FDF">
        <w:rPr>
          <w:strike/>
          <w:color w:val="FF0000"/>
          <w:lang w:val="en-US"/>
        </w:rPr>
        <w:t>set by the farmer</w:t>
      </w:r>
      <w:commentRangeEnd w:id="8"/>
      <w:r w:rsidR="00B31557" w:rsidRPr="009D6FDF">
        <w:rPr>
          <w:rStyle w:val="Refdecomentario"/>
          <w:strike/>
          <w:color w:val="FF0000"/>
          <w:kern w:val="0"/>
          <w14:ligatures w14:val="none"/>
        </w:rPr>
        <w:commentReference w:id="8"/>
      </w:r>
      <w:r w:rsidR="00B31557" w:rsidRPr="009D6FDF">
        <w:rPr>
          <w:strike/>
          <w:color w:val="FF0000"/>
          <w:lang w:val="en-US"/>
        </w:rPr>
        <w:t xml:space="preserve"> (i.e., a minimum number of animals to prevent the system from collapsing)</w:t>
      </w:r>
      <w:r w:rsidR="00FF1254" w:rsidRPr="009D6FDF">
        <w:rPr>
          <w:strike/>
          <w:color w:val="FF0000"/>
          <w:lang w:val="en-US"/>
        </w:rPr>
        <w:t>.</w:t>
      </w:r>
    </w:p>
    <w:p w14:paraId="634F4095" w14:textId="77777777" w:rsidR="009D6FDF" w:rsidRDefault="009D6FDF" w:rsidP="00C13311">
      <w:pPr>
        <w:jc w:val="both"/>
        <w:rPr>
          <w:lang w:val="en-US"/>
        </w:rPr>
      </w:pPr>
    </w:p>
    <w:p w14:paraId="7140D16E" w14:textId="7FF7F438" w:rsidR="009D6FDF" w:rsidRPr="00681284" w:rsidRDefault="009D6FDF" w:rsidP="00C13311">
      <w:pPr>
        <w:jc w:val="both"/>
        <w:rPr>
          <w:highlight w:val="yellow"/>
        </w:rPr>
      </w:pPr>
      <w:r w:rsidRPr="00681284">
        <w:rPr>
          <w:highlight w:val="yellow"/>
        </w:rPr>
        <w:t xml:space="preserve">Ahora, en el </w:t>
      </w:r>
      <w:proofErr w:type="spellStart"/>
      <w:r w:rsidRPr="00681284">
        <w:rPr>
          <w:highlight w:val="yellow"/>
        </w:rPr>
        <w:t>ordinary</w:t>
      </w:r>
      <w:proofErr w:type="spellEnd"/>
      <w:r w:rsidRPr="00681284">
        <w:rPr>
          <w:highlight w:val="yellow"/>
        </w:rPr>
        <w:t xml:space="preserve"> sales del </w:t>
      </w:r>
      <w:proofErr w:type="spellStart"/>
      <w:r w:rsidRPr="00681284">
        <w:rPr>
          <w:highlight w:val="yellow"/>
        </w:rPr>
        <w:t>market</w:t>
      </w:r>
      <w:proofErr w:type="spellEnd"/>
      <w:r w:rsidRPr="00681284">
        <w:rPr>
          <w:highlight w:val="yellow"/>
        </w:rPr>
        <w:t xml:space="preserve"> </w:t>
      </w:r>
      <w:proofErr w:type="spellStart"/>
      <w:r w:rsidRPr="00681284">
        <w:rPr>
          <w:highlight w:val="yellow"/>
        </w:rPr>
        <w:t>farmer</w:t>
      </w:r>
      <w:proofErr w:type="spellEnd"/>
      <w:r w:rsidRPr="00681284">
        <w:rPr>
          <w:highlight w:val="yellow"/>
        </w:rPr>
        <w:t>, tienen lugar los siguientes proced</w:t>
      </w:r>
      <w:r w:rsidR="006429B5" w:rsidRPr="00681284">
        <w:rPr>
          <w:highlight w:val="yellow"/>
        </w:rPr>
        <w:t>imientos (en el siguiente orden)</w:t>
      </w:r>
      <w:r w:rsidRPr="00681284">
        <w:rPr>
          <w:highlight w:val="yellow"/>
        </w:rPr>
        <w:t>:</w:t>
      </w:r>
    </w:p>
    <w:p w14:paraId="6E232218" w14:textId="3C84A7E9" w:rsidR="009D6FDF" w:rsidRPr="00681284" w:rsidRDefault="009D6FDF" w:rsidP="009D6FDF">
      <w:pPr>
        <w:pStyle w:val="Prrafodelista"/>
        <w:numPr>
          <w:ilvl w:val="0"/>
          <w:numId w:val="17"/>
        </w:numPr>
        <w:jc w:val="both"/>
        <w:rPr>
          <w:highlight w:val="yellow"/>
        </w:rPr>
      </w:pPr>
      <w:r w:rsidRPr="00681284">
        <w:rPr>
          <w:highlight w:val="yellow"/>
        </w:rPr>
        <w:t xml:space="preserve">Se venden machos: solo si en el sistema hay más de 1 </w:t>
      </w:r>
      <w:proofErr w:type="spellStart"/>
      <w:r w:rsidRPr="00681284">
        <w:rPr>
          <w:highlight w:val="yellow"/>
        </w:rPr>
        <w:t>bull</w:t>
      </w:r>
      <w:proofErr w:type="spellEnd"/>
      <w:r w:rsidRPr="00681284">
        <w:rPr>
          <w:highlight w:val="yellow"/>
        </w:rPr>
        <w:t>:</w:t>
      </w:r>
    </w:p>
    <w:p w14:paraId="3EEE8CFF" w14:textId="18DD7D18" w:rsidR="009D6FDF" w:rsidRPr="00681284" w:rsidRDefault="009D6FDF" w:rsidP="009D6FDF">
      <w:pPr>
        <w:pStyle w:val="Prrafodelista"/>
        <w:numPr>
          <w:ilvl w:val="1"/>
          <w:numId w:val="17"/>
        </w:numPr>
        <w:jc w:val="both"/>
        <w:rPr>
          <w:highlight w:val="yellow"/>
        </w:rPr>
      </w:pPr>
      <w:r w:rsidRPr="00681284">
        <w:rPr>
          <w:highlight w:val="yellow"/>
        </w:rPr>
        <w:t xml:space="preserve">se venden </w:t>
      </w:r>
      <w:r w:rsidR="009933E2" w:rsidRPr="00681284">
        <w:rPr>
          <w:highlight w:val="yellow"/>
        </w:rPr>
        <w:t xml:space="preserve">(en función de MAYOR/MENOR peso) </w:t>
      </w:r>
      <w:r w:rsidRPr="00681284">
        <w:rPr>
          <w:highlight w:val="yellow"/>
        </w:rPr>
        <w:t xml:space="preserve">todos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 xml:space="preserve">-males y </w:t>
      </w:r>
      <w:proofErr w:type="spellStart"/>
      <w:r w:rsidRPr="00681284">
        <w:rPr>
          <w:highlight w:val="yellow"/>
        </w:rPr>
        <w:t>steers</w:t>
      </w:r>
      <w:proofErr w:type="spellEnd"/>
      <w:r w:rsidRPr="00681284">
        <w:rPr>
          <w:highlight w:val="yellow"/>
        </w:rPr>
        <w:t xml:space="preserve"> menos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-males que han sido seleccionados para convertirse en Bulls.</w:t>
      </w:r>
    </w:p>
    <w:p w14:paraId="216D4742" w14:textId="73C6A8B9" w:rsidR="009D6FDF" w:rsidRPr="00681284" w:rsidRDefault="009D6FDF" w:rsidP="009D6FDF">
      <w:pPr>
        <w:pStyle w:val="Prrafodelista"/>
        <w:numPr>
          <w:ilvl w:val="1"/>
          <w:numId w:val="17"/>
        </w:numPr>
        <w:jc w:val="both"/>
        <w:rPr>
          <w:highlight w:val="yellow"/>
        </w:rPr>
      </w:pPr>
      <w:r w:rsidRPr="00681284">
        <w:rPr>
          <w:highlight w:val="yellow"/>
        </w:rPr>
        <w:t xml:space="preserve">Si el número de Bulls en el sistema es mayor que el ratio </w:t>
      </w:r>
      <w:proofErr w:type="spellStart"/>
      <w:proofErr w:type="gramStart"/>
      <w:r w:rsidRPr="00681284">
        <w:rPr>
          <w:highlight w:val="yellow"/>
        </w:rPr>
        <w:t>bull:cow</w:t>
      </w:r>
      <w:proofErr w:type="spellEnd"/>
      <w:proofErr w:type="gramEnd"/>
      <w:r w:rsidRPr="00681284">
        <w:rPr>
          <w:highlight w:val="yellow"/>
        </w:rPr>
        <w:t xml:space="preserve">, se venden X Bulls hasta conseguir el </w:t>
      </w:r>
      <w:proofErr w:type="spellStart"/>
      <w:r w:rsidRPr="00681284">
        <w:rPr>
          <w:highlight w:val="yellow"/>
        </w:rPr>
        <w:t>bull:cow</w:t>
      </w:r>
      <w:proofErr w:type="spellEnd"/>
      <w:r w:rsidRPr="00681284">
        <w:rPr>
          <w:highlight w:val="yellow"/>
        </w:rPr>
        <w:t xml:space="preserve"> ratio deseado</w:t>
      </w:r>
    </w:p>
    <w:p w14:paraId="53F02F91" w14:textId="3F174AB6"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solo 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cuando hay vacas de reposición (</w:t>
      </w:r>
      <w:proofErr w:type="spellStart"/>
      <w:r w:rsidRPr="00681284">
        <w:rPr>
          <w:highlight w:val="yellow"/>
        </w:rPr>
        <w:t>heifers</w:t>
      </w:r>
      <w:proofErr w:type="spellEnd"/>
      <w:r w:rsidRPr="00681284">
        <w:rPr>
          <w:highlight w:val="yellow"/>
        </w:rPr>
        <w:t xml:space="preserve">). Si esto ocurre,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que se vende coincide con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heifers</w:t>
      </w:r>
      <w:proofErr w:type="spellEnd"/>
      <w:r w:rsidRPr="00681284">
        <w:rPr>
          <w:highlight w:val="yellow"/>
        </w:rPr>
        <w:t xml:space="preserve"> que hay en el sistema en ese momento, garantizando la reposición exacta.</w:t>
      </w:r>
    </w:p>
    <w:p w14:paraId="1E421FE6" w14:textId="06EEF8FD"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Bulls: solo si en el sistema hay más de 1 </w:t>
      </w:r>
      <w:proofErr w:type="spellStart"/>
      <w:r w:rsidRPr="00681284">
        <w:rPr>
          <w:highlight w:val="yellow"/>
        </w:rPr>
        <w:t>bull</w:t>
      </w:r>
      <w:proofErr w:type="spellEnd"/>
      <w:r w:rsidRPr="00681284">
        <w:rPr>
          <w:highlight w:val="yellow"/>
        </w:rPr>
        <w:t xml:space="preserve">, se venden </w:t>
      </w:r>
      <w:proofErr w:type="spellStart"/>
      <w:r w:rsidRPr="00681284">
        <w:rPr>
          <w:highlight w:val="yellow"/>
        </w:rPr>
        <w:t>old</w:t>
      </w:r>
      <w:proofErr w:type="spellEnd"/>
      <w:r w:rsidRPr="00681284">
        <w:rPr>
          <w:highlight w:val="yellow"/>
        </w:rPr>
        <w:t xml:space="preserve"> Bulls.</w:t>
      </w:r>
    </w:p>
    <w:p w14:paraId="465A689A" w14:textId="1940D6F5" w:rsidR="009933E2" w:rsidRPr="00681284" w:rsidRDefault="009933E2" w:rsidP="009D6FDF">
      <w:pPr>
        <w:pStyle w:val="Prrafodelista"/>
        <w:numPr>
          <w:ilvl w:val="0"/>
          <w:numId w:val="17"/>
        </w:numPr>
        <w:jc w:val="both"/>
        <w:rPr>
          <w:highlight w:val="yellow"/>
        </w:rPr>
      </w:pPr>
      <w:r w:rsidRPr="00681284">
        <w:rPr>
          <w:highlight w:val="yellow"/>
        </w:rPr>
        <w:t xml:space="preserve">Venta de hembras de no reposición: se venden las vacas </w:t>
      </w:r>
      <w:proofErr w:type="gramStart"/>
      <w:r w:rsidRPr="00681284">
        <w:rPr>
          <w:highlight w:val="yellow"/>
        </w:rPr>
        <w:t xml:space="preserve">adultas,  </w:t>
      </w:r>
      <w:proofErr w:type="spellStart"/>
      <w:r w:rsidRPr="00681284">
        <w:rPr>
          <w:highlight w:val="yellow"/>
        </w:rPr>
        <w:t>heifers</w:t>
      </w:r>
      <w:proofErr w:type="spellEnd"/>
      <w:proofErr w:type="gramEnd"/>
      <w:r w:rsidRPr="00681284">
        <w:rPr>
          <w:highlight w:val="yellow"/>
        </w:rPr>
        <w:t xml:space="preserve"> y </w:t>
      </w:r>
      <w:proofErr w:type="spellStart"/>
      <w:r w:rsidRPr="00681284">
        <w:rPr>
          <w:highlight w:val="yellow"/>
        </w:rPr>
        <w:t>weaned-calf-females</w:t>
      </w:r>
      <w:proofErr w:type="spellEnd"/>
      <w:r w:rsidRPr="00681284">
        <w:rPr>
          <w:highlight w:val="yellow"/>
        </w:rPr>
        <w:t xml:space="preserve"> sobrantes. El número de hembras que se venden viene determinado por </w:t>
      </w:r>
      <w:proofErr w:type="gramStart"/>
      <w:r w:rsidRPr="00681284">
        <w:rPr>
          <w:highlight w:val="yellow"/>
        </w:rPr>
        <w:t>el slider</w:t>
      </w:r>
      <w:proofErr w:type="gramEnd"/>
      <w:r w:rsidRPr="00681284">
        <w:rPr>
          <w:highlight w:val="yellow"/>
        </w:rPr>
        <w:t xml:space="preserve"> “</w:t>
      </w:r>
      <w:proofErr w:type="spellStart"/>
      <w:r w:rsidRPr="00681284">
        <w:rPr>
          <w:highlight w:val="yellow"/>
        </w:rPr>
        <w:t>keep</w:t>
      </w:r>
      <w:proofErr w:type="spellEnd"/>
      <w:r w:rsidRPr="00681284">
        <w:rPr>
          <w:highlight w:val="yellow"/>
        </w:rPr>
        <w:t>-MAX-n-</w:t>
      </w:r>
      <w:proofErr w:type="spellStart"/>
      <w:r w:rsidRPr="00681284">
        <w:rPr>
          <w:highlight w:val="yellow"/>
        </w:rPr>
        <w:t>breeding</w:t>
      </w:r>
      <w:proofErr w:type="spellEnd"/>
      <w:r w:rsidRPr="00681284">
        <w:rPr>
          <w:highlight w:val="yellow"/>
        </w:rPr>
        <w:t>-</w:t>
      </w:r>
      <w:proofErr w:type="spellStart"/>
      <w:r w:rsidRPr="00681284">
        <w:rPr>
          <w:highlight w:val="yellow"/>
        </w:rPr>
        <w:t>cows</w:t>
      </w:r>
      <w:proofErr w:type="spellEnd"/>
      <w:r w:rsidRPr="00681284">
        <w:rPr>
          <w:highlight w:val="yellow"/>
        </w:rPr>
        <w:t>”: si el número de hembras en el sistema excede el valor de este slider, la diferencia es el número de hembras sobrantes, que son las que se seleccionan (en función de MAYOR/MENOR peso) para su venta.</w:t>
      </w:r>
    </w:p>
    <w:p w14:paraId="6DD83577" w14:textId="77777777" w:rsidR="009D6FDF" w:rsidRPr="009D6FDF" w:rsidRDefault="009D6FDF" w:rsidP="00C13311">
      <w:pPr>
        <w:jc w:val="both"/>
      </w:pPr>
    </w:p>
    <w:p w14:paraId="71C5F296" w14:textId="77777777" w:rsidR="009D6FDF" w:rsidRPr="009D6FDF" w:rsidRDefault="009D6FDF" w:rsidP="00C13311">
      <w:pPr>
        <w:jc w:val="both"/>
      </w:pPr>
    </w:p>
    <w:p w14:paraId="520C6387" w14:textId="6AB000EA" w:rsidR="00E64CB2"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5F7D1B26" w14:textId="3CA175F6" w:rsidR="00226DA7" w:rsidRPr="00226DA7" w:rsidRDefault="00226DA7" w:rsidP="00E64CB2">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9"/>
      <w:r w:rsidR="00BA2AD1" w:rsidRPr="008F041F">
        <w:rPr>
          <w:lang w:val="en-US"/>
        </w:rPr>
        <w:t>below a certain threshold</w:t>
      </w:r>
      <w:commentRangeEnd w:id="9"/>
      <w:r w:rsidR="00BA2AD1" w:rsidRPr="008F041F">
        <w:rPr>
          <w:rStyle w:val="Refdecomentario"/>
          <w:kern w:val="0"/>
          <w14:ligatures w14:val="none"/>
        </w:rPr>
        <w:commentReference w:id="9"/>
      </w:r>
      <w:r w:rsidR="00BA2AD1" w:rsidRPr="008F041F">
        <w:rPr>
          <w:lang w:val="en-US"/>
        </w:rPr>
        <w:t>.</w:t>
      </w:r>
    </w:p>
    <w:p w14:paraId="0393E60A" w14:textId="31A9A0A3"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AC67EB" w:rsidRPr="008F041F">
        <w:rPr>
          <w:lang w:val="en-US"/>
        </w:rPr>
        <w:t xml:space="preserve"> is lower than the </w:t>
      </w:r>
      <w:commentRangeStart w:id="10"/>
      <w:r w:rsidR="00AC67EB" w:rsidRPr="008F041F">
        <w:rPr>
          <w:lang w:val="en-US"/>
        </w:rPr>
        <w:t>minimum live weight desired by the farmer</w:t>
      </w:r>
      <w:commentRangeEnd w:id="10"/>
      <w:r w:rsidR="00CE7655" w:rsidRPr="008F041F">
        <w:rPr>
          <w:rStyle w:val="Refdecomentario"/>
          <w:kern w:val="0"/>
          <w14:ligatures w14:val="none"/>
        </w:rPr>
        <w:commentReference w:id="10"/>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the minimum</w:t>
      </w:r>
      <w:r w:rsidR="00AC67EB" w:rsidRPr="008F041F">
        <w:rPr>
          <w:lang w:val="en-US"/>
        </w:rPr>
        <w:t xml:space="preserve"> herd size set by the farmer. </w:t>
      </w:r>
      <w:r w:rsidR="00BC63F9" w:rsidRPr="008F041F">
        <w:rPr>
          <w:lang w:val="en-US"/>
        </w:rPr>
        <w:t>A</w:t>
      </w:r>
      <w:r w:rsidR="00AC67EB" w:rsidRPr="008F041F">
        <w:rPr>
          <w:lang w:val="en-US"/>
        </w:rPr>
        <w:t xml:space="preserve">nimals with the </w:t>
      </w:r>
      <w:commentRangeStart w:id="11"/>
      <w:r w:rsidR="00AC67EB" w:rsidRPr="008F041F">
        <w:rPr>
          <w:lang w:val="en-US"/>
        </w:rPr>
        <w:t xml:space="preserve">lowest OR highest live weight </w:t>
      </w:r>
      <w:commentRangeEnd w:id="11"/>
      <w:r w:rsidR="00AC67EB" w:rsidRPr="008F041F">
        <w:rPr>
          <w:rStyle w:val="Refdecomentario"/>
          <w:kern w:val="0"/>
          <w14:ligatures w14:val="none"/>
        </w:rPr>
        <w:commentReference w:id="11"/>
      </w:r>
      <w:r w:rsidR="00AC67EB" w:rsidRPr="008F041F">
        <w:rPr>
          <w:lang w:val="en-US"/>
        </w:rPr>
        <w:t xml:space="preserve">are sold following the next order: 1) male calves and steers, 2) old cows, 3) </w:t>
      </w:r>
      <w:r w:rsidR="00226DA7">
        <w:rPr>
          <w:lang w:val="en-US"/>
        </w:rPr>
        <w:t xml:space="preserve">weaned-female-calves, </w:t>
      </w:r>
      <w:r w:rsidR="00AC67EB" w:rsidRPr="008F041F">
        <w:rPr>
          <w:lang w:val="en-US"/>
        </w:rPr>
        <w:t xml:space="preserve">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w:t>
      </w:r>
      <w:r w:rsidR="00226DA7">
        <w:rPr>
          <w:lang w:val="en-US"/>
        </w:rPr>
        <w:t>female</w:t>
      </w:r>
      <w:r w:rsidR="00996C69">
        <w:rPr>
          <w:lang w:val="en-US"/>
        </w:rPr>
        <w:t xml:space="preserve"> animals</w:t>
      </w:r>
      <w:r w:rsidR="00226DA7">
        <w:rPr>
          <w:lang w:val="en-US"/>
        </w:rPr>
        <w:t xml:space="preserve"> </w:t>
      </w:r>
      <w:r w:rsidR="00AC67EB" w:rsidRPr="008F041F">
        <w:rPr>
          <w:lang w:val="en-US"/>
        </w:rPr>
        <w:t xml:space="preserve">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lastRenderedPageBreak/>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Pr="008F041F"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2"/>
      <w:r w:rsidRPr="008F041F">
        <w:rPr>
          <w:lang w:val="en-US"/>
        </w:rPr>
        <w:t>minimum live weight set by the farmer. This threshold is different for each age group</w:t>
      </w:r>
      <w:commentRangeEnd w:id="12"/>
      <w:r w:rsidR="0052378A">
        <w:rPr>
          <w:rStyle w:val="Refdecomentario"/>
          <w:kern w:val="0"/>
          <w14:ligatures w14:val="none"/>
        </w:rPr>
        <w:commentReference w:id="12"/>
      </w:r>
      <w:r w:rsidRPr="008F041F">
        <w:rPr>
          <w:lang w:val="en-US"/>
        </w:rPr>
        <w:t>.</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3"/>
      <w:r w:rsidR="00B4646C" w:rsidRPr="008F041F">
        <w:rPr>
          <w:lang w:val="en-US"/>
        </w:rPr>
        <w:t>Feed Conversion Ratio (FCR).</w:t>
      </w:r>
      <w:commentRangeEnd w:id="13"/>
      <w:r w:rsidR="00B4646C" w:rsidRPr="008F041F">
        <w:rPr>
          <w:rStyle w:val="Refdecomentario"/>
          <w:kern w:val="0"/>
          <w14:ligatures w14:val="none"/>
        </w:rPr>
        <w:commentReference w:id="13"/>
      </w: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4"/>
      <w:r w:rsidR="00A97F75" w:rsidRPr="008F041F">
        <w:rPr>
          <w:lang w:val="en-US"/>
        </w:rPr>
        <w:t>rotational grazing</w:t>
      </w:r>
      <w:commentRangeEnd w:id="14"/>
      <w:r w:rsidR="00E94FAA" w:rsidRPr="008F041F">
        <w:rPr>
          <w:rStyle w:val="Refdecomentario"/>
          <w:kern w:val="0"/>
          <w14:ligatures w14:val="none"/>
        </w:rPr>
        <w:commentReference w:id="14"/>
      </w:r>
      <w:r w:rsidR="00A97F75" w:rsidRPr="008F041F">
        <w:rPr>
          <w:lang w:val="en-US"/>
        </w:rPr>
        <w:t xml:space="preserve">, livestock are moved from one paddock to another when the average live weight of the animals falls below a certain </w:t>
      </w:r>
      <w:commentRangeStart w:id="15"/>
      <w:r w:rsidR="00A97F75" w:rsidRPr="008F041F">
        <w:rPr>
          <w:lang w:val="en-US"/>
        </w:rPr>
        <w:t>threshold</w:t>
      </w:r>
      <w:commentRangeEnd w:id="15"/>
      <w:r w:rsidR="00A97F75" w:rsidRPr="008F041F">
        <w:rPr>
          <w:rStyle w:val="Refdecomentario"/>
          <w:kern w:val="0"/>
          <w14:ligatures w14:val="none"/>
        </w:rPr>
        <w:commentReference w:id="15"/>
      </w:r>
      <w:r w:rsidR="003D688C" w:rsidRPr="008F041F">
        <w:rPr>
          <w:lang w:val="en-US"/>
        </w:rPr>
        <w:t>.</w:t>
      </w:r>
      <w:r w:rsidR="00B640CC" w:rsidRPr="008F041F">
        <w:rPr>
          <w:lang w:val="en-US"/>
        </w:rPr>
        <w:t xml:space="preserve"> Once the animals have been moved to the new paddock, it is necessary to </w:t>
      </w:r>
      <w:commentRangeStart w:id="16"/>
      <w:r w:rsidR="00B640CC" w:rsidRPr="008F041F">
        <w:rPr>
          <w:lang w:val="en-US"/>
        </w:rPr>
        <w:t xml:space="preserve">wait several days </w:t>
      </w:r>
      <w:commentRangeEnd w:id="16"/>
      <w:r w:rsidR="00B640CC" w:rsidRPr="008F041F">
        <w:rPr>
          <w:rStyle w:val="Refdecomentario"/>
          <w:kern w:val="0"/>
          <w14:ligatures w14:val="none"/>
        </w:rPr>
        <w:commentReference w:id="16"/>
      </w:r>
      <w:r w:rsidR="00B640CC" w:rsidRPr="008F041F">
        <w:rPr>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20E1A1C1" w:rsidR="009162B6" w:rsidRPr="008F041F" w:rsidRDefault="00334759" w:rsidP="003004B0">
      <w:pPr>
        <w:rPr>
          <w:lang w:val="en-US"/>
        </w:rPr>
      </w:pPr>
      <w:r w:rsidRPr="00334759">
        <w:rPr>
          <w:b/>
          <w:bCs/>
          <w:highlight w:val="green"/>
          <w:u w:val="single"/>
          <w:lang w:val="en-US"/>
        </w:rPr>
        <w:t>ENVIRONMENTAL-ORIENTED</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w:t>
      </w:r>
      <w:r w:rsidR="00336900" w:rsidRPr="00293D29">
        <w:rPr>
          <w:strike/>
          <w:color w:val="FF0000"/>
          <w:lang w:val="en-US"/>
        </w:rPr>
        <w:t>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only take place when the state of the resource is at risk, with</w:t>
      </w:r>
      <w:bookmarkStart w:id="17" w:name="_GoBack"/>
      <w:bookmarkEnd w:id="17"/>
      <w:r w:rsidR="00C827DB" w:rsidRPr="008F041F">
        <w:rPr>
          <w:lang w:val="en-US"/>
        </w:rPr>
        <w:t xml:space="preserve"> the intention of maintaining the welfare of the animals and the conservation of the grasslands. </w:t>
      </w:r>
      <w:r w:rsidR="00BF48BE" w:rsidRPr="008F041F">
        <w:rPr>
          <w:lang w:val="en-US"/>
        </w:rPr>
        <w:t xml:space="preserve">Environmentally oriented livestock production often results in lower yields, with a lower stocking density </w:t>
      </w:r>
      <w:r w:rsidR="00BF48BE" w:rsidRPr="00F42FC9">
        <w:rPr>
          <w:strike/>
          <w:color w:val="FF0000"/>
          <w:lang w:val="en-US"/>
        </w:rPr>
        <w:t>and a slower rate of growth of the cattle</w:t>
      </w:r>
      <w:r w:rsidR="00BF48BE" w:rsidRPr="008F041F">
        <w:rPr>
          <w:lang w:val="en-US"/>
        </w:rPr>
        <w:t>. This can result in higher production costs, but has the potential to create more resilient and sustainable systems in the long term.</w:t>
      </w:r>
    </w:p>
    <w:p w14:paraId="1E69F1E4" w14:textId="20898304"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w:t>
      </w:r>
      <w:commentRangeStart w:id="18"/>
      <w:commentRangeStart w:id="19"/>
      <w:r w:rsidR="003004B0" w:rsidRPr="008F041F">
        <w:rPr>
          <w:lang w:val="en-US"/>
        </w:rPr>
        <w:t xml:space="preserve">so the maximum number of animals is determined firstly by the farmer's workload capacity </w:t>
      </w:r>
      <w:commentRangeEnd w:id="18"/>
      <w:r w:rsidR="00293D29">
        <w:rPr>
          <w:rStyle w:val="Refdecomentario"/>
          <w:kern w:val="0"/>
          <w14:ligatures w14:val="none"/>
        </w:rPr>
        <w:commentReference w:id="18"/>
      </w:r>
      <w:commentRangeEnd w:id="19"/>
      <w:r w:rsidR="001A705E">
        <w:rPr>
          <w:rStyle w:val="Refdecomentario"/>
          <w:kern w:val="0"/>
          <w14:ligatures w14:val="none"/>
        </w:rPr>
        <w:commentReference w:id="19"/>
      </w:r>
      <w:r w:rsidR="003004B0" w:rsidRPr="008F041F">
        <w:rPr>
          <w:lang w:val="en-US"/>
        </w:rPr>
        <w:t>and secondly by the amount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lowest OR highest live weight  </w:t>
      </w:r>
      <w:r w:rsidR="003004B0" w:rsidRPr="008F041F">
        <w:rPr>
          <w:lang w:val="en-US"/>
        </w:rPr>
        <w:t>(except breeding males)</w:t>
      </w:r>
      <w:r w:rsidR="00992244" w:rsidRPr="008F041F">
        <w:rPr>
          <w:lang w:val="en-US"/>
        </w:rPr>
        <w:t>, old cows</w:t>
      </w:r>
      <w:r w:rsidR="00226DA7">
        <w:rPr>
          <w:lang w:val="en-US"/>
        </w:rPr>
        <w:t xml:space="preserve"> and bulls</w:t>
      </w:r>
      <w:r w:rsidR="00992244" w:rsidRPr="008F041F">
        <w:rPr>
          <w:lang w:val="en-US"/>
        </w:rPr>
        <w:t xml:space="preserve"> and a</w:t>
      </w:r>
      <w:r w:rsidR="003004B0" w:rsidRPr="008F041F">
        <w:rPr>
          <w:lang w:val="en-US"/>
        </w:rPr>
        <w:t xml:space="preserve"> certain number of </w:t>
      </w:r>
      <w:r w:rsidR="00226DA7">
        <w:rPr>
          <w:lang w:val="en-US"/>
        </w:rPr>
        <w:t>non-replacement females</w:t>
      </w:r>
      <w:r w:rsidR="003004B0" w:rsidRPr="008F041F">
        <w:rPr>
          <w:lang w:val="en-US"/>
        </w:rPr>
        <w:t xml:space="preserve"> </w:t>
      </w:r>
      <w:r w:rsidR="0040463D" w:rsidRPr="008F041F">
        <w:rPr>
          <w:lang w:val="en-US"/>
        </w:rPr>
        <w:t xml:space="preserve">with the lowest OR highest live weight </w:t>
      </w:r>
      <w:r w:rsidR="003004B0" w:rsidRPr="008F041F">
        <w:rPr>
          <w:lang w:val="en-US"/>
        </w:rPr>
        <w:t>until the system reaches a herd size just below the farmer’s workload capacity</w:t>
      </w:r>
      <w:r w:rsidR="001811FA" w:rsidRPr="008F041F">
        <w:rPr>
          <w:lang w:val="en-US"/>
        </w:rPr>
        <w:t xml:space="preserve"> or until the system reaches a minimum number of animals set by the farmer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39FAAEF5" w14:textId="41D15E66" w:rsidR="00226DA7" w:rsidRPr="00226DA7" w:rsidRDefault="00226DA7" w:rsidP="00C03E19">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D02761" w:rsidRDefault="007F6033" w:rsidP="007F6033">
      <w:pPr>
        <w:jc w:val="both"/>
        <w:rPr>
          <w:strike/>
          <w:color w:val="FF0000"/>
          <w:lang w:val="en-US"/>
        </w:rPr>
      </w:pPr>
      <w:r w:rsidRPr="008F041F">
        <w:rPr>
          <w:b/>
          <w:bCs/>
          <w:lang w:val="en-US"/>
        </w:rPr>
        <w:t>How extraordinary sales works:</w:t>
      </w:r>
      <w:r w:rsidRPr="008F041F">
        <w:rPr>
          <w:lang w:val="en-US"/>
        </w:rPr>
        <w:t xml:space="preserve"> </w:t>
      </w:r>
      <w:r w:rsidR="00554FDC" w:rsidRPr="00D02761">
        <w:rPr>
          <w:strike/>
          <w:color w:val="FF0000"/>
          <w:lang w:val="en-US"/>
        </w:rPr>
        <w:t xml:space="preserve">if at any moment of the year the stocking rate of the system is greater than the </w:t>
      </w:r>
      <w:commentRangeStart w:id="20"/>
      <w:commentRangeStart w:id="21"/>
      <w:r w:rsidR="00554FDC" w:rsidRPr="00D02761">
        <w:rPr>
          <w:strike/>
          <w:color w:val="FF0000"/>
          <w:lang w:val="en-US"/>
        </w:rPr>
        <w:t>stocking rate desired by the farmer</w:t>
      </w:r>
      <w:commentRangeEnd w:id="20"/>
      <w:r w:rsidR="00F02BF0" w:rsidRPr="00D02761">
        <w:rPr>
          <w:rStyle w:val="Refdecomentario"/>
          <w:strike/>
          <w:color w:val="FF0000"/>
          <w:kern w:val="0"/>
          <w14:ligatures w14:val="none"/>
        </w:rPr>
        <w:commentReference w:id="20"/>
      </w:r>
      <w:commentRangeEnd w:id="21"/>
      <w:r w:rsidR="00F02BF0" w:rsidRPr="00D02761">
        <w:rPr>
          <w:rStyle w:val="Refdecomentario"/>
          <w:strike/>
          <w:color w:val="FF0000"/>
          <w:kern w:val="0"/>
          <w14:ligatures w14:val="none"/>
        </w:rPr>
        <w:commentReference w:id="21"/>
      </w:r>
      <w:r w:rsidR="00554FDC" w:rsidRPr="00D02761">
        <w:rPr>
          <w:strike/>
          <w:color w:val="FF0000"/>
          <w:lang w:val="en-US"/>
        </w:rPr>
        <w:t xml:space="preserve">, the farmer considers that animal welfare and resource levels are at risk, triggering the sale of a certain number </w:t>
      </w:r>
      <w:r w:rsidR="005E1FC6" w:rsidRPr="00D02761">
        <w:rPr>
          <w:strike/>
          <w:color w:val="FF0000"/>
          <w:lang w:val="en-US"/>
        </w:rPr>
        <w:t>of animals until the system reaches a herd size just below the desired stocking rate set by the farmer</w:t>
      </w:r>
      <w:r w:rsidR="00261DD0" w:rsidRPr="00D02761">
        <w:rPr>
          <w:strike/>
          <w:color w:val="FF0000"/>
          <w:lang w:val="en-US"/>
        </w:rPr>
        <w:t xml:space="preserve"> or until the system reaches a minimum number of animals set by the farmer</w:t>
      </w:r>
      <w:r w:rsidR="005E1FC6" w:rsidRPr="00D02761">
        <w:rPr>
          <w:strike/>
          <w:color w:val="FF0000"/>
          <w:lang w:val="en-US"/>
        </w:rPr>
        <w:t xml:space="preserve">. </w:t>
      </w:r>
      <w:r w:rsidR="00261DD0" w:rsidRPr="00D02761">
        <w:rPr>
          <w:strike/>
          <w:color w:val="FF0000"/>
          <w:lang w:val="en-US"/>
        </w:rPr>
        <w:t>A</w:t>
      </w:r>
      <w:r w:rsidR="005E1FC6" w:rsidRPr="00D02761">
        <w:rPr>
          <w:strike/>
          <w:color w:val="FF0000"/>
          <w:lang w:val="en-US"/>
        </w:rPr>
        <w:t>nimals with the lowest OR highest live weight 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D02761">
        <w:rPr>
          <w:strike/>
          <w:color w:val="FF0000"/>
          <w:lang w:val="en-US"/>
        </w:rPr>
        <w:t xml:space="preserve"> or until the system reaches a minimum number of animals</w:t>
      </w:r>
      <w:r w:rsidR="005E1FC6" w:rsidRPr="00D02761">
        <w:rPr>
          <w:strike/>
          <w:color w:val="FF0000"/>
          <w:lang w:val="en-US"/>
        </w:rPr>
        <w:t>. If the number i</w:t>
      </w:r>
      <w:r w:rsidR="0028108E" w:rsidRPr="00D02761">
        <w:rPr>
          <w:strike/>
          <w:color w:val="FF0000"/>
          <w:lang w:val="en-US"/>
        </w:rPr>
        <w:t>s</w:t>
      </w:r>
      <w:r w:rsidR="005E1FC6" w:rsidRPr="00D02761">
        <w:rPr>
          <w:strike/>
          <w:color w:val="FF0000"/>
          <w:lang w:val="en-US"/>
        </w:rPr>
        <w:t xml:space="preserve"> still above this threshold, the farmer will sell heifers and cows until the desired </w:t>
      </w:r>
      <w:r w:rsidR="00261DD0" w:rsidRPr="00D02761">
        <w:rPr>
          <w:strike/>
          <w:color w:val="FF0000"/>
          <w:lang w:val="en-US"/>
        </w:rPr>
        <w:t xml:space="preserve">stocking rate or minimum </w:t>
      </w:r>
      <w:r w:rsidR="005E1FC6" w:rsidRPr="00D02761">
        <w:rPr>
          <w:strike/>
          <w:color w:val="FF0000"/>
          <w:lang w:val="en-US"/>
        </w:rPr>
        <w:t>number of animals is reached.</w:t>
      </w:r>
    </w:p>
    <w:p w14:paraId="2429D148" w14:textId="3A6CBA50" w:rsidR="00996C69" w:rsidRPr="00996C69" w:rsidRDefault="00681284" w:rsidP="00996C69">
      <w:pPr>
        <w:jc w:val="both"/>
        <w:rPr>
          <w:lang w:val="en-US"/>
        </w:rPr>
      </w:pPr>
      <w:r>
        <w:rPr>
          <w:highlight w:val="yellow"/>
          <w:lang w:val="en-US"/>
        </w:rPr>
        <w:lastRenderedPageBreak/>
        <w:t>At the start of each</w:t>
      </w:r>
      <w:r w:rsidR="00793A94">
        <w:rPr>
          <w:highlight w:val="yellow"/>
          <w:lang w:val="en-US"/>
        </w:rPr>
        <w:t xml:space="preserve"> season, </w:t>
      </w:r>
      <w:r w:rsidR="00793A94" w:rsidRPr="00793A94">
        <w:rPr>
          <w:highlight w:val="yellow"/>
          <w:lang w:val="en-US"/>
        </w:rPr>
        <w:t>and taking into consideration the climatic conditions of the system at that moment</w:t>
      </w:r>
      <w:r w:rsidR="00793A94">
        <w:rPr>
          <w:highlight w:val="yellow"/>
          <w:lang w:val="en-US"/>
        </w:rPr>
        <w:t>,</w:t>
      </w:r>
      <w:r w:rsidR="006A199E">
        <w:rPr>
          <w:highlight w:val="yellow"/>
          <w:lang w:val="en-US"/>
        </w:rPr>
        <w:t xml:space="preserve"> the estimated daily dry matter consumption of 1 AU and the % of dry matter that will be available for cattle,</w:t>
      </w:r>
      <w:r w:rsidR="00793A94" w:rsidRPr="00793A94">
        <w:rPr>
          <w:highlight w:val="yellow"/>
          <w:lang w:val="en-US"/>
        </w:rPr>
        <w:t xml:space="preserve"> </w:t>
      </w:r>
      <w:r>
        <w:rPr>
          <w:highlight w:val="yellow"/>
          <w:lang w:val="en-US"/>
        </w:rPr>
        <w:t xml:space="preserve">the farmer estimates the carrying capacity of the system </w:t>
      </w:r>
      <w:r w:rsidRPr="00681284">
        <w:rPr>
          <w:highlight w:val="yellow"/>
          <w:lang w:val="en-US"/>
        </w:rPr>
        <w:t xml:space="preserve">(measured in Animal Units Month, </w:t>
      </w:r>
      <w:r w:rsidRPr="00996C69">
        <w:rPr>
          <w:highlight w:val="yellow"/>
          <w:lang w:val="en-US"/>
        </w:rPr>
        <w:t>AUMs). If at the start of each season the number of animals is greater than the estimated carrying capacity of the system, t</w:t>
      </w:r>
      <w:r w:rsidR="006A199E">
        <w:rPr>
          <w:highlight w:val="yellow"/>
          <w:lang w:val="en-US"/>
        </w:rPr>
        <w:t xml:space="preserve">he farmer considers that the environment and the </w:t>
      </w:r>
      <w:r w:rsidRPr="00996C69">
        <w:rPr>
          <w:highlight w:val="yellow"/>
          <w:lang w:val="en-US"/>
        </w:rPr>
        <w:t xml:space="preserve">resource levels are at risk, triggering the sale of a certain number of animals until the system reaches a herd size just below the </w:t>
      </w:r>
      <w:r w:rsidR="006A199E">
        <w:rPr>
          <w:highlight w:val="yellow"/>
          <w:lang w:val="en-US"/>
        </w:rPr>
        <w:t xml:space="preserve">desired </w:t>
      </w:r>
      <w:r w:rsidRPr="00996C69">
        <w:rPr>
          <w:highlight w:val="yellow"/>
          <w:lang w:val="en-US"/>
        </w:rPr>
        <w:t>carrying capacity or until the system reaches a minimum number of animals set by the farmer.</w:t>
      </w:r>
      <w:r w:rsidR="00996C69" w:rsidRPr="00996C69">
        <w:rPr>
          <w:highlight w:val="yellow"/>
          <w:lang w:val="en-US"/>
        </w:rPr>
        <w:t xml:space="preserve"> </w:t>
      </w:r>
      <w:r w:rsidRPr="00996C69">
        <w:rPr>
          <w:highlight w:val="yellow"/>
          <w:lang w:val="en-US"/>
        </w:rPr>
        <w:t xml:space="preserve">Animals with the lowest OR highest live weight are sold following the next order: </w:t>
      </w:r>
      <w:r w:rsidR="00996C69" w:rsidRPr="00996C69">
        <w:rPr>
          <w:highlight w:val="yellow"/>
          <w:lang w:val="en-US"/>
        </w:rPr>
        <w:t xml:space="preserve">1) male calves and steers, 2) old cows, 3) weaned-female-calves, heifers and cows. In other words, if all males have been sold and the number of animals is still above the carrying capacity, the farmer will start selling old cows until the system reaches a herd size just below the carrying capacity or until the system reaches a minimum number of animals. </w:t>
      </w:r>
      <w:r w:rsidR="00996C69" w:rsidRPr="00996C69">
        <w:rPr>
          <w:kern w:val="0"/>
          <w:highlight w:val="yellow"/>
          <w:lang w:val="en-US"/>
          <w14:ligatures w14:val="none"/>
        </w:rPr>
        <w:t xml:space="preserve">If the number is still above this threshold, the farmer will sell female animals until </w:t>
      </w:r>
      <w:r w:rsidR="00996C69" w:rsidRPr="00996C69">
        <w:rPr>
          <w:highlight w:val="yellow"/>
          <w:lang w:val="en-US"/>
        </w:rPr>
        <w:t>one of these two criteria is met.</w:t>
      </w:r>
    </w:p>
    <w:p w14:paraId="67CFD786" w14:textId="6CA9D838"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7834557E" w:rsidR="00C03E19" w:rsidRDefault="00554FDC" w:rsidP="003004B0">
      <w:pPr>
        <w:rPr>
          <w:lang w:val="en-US"/>
        </w:rPr>
      </w:pPr>
      <w:r w:rsidRPr="008F041F">
        <w:rPr>
          <w:b/>
          <w:bCs/>
          <w:lang w:val="en-US"/>
        </w:rPr>
        <w:t>How feed supplementation works:</w:t>
      </w:r>
      <w:r w:rsidRPr="008F041F">
        <w:rPr>
          <w:lang w:val="en-US"/>
        </w:rPr>
        <w:t xml:space="preserve"> </w:t>
      </w:r>
      <w:r w:rsidR="00E06666" w:rsidRPr="006A199E">
        <w:rPr>
          <w:strike/>
          <w:color w:val="FF0000"/>
          <w:lang w:val="en-US"/>
        </w:rPr>
        <w:t>when the system meets or</w:t>
      </w:r>
      <w:r w:rsidR="000171EC" w:rsidRPr="006A199E">
        <w:rPr>
          <w:strike/>
          <w:color w:val="FF0000"/>
          <w:lang w:val="en-US"/>
        </w:rPr>
        <w:t xml:space="preserve"> falls below</w:t>
      </w:r>
      <w:r w:rsidR="00E06666" w:rsidRPr="006A199E">
        <w:rPr>
          <w:strike/>
          <w:color w:val="FF0000"/>
          <w:lang w:val="en-US"/>
        </w:rPr>
        <w:t xml:space="preserve"> the minimum herd size desired by the farmer, </w:t>
      </w:r>
      <w:r w:rsidR="00E06666" w:rsidRPr="008F041F">
        <w:rPr>
          <w:lang w:val="en-US"/>
        </w:rPr>
        <w:t>the farmer purchases feed</w:t>
      </w:r>
      <w:r w:rsidR="00CD5F73" w:rsidRPr="008F041F">
        <w:rPr>
          <w:lang w:val="en-US"/>
        </w:rPr>
        <w:t xml:space="preserve"> when the live weight of an animal is below a minimum live weight set by the farmer. This threshold is different for each age group. The amount of feed the farmer needs to give an animal in order for that animal to gain one kilogram of weight is determined by the Feed Conversion Ratio (FCR).</w:t>
      </w:r>
    </w:p>
    <w:p w14:paraId="5AC3564B" w14:textId="77777777" w:rsidR="006A199E" w:rsidRDefault="006A199E" w:rsidP="003004B0">
      <w:pPr>
        <w:rPr>
          <w:lang w:val="en-US"/>
        </w:rPr>
      </w:pPr>
    </w:p>
    <w:p w14:paraId="155A7B78" w14:textId="77777777" w:rsidR="006A199E" w:rsidRPr="00334759" w:rsidRDefault="006A199E" w:rsidP="003004B0">
      <w:pPr>
        <w:rPr>
          <w:lang w:val="en-US"/>
        </w:rPr>
      </w:pPr>
    </w:p>
    <w:p w14:paraId="4E1E0748" w14:textId="456C72CB" w:rsidR="007033D6" w:rsidRPr="00DE16CD" w:rsidRDefault="007033D6" w:rsidP="007033D6">
      <w:pPr>
        <w:jc w:val="both"/>
        <w:rPr>
          <w:strike/>
          <w:color w:val="FF0000"/>
          <w:lang w:val="en-US"/>
        </w:rPr>
      </w:pPr>
      <w:r w:rsidRPr="008F041F">
        <w:rPr>
          <w:b/>
          <w:bCs/>
          <w:lang w:val="en-US"/>
        </w:rPr>
        <w:t>How rotational grazing works:</w:t>
      </w:r>
      <w:r w:rsidRPr="008F041F">
        <w:rPr>
          <w:lang w:val="en-US"/>
        </w:rPr>
        <w:t xml:space="preserve"> </w:t>
      </w:r>
      <w:r w:rsidR="002F7DAB" w:rsidRPr="00DE16CD">
        <w:rPr>
          <w:strike/>
          <w:color w:val="FF0000"/>
          <w:lang w:val="en-US"/>
        </w:rPr>
        <w:t xml:space="preserve">when rotational grazing is in effect, livestock move from one paddock to another </w:t>
      </w:r>
      <w:commentRangeStart w:id="22"/>
      <w:r w:rsidR="002F7DAB" w:rsidRPr="00DE16CD">
        <w:rPr>
          <w:strike/>
          <w:color w:val="FF0000"/>
          <w:lang w:val="en-US"/>
        </w:rPr>
        <w:t>based on the</w:t>
      </w:r>
      <w:r w:rsidR="00FA4872" w:rsidRPr="00DE16CD">
        <w:rPr>
          <w:strike/>
          <w:color w:val="FF0000"/>
          <w:lang w:val="en-US"/>
        </w:rPr>
        <w:t xml:space="preserve"> SR of the paddock</w:t>
      </w:r>
      <w:commentRangeEnd w:id="22"/>
      <w:r w:rsidR="00FA4872" w:rsidRPr="00DE16CD">
        <w:rPr>
          <w:rStyle w:val="Refdecomentario"/>
          <w:strike/>
          <w:color w:val="FF0000"/>
          <w:kern w:val="0"/>
          <w14:ligatures w14:val="none"/>
        </w:rPr>
        <w:commentReference w:id="22"/>
      </w:r>
      <w:r w:rsidR="002F7DAB" w:rsidRPr="00DE16CD">
        <w:rPr>
          <w:strike/>
          <w:color w:val="FF0000"/>
          <w:lang w:val="en-US"/>
        </w:rPr>
        <w:t>.</w:t>
      </w:r>
      <w:r w:rsidR="00B640CC" w:rsidRPr="00DE16CD">
        <w:rPr>
          <w:strike/>
          <w:color w:val="FF0000"/>
          <w:lang w:val="en-US"/>
        </w:rPr>
        <w:t xml:space="preserve"> Once the animals have been moved to the new paddock, it is necessary to wait several days to see the effect of the new paddock on the stocking rate before the farmer considers moving the animals again if they are still below the threshold. This is because the animals need several days to acclimate to the new paddock conditions.</w:t>
      </w:r>
    </w:p>
    <w:p w14:paraId="6C7CA35F" w14:textId="60624AE7" w:rsidR="00DE16CD" w:rsidRDefault="00DE16CD" w:rsidP="007033D6">
      <w:pPr>
        <w:jc w:val="both"/>
        <w:rPr>
          <w:lang w:val="en-US"/>
        </w:rPr>
      </w:pPr>
    </w:p>
    <w:p w14:paraId="35E06153" w14:textId="410F1020" w:rsidR="00DE16CD" w:rsidRPr="00DE16CD" w:rsidRDefault="00DE16CD" w:rsidP="00DE16CD">
      <w:pPr>
        <w:jc w:val="both"/>
        <w:rPr>
          <w:lang w:val="en-US"/>
        </w:rPr>
      </w:pPr>
      <w:r w:rsidRPr="00515B41">
        <w:rPr>
          <w:highlight w:val="yellow"/>
          <w:lang w:val="en-US"/>
        </w:rPr>
        <w:t>when rotational grazing is in effect, livestock move from one paddock to another at the end of the season.</w:t>
      </w:r>
      <w:r w:rsidR="00515B41" w:rsidRPr="00515B41">
        <w:rPr>
          <w:highlight w:val="yellow"/>
          <w:lang w:val="en-US"/>
        </w:rPr>
        <w:t xml:space="preserve"> The farmer estimates the carrying capacity of the new paddock, and if the number of animals is greater than the carrying capacity, the farmer does an ordinary</w:t>
      </w:r>
      <w:r w:rsidR="00170BBA">
        <w:rPr>
          <w:highlight w:val="yellow"/>
          <w:lang w:val="en-US"/>
        </w:rPr>
        <w:t xml:space="preserve"> sale</w:t>
      </w:r>
      <w:r w:rsidR="00515B41" w:rsidRPr="00515B41">
        <w:rPr>
          <w:highlight w:val="yellow"/>
          <w:lang w:val="en-US"/>
        </w:rPr>
        <w:t xml:space="preserve"> (if the season is fall) or extraordinary </w:t>
      </w:r>
      <w:r w:rsidR="00170BBA">
        <w:rPr>
          <w:highlight w:val="yellow"/>
          <w:lang w:val="en-US"/>
        </w:rPr>
        <w:t xml:space="preserve">sale </w:t>
      </w:r>
      <w:r w:rsidR="00515B41" w:rsidRPr="00515B41">
        <w:rPr>
          <w:highlight w:val="yellow"/>
          <w:lang w:val="en-US"/>
        </w:rPr>
        <w:t>(if it is not fall) of animals</w:t>
      </w:r>
    </w:p>
    <w:p w14:paraId="04D7A85A" w14:textId="77777777" w:rsidR="00DE16CD" w:rsidRPr="008F041F" w:rsidRDefault="00DE16CD" w:rsidP="007033D6">
      <w:pPr>
        <w:jc w:val="both"/>
        <w:rPr>
          <w:lang w:val="en-US"/>
        </w:rPr>
      </w:pP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9D6FDF" w14:paraId="6DFCC14D" w14:textId="77777777" w:rsidTr="007C73C1">
        <w:trPr>
          <w:trHeight w:val="331"/>
        </w:trPr>
        <w:tc>
          <w:tcPr>
            <w:tcW w:w="2058" w:type="dxa"/>
          </w:tcPr>
          <w:p w14:paraId="5F131C9D" w14:textId="609A650E" w:rsidR="00677E3D" w:rsidRPr="00010BFB" w:rsidRDefault="00677E3D" w:rsidP="00C13311">
            <w:pPr>
              <w:jc w:val="both"/>
            </w:pPr>
            <w:proofErr w:type="spellStart"/>
            <w:r w:rsidRPr="00010BFB">
              <w:t>Spatial</w:t>
            </w:r>
            <w:proofErr w:type="spellEnd"/>
            <w:r w:rsidRPr="00010BFB">
              <w:t xml:space="preserve"> </w:t>
            </w:r>
            <w:proofErr w:type="spellStart"/>
            <w:r w:rsidRPr="00010BFB">
              <w:t>resource</w:t>
            </w:r>
            <w:proofErr w:type="spellEnd"/>
            <w:r w:rsidRPr="00010BFB">
              <w:t xml:space="preserve"> use</w:t>
            </w:r>
          </w:p>
        </w:tc>
        <w:tc>
          <w:tcPr>
            <w:tcW w:w="2159" w:type="dxa"/>
          </w:tcPr>
          <w:p w14:paraId="0D499BCD" w14:textId="77777777" w:rsidR="00677E3D" w:rsidRPr="00EF71A1" w:rsidRDefault="00677E3D" w:rsidP="00C13311">
            <w:pPr>
              <w:jc w:val="both"/>
              <w:rPr>
                <w:b/>
                <w:lang w:val="en-US"/>
              </w:rPr>
            </w:pPr>
            <w:r w:rsidRPr="00EF71A1">
              <w:rPr>
                <w:b/>
                <w:lang w:val="en-US"/>
              </w:rPr>
              <w:t>Free grazing</w:t>
            </w:r>
          </w:p>
          <w:p w14:paraId="5EFF400A" w14:textId="66598787" w:rsidR="006B3212" w:rsidRPr="00EF71A1" w:rsidRDefault="00EF71A1" w:rsidP="00C13311">
            <w:pPr>
              <w:jc w:val="both"/>
              <w:rPr>
                <w:b/>
                <w:lang w:val="en-US"/>
              </w:rPr>
            </w:pPr>
            <w:r w:rsidRPr="00EF71A1">
              <w:rPr>
                <w:b/>
                <w:lang w:val="en-US"/>
              </w:rPr>
              <w:t>OR</w:t>
            </w:r>
          </w:p>
          <w:p w14:paraId="17019B95" w14:textId="3E2364ED" w:rsidR="006B3212" w:rsidRPr="00010BFB" w:rsidRDefault="006B3212" w:rsidP="00C13311">
            <w:pPr>
              <w:jc w:val="both"/>
              <w:rPr>
                <w:lang w:val="en-US"/>
              </w:rPr>
            </w:pPr>
            <w:r w:rsidRPr="00EF71A1">
              <w:rPr>
                <w:b/>
                <w:lang w:val="en-US"/>
              </w:rPr>
              <w:t>Rotational grazing</w:t>
            </w:r>
            <w:r w:rsidRPr="00010BFB">
              <w:rPr>
                <w:lang w:val="en-US"/>
              </w:rPr>
              <w:t xml:space="preserve"> (</w:t>
            </w:r>
            <w:r w:rsidR="0082428E">
              <w:rPr>
                <w:lang w:val="en-US"/>
              </w:rPr>
              <w:t>a</w:t>
            </w:r>
            <w:r w:rsidR="0082428E" w:rsidRPr="00F63E1B">
              <w:rPr>
                <w:lang w:val="en-US"/>
              </w:rPr>
              <w:t>nimals are moved to another paddock at the end of the season</w:t>
            </w:r>
            <w:r w:rsidR="0082428E">
              <w:rPr>
                <w:lang w:val="en-US"/>
              </w:rPr>
              <w:t>)</w:t>
            </w:r>
          </w:p>
        </w:tc>
        <w:tc>
          <w:tcPr>
            <w:tcW w:w="2119" w:type="dxa"/>
          </w:tcPr>
          <w:p w14:paraId="12FF6128" w14:textId="77777777" w:rsidR="00444711" w:rsidRPr="00EF71A1" w:rsidRDefault="00677E3D" w:rsidP="00C13311">
            <w:pPr>
              <w:jc w:val="both"/>
              <w:rPr>
                <w:b/>
                <w:lang w:val="en-US"/>
              </w:rPr>
            </w:pPr>
            <w:r w:rsidRPr="00EF71A1">
              <w:rPr>
                <w:b/>
                <w:lang w:val="en-US"/>
              </w:rPr>
              <w:t>Free</w:t>
            </w:r>
            <w:r w:rsidR="00444711" w:rsidRPr="00EF71A1">
              <w:rPr>
                <w:b/>
                <w:lang w:val="en-US"/>
              </w:rPr>
              <w:t xml:space="preserve"> </w:t>
            </w:r>
            <w:r w:rsidRPr="00EF71A1">
              <w:rPr>
                <w:b/>
                <w:lang w:val="en-US"/>
              </w:rPr>
              <w:t>grazing</w:t>
            </w:r>
          </w:p>
          <w:p w14:paraId="0AE29739" w14:textId="5B5D9483" w:rsidR="00444711" w:rsidRPr="00EF71A1" w:rsidRDefault="00EF71A1" w:rsidP="00C13311">
            <w:pPr>
              <w:jc w:val="both"/>
              <w:rPr>
                <w:b/>
                <w:lang w:val="en-US"/>
              </w:rPr>
            </w:pPr>
            <w:r w:rsidRPr="00EF71A1">
              <w:rPr>
                <w:b/>
                <w:lang w:val="en-US"/>
              </w:rPr>
              <w:t>OR</w:t>
            </w:r>
          </w:p>
          <w:p w14:paraId="33BA70D5" w14:textId="17B54743" w:rsidR="00677E3D" w:rsidRPr="00010BFB" w:rsidRDefault="00C22AE7" w:rsidP="00C13311">
            <w:pPr>
              <w:jc w:val="both"/>
              <w:rPr>
                <w:lang w:val="en-US"/>
              </w:rPr>
            </w:pPr>
            <w:commentRangeStart w:id="23"/>
            <w:r w:rsidRPr="00EF71A1">
              <w:rPr>
                <w:b/>
                <w:lang w:val="en-US"/>
              </w:rPr>
              <w:t>Rotational grazing</w:t>
            </w:r>
            <w:r w:rsidRPr="00010BFB">
              <w:rPr>
                <w:lang w:val="en-US"/>
              </w:rPr>
              <w:t xml:space="preserve">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commentRangeEnd w:id="23"/>
            <w:r w:rsidR="00CA7772" w:rsidRPr="00010BFB">
              <w:rPr>
                <w:rStyle w:val="Refdecomentario"/>
                <w:kern w:val="0"/>
                <w14:ligatures w14:val="none"/>
              </w:rPr>
              <w:commentReference w:id="23"/>
            </w:r>
          </w:p>
        </w:tc>
        <w:tc>
          <w:tcPr>
            <w:tcW w:w="4120" w:type="dxa"/>
          </w:tcPr>
          <w:p w14:paraId="01D3623A" w14:textId="2D82B2C8" w:rsidR="00CF7439" w:rsidRPr="00EF71A1" w:rsidRDefault="00CF7439" w:rsidP="00C13311">
            <w:pPr>
              <w:jc w:val="both"/>
              <w:rPr>
                <w:b/>
                <w:lang w:val="en-US"/>
              </w:rPr>
            </w:pPr>
            <w:r w:rsidRPr="00EF71A1">
              <w:rPr>
                <w:b/>
                <w:lang w:val="en-US"/>
              </w:rPr>
              <w:t>Free grazing</w:t>
            </w:r>
          </w:p>
          <w:p w14:paraId="5A5537A7" w14:textId="5E116523" w:rsidR="00CF7439" w:rsidRPr="00EF71A1" w:rsidRDefault="00EF71A1" w:rsidP="00C13311">
            <w:pPr>
              <w:jc w:val="both"/>
              <w:rPr>
                <w:b/>
                <w:lang w:val="en-US"/>
              </w:rPr>
            </w:pPr>
            <w:r w:rsidRPr="00EF71A1">
              <w:rPr>
                <w:b/>
                <w:lang w:val="en-US"/>
              </w:rPr>
              <w:t>OR</w:t>
            </w:r>
          </w:p>
          <w:p w14:paraId="12875CB8" w14:textId="0C7CE59C" w:rsidR="00677E3D" w:rsidRPr="00010BFB" w:rsidRDefault="00677E3D" w:rsidP="00C13311">
            <w:pPr>
              <w:jc w:val="both"/>
              <w:rPr>
                <w:lang w:val="en-US"/>
              </w:rPr>
            </w:pPr>
            <w:r w:rsidRPr="00EF71A1">
              <w:rPr>
                <w:b/>
                <w:lang w:val="en-US"/>
              </w:rPr>
              <w:t>Rotational grazing</w:t>
            </w:r>
            <w:r w:rsidR="00C22AE7" w:rsidRPr="00010BFB">
              <w:rPr>
                <w:lang w:val="en-US"/>
              </w:rPr>
              <w:t xml:space="preserve"> (</w:t>
            </w:r>
            <w:r w:rsidR="00E9539E" w:rsidRPr="00010BFB">
              <w:rPr>
                <w:lang w:val="en-US"/>
              </w:rPr>
              <w:t>base</w:t>
            </w:r>
            <w:r w:rsidR="00444711" w:rsidRPr="00010BFB">
              <w:rPr>
                <w:lang w:val="en-US"/>
              </w:rPr>
              <w:t>d</w:t>
            </w:r>
            <w:r w:rsidR="00E9539E" w:rsidRPr="00010BFB">
              <w:rPr>
                <w:lang w:val="en-US"/>
              </w:rPr>
              <w:t xml:space="preserve"> on </w:t>
            </w:r>
            <w:r w:rsidR="000E7069" w:rsidRPr="00010BFB">
              <w:rPr>
                <w:lang w:val="en-US"/>
              </w:rPr>
              <w:t>the SR of the paddock</w:t>
            </w:r>
            <w:r w:rsidR="00C22AE7" w:rsidRPr="00010BFB">
              <w:rPr>
                <w:lang w:val="en-US"/>
              </w:rPr>
              <w:t>)</w:t>
            </w:r>
          </w:p>
        </w:tc>
      </w:tr>
      <w:tr w:rsidR="002454D5" w:rsidRPr="009D6FDF"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C6E7E4C" w:rsidR="002454D5" w:rsidRPr="00010BFB" w:rsidRDefault="00797FB8" w:rsidP="00EF71A1">
            <w:pPr>
              <w:jc w:val="both"/>
              <w:rPr>
                <w:lang w:val="en-US"/>
              </w:rPr>
            </w:pPr>
            <w:r w:rsidRPr="00010BFB">
              <w:rPr>
                <w:lang w:val="en-US"/>
              </w:rPr>
              <w:t>Yes</w:t>
            </w:r>
            <w:r w:rsidR="00EF71A1">
              <w:rPr>
                <w:lang w:val="en-US"/>
              </w:rPr>
              <w:t xml:space="preserve"> (animals with </w:t>
            </w:r>
            <w:r w:rsidR="00EF71A1" w:rsidRPr="00EF71A1">
              <w:rPr>
                <w:b/>
                <w:lang w:val="en-US"/>
              </w:rPr>
              <w:t>lowest OR highest</w:t>
            </w:r>
            <w:r w:rsidR="00EF71A1">
              <w:rPr>
                <w:lang w:val="en-US"/>
              </w:rPr>
              <w:t xml:space="preserve"> LW)</w:t>
            </w:r>
          </w:p>
        </w:tc>
        <w:tc>
          <w:tcPr>
            <w:tcW w:w="2119" w:type="dxa"/>
          </w:tcPr>
          <w:p w14:paraId="722A9892" w14:textId="7B7E5A63" w:rsidR="0061312D" w:rsidRPr="00010BFB" w:rsidRDefault="00EF71A1" w:rsidP="0063666A">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53812C14" w:rsidR="002454D5" w:rsidRPr="00010BFB" w:rsidRDefault="00EF71A1" w:rsidP="005D143B">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tc>
      </w:tr>
      <w:tr w:rsidR="00E9539E" w:rsidRPr="009D6FDF"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8D27E08" w:rsidR="009162B6" w:rsidRPr="00010BFB" w:rsidRDefault="0052070B" w:rsidP="009162B6">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c>
          <w:tcPr>
            <w:tcW w:w="4120" w:type="dxa"/>
          </w:tcPr>
          <w:p w14:paraId="4592887C" w14:textId="7BFDC817" w:rsidR="00BB78B5" w:rsidRPr="00010BFB" w:rsidRDefault="0052070B" w:rsidP="00C13311">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r>
      <w:tr w:rsidR="00BB78B5" w:rsidRPr="009D6FDF"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lastRenderedPageBreak/>
              <w:t>Ordinary sale</w:t>
            </w:r>
            <w:r w:rsidR="00F807FA" w:rsidRPr="00010BFB">
              <w:rPr>
                <w:lang w:val="en-US"/>
              </w:rPr>
              <w:t>s</w:t>
            </w:r>
            <w:r w:rsidRPr="00010BFB">
              <w:rPr>
                <w:lang w:val="en-US"/>
              </w:rPr>
              <w:t>:</w:t>
            </w:r>
          </w:p>
          <w:p w14:paraId="03BF41B9" w14:textId="58497BDA" w:rsidR="00BB78B5" w:rsidRPr="00010BFB" w:rsidRDefault="00F807FA" w:rsidP="00C13311">
            <w:pPr>
              <w:jc w:val="both"/>
              <w:rPr>
                <w:lang w:val="en-US"/>
              </w:rPr>
            </w:pPr>
            <w:r w:rsidRPr="00010BFB">
              <w:rPr>
                <w:lang w:val="en-US"/>
              </w:rPr>
              <w:t xml:space="preserve">Sell heifers and </w:t>
            </w:r>
            <w:r w:rsidR="00BB78B5" w:rsidRPr="00010BFB">
              <w:rPr>
                <w:lang w:val="en-US"/>
              </w:rPr>
              <w:t>cows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715519F" w:rsidR="00BB78B5" w:rsidRPr="00010BFB" w:rsidRDefault="00042D4F" w:rsidP="00C13311">
            <w:pPr>
              <w:jc w:val="both"/>
              <w:rPr>
                <w:lang w:val="en-US"/>
              </w:rPr>
            </w:pPr>
            <w:r w:rsidRPr="00010BFB">
              <w:rPr>
                <w:lang w:val="en-US"/>
              </w:rPr>
              <w:t>Depending on the farmer’s workload capacity</w:t>
            </w:r>
            <w:r w:rsidR="00EF71A1">
              <w:rPr>
                <w:lang w:val="en-US"/>
              </w:rPr>
              <w:t xml:space="preserve"> </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c>
          <w:tcPr>
            <w:tcW w:w="4120" w:type="dxa"/>
          </w:tcPr>
          <w:p w14:paraId="50675B80" w14:textId="28CA86AC" w:rsidR="00BB78B5" w:rsidRPr="00010BFB" w:rsidRDefault="00042D4F" w:rsidP="00C13311">
            <w:pPr>
              <w:jc w:val="both"/>
              <w:rPr>
                <w:lang w:val="en-US"/>
              </w:rPr>
            </w:pPr>
            <w:r w:rsidRPr="00010BFB">
              <w:rPr>
                <w:lang w:val="en-US"/>
              </w:rPr>
              <w:t>Depending on the farmer’s workload capacity and on the state of the resource and animal welfare</w:t>
            </w:r>
            <w:r w:rsidR="00EF71A1">
              <w:rPr>
                <w:lang w:val="en-US"/>
              </w:rPr>
              <w:t xml:space="preserve"> </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r>
      <w:tr w:rsidR="00677E3D" w:rsidRPr="009D6FDF"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t>No</w:t>
            </w:r>
          </w:p>
        </w:tc>
        <w:tc>
          <w:tcPr>
            <w:tcW w:w="2119" w:type="dxa"/>
          </w:tcPr>
          <w:p w14:paraId="0D13D38B" w14:textId="67A57F28" w:rsidR="00677E3D" w:rsidRPr="00010BFB" w:rsidRDefault="00E9539E" w:rsidP="00EF71A1">
            <w:pPr>
              <w:jc w:val="both"/>
              <w:rPr>
                <w:lang w:val="en-US"/>
              </w:rPr>
            </w:pPr>
            <w:r w:rsidRPr="00010BFB">
              <w:rPr>
                <w:lang w:val="en-US"/>
              </w:rPr>
              <w:t>Only when the body condition of livestock deteriorates</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c>
          <w:tcPr>
            <w:tcW w:w="4120" w:type="dxa"/>
          </w:tcPr>
          <w:p w14:paraId="4CA72F7F" w14:textId="07FD782B" w:rsidR="00677E3D" w:rsidRPr="00010BFB" w:rsidRDefault="00E9539E" w:rsidP="00C13311">
            <w:pPr>
              <w:jc w:val="both"/>
              <w:rPr>
                <w:lang w:val="en-US"/>
              </w:rPr>
            </w:pPr>
            <w:r w:rsidRPr="00010BFB">
              <w:rPr>
                <w:lang w:val="en-US"/>
              </w:rPr>
              <w:t>Only when the state of the resource is compromised, for animal wellbeing and grassland conservation</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r>
      <w:tr w:rsidR="00677E3D" w14:paraId="3BAB2205" w14:textId="77777777" w:rsidTr="00444711">
        <w:tc>
          <w:tcPr>
            <w:tcW w:w="2058" w:type="dxa"/>
          </w:tcPr>
          <w:p w14:paraId="7AF7CC73" w14:textId="6247C3DB" w:rsidR="00677E3D" w:rsidRPr="00010BFB" w:rsidRDefault="00677E3D" w:rsidP="00C13311">
            <w:pPr>
              <w:jc w:val="both"/>
            </w:pPr>
            <w:proofErr w:type="spellStart"/>
            <w:r w:rsidRPr="00010BFB">
              <w:t>Breeding</w:t>
            </w:r>
            <w:proofErr w:type="spellEnd"/>
          </w:p>
        </w:tc>
        <w:tc>
          <w:tcPr>
            <w:tcW w:w="2159" w:type="dxa"/>
          </w:tcPr>
          <w:p w14:paraId="5F7A289C" w14:textId="28E77EE6" w:rsidR="00677E3D" w:rsidRPr="00010BFB" w:rsidRDefault="00677E3D" w:rsidP="00C13311">
            <w:pPr>
              <w:jc w:val="both"/>
            </w:pPr>
            <w:proofErr w:type="spellStart"/>
            <w:r w:rsidRPr="00010BFB">
              <w:t>Uncontrolled</w:t>
            </w:r>
            <w:proofErr w:type="spellEnd"/>
          </w:p>
        </w:tc>
        <w:tc>
          <w:tcPr>
            <w:tcW w:w="2119" w:type="dxa"/>
          </w:tcPr>
          <w:p w14:paraId="6C74DFE1" w14:textId="34AB6881" w:rsidR="00677E3D" w:rsidRPr="00010BFB" w:rsidRDefault="00677E3D" w:rsidP="00C13311">
            <w:pPr>
              <w:jc w:val="both"/>
            </w:pPr>
            <w:proofErr w:type="spellStart"/>
            <w:r w:rsidRPr="00010BFB">
              <w:t>Controlled</w:t>
            </w:r>
            <w:proofErr w:type="spellEnd"/>
          </w:p>
        </w:tc>
        <w:tc>
          <w:tcPr>
            <w:tcW w:w="4120" w:type="dxa"/>
          </w:tcPr>
          <w:p w14:paraId="5ABDBA91" w14:textId="124FC0A6" w:rsidR="00677E3D" w:rsidRPr="00010BFB" w:rsidRDefault="00E9539E" w:rsidP="00C13311">
            <w:pPr>
              <w:jc w:val="both"/>
            </w:pPr>
            <w:proofErr w:type="spellStart"/>
            <w:r w:rsidRPr="00010BFB">
              <w:t>Controlled</w:t>
            </w:r>
            <w:proofErr w:type="spellEnd"/>
          </w:p>
        </w:tc>
      </w:tr>
      <w:tr w:rsidR="00677E3D" w:rsidRPr="009D6FDF" w14:paraId="185B6254" w14:textId="77777777" w:rsidTr="00444711">
        <w:tc>
          <w:tcPr>
            <w:tcW w:w="2058" w:type="dxa"/>
          </w:tcPr>
          <w:p w14:paraId="258AF961" w14:textId="483A414A" w:rsidR="00677E3D" w:rsidRPr="00010BFB" w:rsidRDefault="00677E3D" w:rsidP="00C13311">
            <w:pPr>
              <w:jc w:val="both"/>
            </w:pPr>
            <w:proofErr w:type="spellStart"/>
            <w:r w:rsidRPr="00010BFB">
              <w:t>Weaning</w:t>
            </w:r>
            <w:proofErr w:type="spellEnd"/>
          </w:p>
        </w:tc>
        <w:tc>
          <w:tcPr>
            <w:tcW w:w="2159" w:type="dxa"/>
          </w:tcPr>
          <w:p w14:paraId="3274263A" w14:textId="77777777" w:rsidR="00677E3D" w:rsidRPr="009D6FDF" w:rsidRDefault="00677E3D" w:rsidP="00C13311">
            <w:pPr>
              <w:jc w:val="both"/>
              <w:rPr>
                <w:lang w:val="en-US"/>
              </w:rPr>
            </w:pPr>
            <w:r w:rsidRPr="009D6FDF">
              <w:rPr>
                <w:lang w:val="en-US"/>
              </w:rPr>
              <w:t>Natural</w:t>
            </w:r>
          </w:p>
          <w:p w14:paraId="58187E59" w14:textId="77777777" w:rsidR="00D6652A" w:rsidRPr="009D6FDF" w:rsidRDefault="00D6652A" w:rsidP="00C13311">
            <w:pPr>
              <w:jc w:val="both"/>
              <w:rPr>
                <w:lang w:val="en-US"/>
              </w:rPr>
            </w:pPr>
          </w:p>
          <w:p w14:paraId="2F44EF63" w14:textId="42BF3CCD" w:rsidR="00D6652A" w:rsidRPr="009D6FDF" w:rsidRDefault="00D6652A" w:rsidP="00C13311">
            <w:pPr>
              <w:jc w:val="both"/>
              <w:rPr>
                <w:lang w:val="en-US"/>
              </w:rPr>
            </w:pPr>
            <w:r w:rsidRPr="009D6FDF">
              <w:rPr>
                <w:lang w:val="en-US"/>
              </w:rPr>
              <w:t xml:space="preserve">Early </w:t>
            </w:r>
            <w:r>
              <w:rPr>
                <w:lang w:val="en-US"/>
              </w:rPr>
              <w:t>if the mother dies prematurely</w:t>
            </w:r>
          </w:p>
        </w:tc>
        <w:tc>
          <w:tcPr>
            <w:tcW w:w="2119" w:type="dxa"/>
          </w:tcPr>
          <w:p w14:paraId="073AF0E8" w14:textId="5E9CC8F7" w:rsidR="00D6652A" w:rsidRPr="009D6FDF" w:rsidRDefault="00D6652A" w:rsidP="00C13311">
            <w:pPr>
              <w:jc w:val="both"/>
              <w:rPr>
                <w:lang w:val="en-US"/>
              </w:rPr>
            </w:pPr>
            <w:r w:rsidRPr="009D6FDF">
              <w:rPr>
                <w:lang w:val="en-US"/>
              </w:rPr>
              <w:t>Natural</w:t>
            </w:r>
          </w:p>
          <w:p w14:paraId="3FD68306" w14:textId="77777777" w:rsidR="00D6652A" w:rsidRPr="009D6FDF" w:rsidRDefault="00D6652A" w:rsidP="00C13311">
            <w:pPr>
              <w:jc w:val="both"/>
              <w:rPr>
                <w:lang w:val="en-US"/>
              </w:rPr>
            </w:pPr>
          </w:p>
          <w:p w14:paraId="02A06D14" w14:textId="31D6B7B8" w:rsidR="00677E3D" w:rsidRPr="009D6FDF" w:rsidRDefault="00677E3D" w:rsidP="00EF71A1">
            <w:pPr>
              <w:jc w:val="both"/>
              <w:rPr>
                <w:lang w:val="en-US"/>
              </w:rPr>
            </w:pPr>
            <w:r w:rsidRPr="009D6FDF">
              <w:rPr>
                <w:lang w:val="en-US"/>
              </w:rPr>
              <w:t>Early</w:t>
            </w:r>
            <w:r w:rsidR="00D6652A" w:rsidRPr="009D6FDF">
              <w:rPr>
                <w:lang w:val="en-US"/>
              </w:rPr>
              <w:t xml:space="preserve"> if the mother die</w:t>
            </w:r>
            <w:r w:rsidR="00EF71A1" w:rsidRPr="009D6FDF">
              <w:rPr>
                <w:lang w:val="en-US"/>
              </w:rPr>
              <w:t>s</w:t>
            </w:r>
            <w:r w:rsidR="00D6652A" w:rsidRPr="009D6FDF">
              <w:rPr>
                <w:lang w:val="en-US"/>
              </w:rPr>
              <w:t xml:space="preserve"> prematurely or if the mother's body condition falls below a certain threshold</w:t>
            </w:r>
          </w:p>
        </w:tc>
        <w:tc>
          <w:tcPr>
            <w:tcW w:w="4120" w:type="dxa"/>
          </w:tcPr>
          <w:p w14:paraId="4E9D62A1" w14:textId="77777777" w:rsidR="00677E3D" w:rsidRPr="009D6FDF" w:rsidRDefault="0041110E" w:rsidP="00C13311">
            <w:pPr>
              <w:jc w:val="both"/>
              <w:rPr>
                <w:lang w:val="en-US"/>
              </w:rPr>
            </w:pPr>
            <w:r w:rsidRPr="009D6FDF">
              <w:rPr>
                <w:lang w:val="en-US"/>
              </w:rPr>
              <w:t>Natural</w:t>
            </w:r>
          </w:p>
          <w:p w14:paraId="7D456F8C" w14:textId="77777777" w:rsidR="00D6652A" w:rsidRPr="009D6FDF" w:rsidRDefault="00D6652A" w:rsidP="00C13311">
            <w:pPr>
              <w:jc w:val="both"/>
              <w:rPr>
                <w:lang w:val="en-US"/>
              </w:rPr>
            </w:pPr>
          </w:p>
          <w:p w14:paraId="5F855003" w14:textId="3A8AEDE8" w:rsidR="00D6652A" w:rsidRPr="009D6FDF" w:rsidRDefault="00D6652A" w:rsidP="00C13311">
            <w:pPr>
              <w:jc w:val="both"/>
              <w:rPr>
                <w:lang w:val="en-US"/>
              </w:rPr>
            </w:pPr>
            <w:r w:rsidRPr="009D6FDF">
              <w:rPr>
                <w:lang w:val="en-US"/>
              </w:rPr>
              <w:t xml:space="preserve">Early </w:t>
            </w:r>
            <w:r w:rsidRPr="00D6652A">
              <w:rPr>
                <w:lang w:val="en-US"/>
              </w:rPr>
              <w:t>if the mother dies prematurely.</w:t>
            </w:r>
          </w:p>
        </w:tc>
      </w:tr>
      <w:tr w:rsidR="00677E3D" w:rsidRPr="009D6FDF" w14:paraId="7BCFAFE4" w14:textId="77777777" w:rsidTr="00444711">
        <w:tc>
          <w:tcPr>
            <w:tcW w:w="2058" w:type="dxa"/>
          </w:tcPr>
          <w:p w14:paraId="5C518F59" w14:textId="2E71D2EC" w:rsidR="00677E3D" w:rsidRPr="00010BFB" w:rsidRDefault="00677E3D" w:rsidP="00C13311">
            <w:pPr>
              <w:jc w:val="both"/>
            </w:pPr>
            <w:proofErr w:type="spellStart"/>
            <w:r w:rsidRPr="00010BFB">
              <w:t>F</w:t>
            </w:r>
            <w:r w:rsidR="00E555B6" w:rsidRPr="00010BFB">
              <w:t>ee</w:t>
            </w:r>
            <w:r w:rsidRPr="00010BFB">
              <w:t>d</w:t>
            </w:r>
            <w:proofErr w:type="spellEnd"/>
            <w:r w:rsidRPr="00010BFB">
              <w:t xml:space="preserve"> </w:t>
            </w:r>
            <w:proofErr w:type="spellStart"/>
            <w:r w:rsidRPr="00010BFB">
              <w:t>supplementation</w:t>
            </w:r>
            <w:proofErr w:type="spellEnd"/>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1E70B037" w:rsidR="00677E3D" w:rsidRPr="00010BFB" w:rsidRDefault="000171EC" w:rsidP="006F3465">
            <w:pPr>
              <w:rPr>
                <w:lang w:val="en-US"/>
              </w:rPr>
            </w:pPr>
            <w:r w:rsidRPr="00010BFB">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24" w:name="_Hlk134782306"/>
      <w:r w:rsidRPr="00200623">
        <w:rPr>
          <w:lang w:val="en-US"/>
        </w:rPr>
        <w:t xml:space="preserve">: </w:t>
      </w:r>
      <w:r>
        <w:rPr>
          <w:lang w:val="en-US"/>
        </w:rPr>
        <w:t>f</w:t>
      </w:r>
      <w:r w:rsidR="00E52EC0" w:rsidRPr="00200623">
        <w:rPr>
          <w:lang w:val="en-US"/>
        </w:rPr>
        <w:t xml:space="preserve">arm income vs </w:t>
      </w:r>
      <w:bookmarkEnd w:id="24"/>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go S" w:date="2023-09-01T12:16:00Z" w:initials="DS">
    <w:p w14:paraId="636273F6" w14:textId="32A96949" w:rsidR="00591D45" w:rsidRPr="00891EE3" w:rsidRDefault="00591D45">
      <w:pPr>
        <w:pStyle w:val="Textocomentario"/>
        <w:rPr>
          <w:lang w:val="en-US"/>
        </w:rPr>
      </w:pPr>
      <w:r>
        <w:rPr>
          <w:rStyle w:val="Refdecomentario"/>
        </w:rPr>
        <w:annotationRef/>
      </w:r>
      <w:r w:rsidRPr="00591D45">
        <w:rPr>
          <w:lang w:val="en-US"/>
        </w:rPr>
        <w:t>“</w:t>
      </w:r>
      <w:r w:rsidRPr="00591D45">
        <w:rPr>
          <w:b/>
          <w:bCs/>
          <w:lang w:val="en-US"/>
        </w:rPr>
        <w:t>set-other-monthly-costs</w:t>
      </w:r>
      <w:r>
        <w:rPr>
          <w:lang w:val="en-US"/>
        </w:rPr>
        <w:t xml:space="preserve">” </w:t>
      </w:r>
      <w:r w:rsidR="0048673F" w:rsidRPr="0048673F">
        <w:rPr>
          <w:b/>
          <w:bCs/>
          <w:lang w:val="en-US"/>
        </w:rPr>
        <w:t>slider</w:t>
      </w:r>
      <w:r w:rsidR="0048673F">
        <w:rPr>
          <w:lang w:val="en-US"/>
        </w:rPr>
        <w:t xml:space="preserve"> </w:t>
      </w:r>
      <w:proofErr w:type="spellStart"/>
      <w:r>
        <w:rPr>
          <w:lang w:val="en-US"/>
        </w:rPr>
        <w:t>en</w:t>
      </w:r>
      <w:proofErr w:type="spellEnd"/>
      <w:r>
        <w:rPr>
          <w:lang w:val="en-US"/>
        </w:rPr>
        <w:t xml:space="preserve"> la </w:t>
      </w:r>
      <w:proofErr w:type="spellStart"/>
      <w:r>
        <w:rPr>
          <w:lang w:val="en-US"/>
        </w:rPr>
        <w:t>interfaz</w:t>
      </w:r>
      <w:proofErr w:type="spellEnd"/>
    </w:p>
  </w:comment>
  <w:comment w:id="1"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xml:space="preserve">” </w:t>
      </w:r>
      <w:r w:rsidRPr="006F5D2A">
        <w:rPr>
          <w:b/>
          <w:bCs/>
          <w:lang w:val="en-US"/>
        </w:rPr>
        <w:t>chooser</w:t>
      </w:r>
      <w:r w:rsidRPr="00350FC0">
        <w:rPr>
          <w:lang w:val="en-US"/>
        </w:rPr>
        <w:t>, with “</w:t>
      </w:r>
      <w:r w:rsidRPr="006F5D2A">
        <w:rPr>
          <w:b/>
          <w:bCs/>
          <w:i/>
          <w:iCs/>
          <w:lang w:val="en-US"/>
        </w:rPr>
        <w:t>highest live weight</w:t>
      </w:r>
      <w:r w:rsidRPr="00350FC0">
        <w:rPr>
          <w:lang w:val="en-US"/>
        </w:rPr>
        <w:t>” and “</w:t>
      </w:r>
      <w:r w:rsidRPr="006F5D2A">
        <w:rPr>
          <w:b/>
          <w:bCs/>
          <w:i/>
          <w:iCs/>
          <w:lang w:val="en-US"/>
        </w:rPr>
        <w:t>lowest live weight</w:t>
      </w:r>
      <w:r w:rsidRPr="00350FC0">
        <w:rPr>
          <w:lang w:val="en-US"/>
        </w:rPr>
        <w:t>” options</w:t>
      </w:r>
    </w:p>
  </w:comment>
  <w:comment w:id="2"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xml:space="preserve">” </w:t>
      </w:r>
      <w:r w:rsidRPr="006F5D2A">
        <w:rPr>
          <w:b/>
          <w:bCs/>
          <w:lang w:val="en-US"/>
        </w:rPr>
        <w:t>slider</w:t>
      </w:r>
      <w:r>
        <w:rPr>
          <w:lang w:val="en-US"/>
        </w:rPr>
        <w:t xml:space="preserve"> in the model</w:t>
      </w:r>
    </w:p>
  </w:comment>
  <w:comment w:id="3"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xml:space="preserve">” </w:t>
      </w:r>
      <w:r w:rsidRPr="006F5D2A">
        <w:rPr>
          <w:b/>
          <w:bCs/>
          <w:lang w:val="en-US"/>
        </w:rPr>
        <w:t>chooser</w:t>
      </w:r>
      <w:r w:rsidRPr="00261DD0">
        <w:rPr>
          <w:lang w:val="en-US"/>
        </w:rPr>
        <w:t>, with “</w:t>
      </w:r>
      <w:r w:rsidRPr="006F5D2A">
        <w:rPr>
          <w:b/>
          <w:bCs/>
          <w:i/>
          <w:iCs/>
          <w:lang w:val="en-US"/>
        </w:rPr>
        <w:t>free grazing</w:t>
      </w:r>
      <w:r w:rsidRPr="00261DD0">
        <w:rPr>
          <w:lang w:val="en-US"/>
        </w:rPr>
        <w:t>” and “</w:t>
      </w:r>
      <w:r w:rsidRPr="006F5D2A">
        <w:rPr>
          <w:b/>
          <w:bCs/>
          <w:i/>
          <w:iCs/>
          <w:lang w:val="en-US"/>
        </w:rPr>
        <w:t>rotational grazing</w:t>
      </w:r>
      <w:r w:rsidRPr="00261DD0">
        <w:rPr>
          <w:lang w:val="en-US"/>
        </w:rPr>
        <w:t>” options</w:t>
      </w:r>
    </w:p>
  </w:comment>
  <w:comment w:id="6"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xml:space="preserve">” </w:t>
      </w:r>
      <w:r w:rsidR="00FF605C" w:rsidRPr="006F5D2A">
        <w:rPr>
          <w:b/>
          <w:bCs/>
          <w:lang w:val="en-US"/>
        </w:rPr>
        <w:t>slider</w:t>
      </w:r>
      <w:r w:rsidR="00FF605C" w:rsidRPr="00FF605C">
        <w:rPr>
          <w:lang w:val="en-US"/>
        </w:rPr>
        <w:t xml:space="preserve">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4" w:author="Diego S" w:date="2023-11-20T12:43:00Z" w:initials="DSN">
    <w:p w14:paraId="24825FF9" w14:textId="498D72C5" w:rsidR="00293D29" w:rsidRPr="00293D29" w:rsidRDefault="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5278DDB6" w14:textId="2D268B3F" w:rsidR="00293D29" w:rsidRPr="00293D29" w:rsidRDefault="00293D29">
      <w:pPr>
        <w:pStyle w:val="Textocomentario"/>
        <w:rPr>
          <w:b/>
          <w:color w:val="FF0000"/>
        </w:rPr>
      </w:pPr>
      <w:r w:rsidRPr="00293D29">
        <w:rPr>
          <w:b/>
          <w:color w:val="FF0000"/>
        </w:rPr>
        <w:t>1 HA = 1 BREEDING COW.</w:t>
      </w:r>
    </w:p>
    <w:p w14:paraId="3AB8BE7D" w14:textId="5C7089A4" w:rsidR="00293D29" w:rsidRPr="00293D29" w:rsidRDefault="00293D29">
      <w:pPr>
        <w:pStyle w:val="Textocomentario"/>
        <w:rPr>
          <w:b/>
          <w:color w:val="FF0000"/>
        </w:rPr>
      </w:pPr>
    </w:p>
    <w:p w14:paraId="645D3650" w14:textId="3526AA27" w:rsidR="00293D29" w:rsidRDefault="00293D29">
      <w:pPr>
        <w:pStyle w:val="Textocomentario"/>
      </w:pPr>
      <w:r w:rsidRPr="00293D29">
        <w:rPr>
          <w:b/>
          <w:color w:val="FF0000"/>
        </w:rPr>
        <w:t>POR TANTO, SI TENEMOS 100 HA, TENDREMOS 100 BREEDING COWS.</w:t>
      </w:r>
    </w:p>
  </w:comment>
  <w:comment w:id="5" w:author="Diego S" w:date="2023-11-22T13:03:00Z" w:initials="DSN">
    <w:p w14:paraId="562993EB" w14:textId="08B3A487" w:rsidR="001A705E" w:rsidRPr="001A705E" w:rsidRDefault="001A705E">
      <w:pPr>
        <w:pStyle w:val="Textocomentario"/>
        <w:rPr>
          <w:b/>
        </w:rPr>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 w:id="7"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w:t>
      </w:r>
      <w:r w:rsidRPr="006F5D2A">
        <w:rPr>
          <w:b/>
          <w:bCs/>
          <w:lang w:val="en-US"/>
        </w:rPr>
        <w:t>slider</w:t>
      </w:r>
      <w:r>
        <w:rPr>
          <w:lang w:val="en-US"/>
        </w:rPr>
        <w:t xml:space="preserve">. </w:t>
      </w:r>
      <w:r w:rsidRPr="0019591B">
        <w:rPr>
          <w:lang w:val="en-US"/>
        </w:rPr>
        <w:t xml:space="preserve">This slider determines the age at which </w:t>
      </w:r>
      <w:r>
        <w:rPr>
          <w:lang w:val="en-US"/>
        </w:rPr>
        <w:t>a</w:t>
      </w:r>
      <w:r w:rsidRPr="0019591B">
        <w:rPr>
          <w:lang w:val="en-US"/>
        </w:rPr>
        <w:t xml:space="preserve"> cow is considered old.</w:t>
      </w:r>
    </w:p>
  </w:comment>
  <w:comment w:id="8"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xml:space="preserve">” </w:t>
      </w:r>
      <w:r w:rsidRPr="006F5D2A">
        <w:rPr>
          <w:b/>
          <w:bCs/>
          <w:lang w:val="en-US"/>
        </w:rPr>
        <w:t>slider</w:t>
      </w:r>
    </w:p>
  </w:comment>
  <w:comment w:id="9" w:author="Diego S" w:date="2023-06-14T15:59:00Z" w:initials="DS">
    <w:p w14:paraId="6B4B7D59" w14:textId="16C43A81" w:rsidR="00BA2AD1" w:rsidRPr="00BA2AD1" w:rsidRDefault="00BA2AD1">
      <w:pPr>
        <w:pStyle w:val="Textocomentario"/>
        <w:rPr>
          <w:lang w:val="en-US"/>
        </w:rPr>
      </w:pPr>
      <w:r>
        <w:rPr>
          <w:rStyle w:val="Refdecomentario"/>
        </w:rPr>
        <w:annotationRef/>
      </w:r>
      <w:r w:rsidR="006F5D2A">
        <w:rPr>
          <w:lang w:val="en-US"/>
        </w:rPr>
        <w:t>Decided</w:t>
      </w:r>
      <w:r w:rsidRPr="00587A7D">
        <w:rPr>
          <w:lang w:val="en-US"/>
        </w:rPr>
        <w:t xml:space="preserve"> by the "</w:t>
      </w:r>
      <w:r w:rsidRPr="00587A7D">
        <w:rPr>
          <w:b/>
          <w:bCs/>
          <w:lang w:val="en-US"/>
        </w:rPr>
        <w:t>early-weaning-threshold</w:t>
      </w:r>
      <w:r w:rsidRPr="00587A7D">
        <w:rPr>
          <w:lang w:val="en-US"/>
        </w:rPr>
        <w:t xml:space="preserve">" </w:t>
      </w:r>
      <w:r w:rsidRPr="006F5D2A">
        <w:rPr>
          <w:b/>
          <w:bCs/>
          <w:lang w:val="en-US"/>
        </w:rPr>
        <w:t>slider</w:t>
      </w:r>
      <w:r w:rsidRPr="00587A7D">
        <w:rPr>
          <w:lang w:val="en-US"/>
        </w:rPr>
        <w:t xml:space="preserve"> in the interface.</w:t>
      </w:r>
    </w:p>
  </w:comment>
  <w:comment w:id="10" w:author="Diego S" w:date="2023-06-25T13:54:00Z" w:initials="DS">
    <w:p w14:paraId="4D01947A" w14:textId="677FDDE8"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r w:rsidR="006F5D2A">
        <w:rPr>
          <w:lang w:val="en-US"/>
        </w:rPr>
        <w:t xml:space="preserve"> </w:t>
      </w:r>
      <w:r w:rsidR="006F5D2A" w:rsidRPr="006F5D2A">
        <w:rPr>
          <w:b/>
          <w:bCs/>
          <w:lang w:val="en-US"/>
        </w:rPr>
        <w:t>slider</w:t>
      </w:r>
    </w:p>
  </w:comment>
  <w:comment w:id="11"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xml:space="preserve">” </w:t>
      </w:r>
      <w:r w:rsidRPr="006F5D2A">
        <w:rPr>
          <w:b/>
          <w:bCs/>
          <w:lang w:val="en-US"/>
        </w:rPr>
        <w:t>chooser</w:t>
      </w:r>
      <w:r w:rsidRPr="00BB7F47">
        <w:rPr>
          <w:lang w:val="en-US"/>
        </w:rPr>
        <w:t>, with “</w:t>
      </w:r>
      <w:r w:rsidRPr="006F5D2A">
        <w:rPr>
          <w:b/>
          <w:bCs/>
          <w:i/>
          <w:iCs/>
          <w:lang w:val="en-US"/>
        </w:rPr>
        <w:t>highest live weight</w:t>
      </w:r>
      <w:r w:rsidRPr="00BB7F47">
        <w:rPr>
          <w:lang w:val="en-US"/>
        </w:rPr>
        <w:t>” and “</w:t>
      </w:r>
      <w:r w:rsidRPr="006F5D2A">
        <w:rPr>
          <w:b/>
          <w:bCs/>
          <w:i/>
          <w:iCs/>
          <w:lang w:val="en-US"/>
        </w:rPr>
        <w:t>lowest live weight</w:t>
      </w:r>
      <w:r w:rsidRPr="00BB7F47">
        <w:rPr>
          <w:lang w:val="en-US"/>
        </w:rPr>
        <w:t>” options</w:t>
      </w:r>
    </w:p>
  </w:comment>
  <w:comment w:id="12" w:author="Diego S" w:date="2023-09-01T12:52:00Z" w:initials="DS">
    <w:p w14:paraId="10B0F55D" w14:textId="77777777" w:rsidR="0052378A" w:rsidRDefault="0052378A" w:rsidP="0052378A">
      <w:pPr>
        <w:pStyle w:val="Textocomentario"/>
        <w:rPr>
          <w:lang w:val="en-US"/>
        </w:rPr>
      </w:pPr>
      <w:r>
        <w:rPr>
          <w:rStyle w:val="Refdecomentario"/>
        </w:rPr>
        <w:annotationRef/>
      </w:r>
      <w:r w:rsidRPr="000161BA">
        <w:rPr>
          <w:lang w:val="en-US"/>
        </w:rPr>
        <w:t xml:space="preserve">Determined by the following </w:t>
      </w:r>
      <w:r w:rsidRPr="006F5D2A">
        <w:rPr>
          <w:b/>
          <w:bCs/>
          <w:lang w:val="en-US"/>
        </w:rPr>
        <w:t>sliders</w:t>
      </w:r>
      <w:r>
        <w:rPr>
          <w:lang w:val="en-US"/>
        </w:rPr>
        <w:t>:</w:t>
      </w:r>
    </w:p>
    <w:p w14:paraId="6FC1AAED" w14:textId="77777777" w:rsidR="0052378A" w:rsidRDefault="0052378A" w:rsidP="0052378A">
      <w:pPr>
        <w:pStyle w:val="Textocomentario"/>
        <w:rPr>
          <w:lang w:val="en-US"/>
        </w:rPr>
      </w:pPr>
      <w:r>
        <w:rPr>
          <w:lang w:val="en-US"/>
        </w:rPr>
        <w:t>“</w:t>
      </w:r>
      <w:r w:rsidRPr="000161BA">
        <w:rPr>
          <w:b/>
          <w:bCs/>
          <w:lang w:val="en-US"/>
        </w:rPr>
        <w:t>cow-min-weight-for-feed-sup</w:t>
      </w:r>
      <w:r>
        <w:rPr>
          <w:lang w:val="en-US"/>
        </w:rPr>
        <w:t>”</w:t>
      </w:r>
    </w:p>
    <w:p w14:paraId="73C74480" w14:textId="77777777" w:rsidR="0052378A" w:rsidRDefault="0052378A" w:rsidP="0052378A">
      <w:pPr>
        <w:pStyle w:val="Textocomentario"/>
        <w:rPr>
          <w:lang w:val="en-US"/>
        </w:rPr>
      </w:pPr>
      <w:r>
        <w:rPr>
          <w:lang w:val="en-US"/>
        </w:rPr>
        <w:t>“</w:t>
      </w:r>
      <w:r w:rsidRPr="000161BA">
        <w:rPr>
          <w:b/>
          <w:bCs/>
          <w:lang w:val="en-US"/>
        </w:rPr>
        <w:t>cow-with-calf-min-weight-for-feed-sup</w:t>
      </w:r>
      <w:r>
        <w:rPr>
          <w:lang w:val="en-US"/>
        </w:rPr>
        <w:t>”</w:t>
      </w:r>
    </w:p>
    <w:p w14:paraId="3E9BCCD3" w14:textId="77777777" w:rsidR="0052378A" w:rsidRDefault="0052378A" w:rsidP="0052378A">
      <w:pPr>
        <w:pStyle w:val="Textocomentario"/>
        <w:rPr>
          <w:lang w:val="en-US"/>
        </w:rPr>
      </w:pPr>
      <w:r>
        <w:rPr>
          <w:lang w:val="en-US"/>
        </w:rPr>
        <w:t>“</w:t>
      </w:r>
      <w:r w:rsidRPr="000161BA">
        <w:rPr>
          <w:b/>
          <w:bCs/>
          <w:lang w:val="en-US"/>
        </w:rPr>
        <w:t>heifer/steer-min-weight-for-feed-sup</w:t>
      </w:r>
      <w:r>
        <w:rPr>
          <w:lang w:val="en-US"/>
        </w:rPr>
        <w:t>”</w:t>
      </w:r>
    </w:p>
    <w:p w14:paraId="41FA874E" w14:textId="7A0D8AE6" w:rsidR="0052378A" w:rsidRPr="0052378A" w:rsidRDefault="0052378A" w:rsidP="0052378A">
      <w:pPr>
        <w:pStyle w:val="Textocomentario"/>
        <w:rPr>
          <w:lang w:val="en-US"/>
        </w:rPr>
      </w:pPr>
      <w:r>
        <w:rPr>
          <w:lang w:val="en-US"/>
        </w:rPr>
        <w:t>“</w:t>
      </w:r>
      <w:r w:rsidRPr="000161BA">
        <w:rPr>
          <w:b/>
          <w:bCs/>
          <w:lang w:val="en-US"/>
        </w:rPr>
        <w:t>weaned-calf-min-weight-for-feed-sup</w:t>
      </w:r>
      <w:r>
        <w:rPr>
          <w:lang w:val="en-US"/>
        </w:rPr>
        <w:t>”</w:t>
      </w:r>
    </w:p>
  </w:comment>
  <w:comment w:id="13"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r w:rsidRPr="00B4646C">
        <w:rPr>
          <w:b/>
          <w:bCs/>
          <w:lang w:val="en-US"/>
        </w:rPr>
        <w:t>feed-sup-conversion-ratio</w:t>
      </w:r>
      <w:r w:rsidRPr="00B4646C">
        <w:rPr>
          <w:lang w:val="en-US"/>
        </w:rPr>
        <w:t xml:space="preserve">” </w:t>
      </w:r>
      <w:r w:rsidRPr="006F5D2A">
        <w:rPr>
          <w:b/>
          <w:bCs/>
          <w:lang w:val="en-US"/>
        </w:rPr>
        <w:t>slider</w:t>
      </w:r>
      <w:r>
        <w:rPr>
          <w:lang w:val="en-US"/>
        </w:rPr>
        <w:t>.</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4" w:author="Diego S" w:date="2023-07-04T12:25:00Z" w:initials="DS">
    <w:p w14:paraId="405446AE" w14:textId="5D267CFB" w:rsidR="00E94FAA" w:rsidRPr="004F3C34" w:rsidRDefault="00591D45">
      <w:pPr>
        <w:pStyle w:val="Textocomentario"/>
        <w:rPr>
          <w:b/>
          <w:bCs/>
        </w:rPr>
      </w:pPr>
      <w:r>
        <w:rPr>
          <w:b/>
          <w:bCs/>
          <w:color w:val="FF0000"/>
        </w:rPr>
        <w:t xml:space="preserve">DUDA: </w:t>
      </w:r>
      <w:r w:rsidR="00E94FAA">
        <w:rPr>
          <w:rStyle w:val="Refdecomentario"/>
        </w:rPr>
        <w:annotationRef/>
      </w:r>
      <w:r>
        <w:rPr>
          <w:b/>
          <w:bCs/>
          <w:color w:val="FF0000"/>
        </w:rPr>
        <w:t>h</w:t>
      </w:r>
      <w:r w:rsidR="00E94FAA" w:rsidRPr="00E94FAA">
        <w:rPr>
          <w:b/>
          <w:bCs/>
          <w:color w:val="FF0000"/>
        </w:rPr>
        <w:t xml:space="preserve">acer que las vacas se muevan al </w:t>
      </w:r>
      <w:proofErr w:type="spellStart"/>
      <w:r w:rsidR="00E94FAA" w:rsidRPr="00E94FAA">
        <w:rPr>
          <w:b/>
          <w:bCs/>
          <w:color w:val="FF0000"/>
        </w:rPr>
        <w:t>paddock</w:t>
      </w:r>
      <w:proofErr w:type="spellEnd"/>
      <w:r w:rsidR="00E94FAA" w:rsidRPr="00E94FAA">
        <w:rPr>
          <w:b/>
          <w:bCs/>
          <w:color w:val="FF0000"/>
        </w:rPr>
        <w:t xml:space="preserve"> con mayor </w:t>
      </w:r>
      <w:proofErr w:type="spellStart"/>
      <w:r w:rsidR="00E94FAA" w:rsidRPr="00E94FAA">
        <w:rPr>
          <w:b/>
          <w:bCs/>
          <w:color w:val="FF0000"/>
        </w:rPr>
        <w:t>Grass-height</w:t>
      </w:r>
      <w:proofErr w:type="spellEnd"/>
      <w:r w:rsidR="00E94FAA" w:rsidRPr="00E94FAA">
        <w:rPr>
          <w:b/>
          <w:bCs/>
          <w:color w:val="FF0000"/>
        </w:rPr>
        <w:t>?</w:t>
      </w:r>
      <w:r w:rsidR="00877FFE">
        <w:rPr>
          <w:b/>
          <w:bCs/>
          <w:color w:val="FF0000"/>
        </w:rPr>
        <w:t xml:space="preserve"> </w:t>
      </w:r>
      <w:r w:rsidR="00877FFE" w:rsidRPr="004F3C34">
        <w:rPr>
          <w:b/>
          <w:bCs/>
          <w:color w:val="FF0000"/>
        </w:rPr>
        <w:t>(esto tendría sentido</w:t>
      </w:r>
      <w:r w:rsidR="004F3C34">
        <w:rPr>
          <w:b/>
          <w:bCs/>
          <w:color w:val="FF0000"/>
        </w:rPr>
        <w:t xml:space="preserve"> especialmente</w:t>
      </w:r>
      <w:r w:rsidR="00877FFE" w:rsidRPr="004F3C34">
        <w:rPr>
          <w:b/>
          <w:bCs/>
          <w:color w:val="FF0000"/>
        </w:rPr>
        <w:t xml:space="preserve"> para los escenarios con </w:t>
      </w:r>
      <w:proofErr w:type="spellStart"/>
      <w:r w:rsidR="00877FFE" w:rsidRPr="004F3C34">
        <w:rPr>
          <w:b/>
          <w:bCs/>
          <w:color w:val="FF0000"/>
        </w:rPr>
        <w:t>hetereogeneus</w:t>
      </w:r>
      <w:proofErr w:type="spellEnd"/>
      <w:r w:rsidR="00877FFE" w:rsidRPr="004F3C34">
        <w:rPr>
          <w:b/>
          <w:bCs/>
          <w:color w:val="FF0000"/>
        </w:rPr>
        <w:t xml:space="preserve"> </w:t>
      </w:r>
      <w:proofErr w:type="spellStart"/>
      <w:r w:rsidR="00877FFE" w:rsidRPr="004F3C34">
        <w:rPr>
          <w:b/>
          <w:bCs/>
          <w:color w:val="FF0000"/>
        </w:rPr>
        <w:t>landscape</w:t>
      </w:r>
      <w:proofErr w:type="spellEnd"/>
      <w:r w:rsidR="00877FFE" w:rsidRPr="004F3C34">
        <w:rPr>
          <w:b/>
          <w:bCs/>
          <w:color w:val="FF0000"/>
        </w:rPr>
        <w:t>)</w:t>
      </w:r>
    </w:p>
  </w:comment>
  <w:comment w:id="15"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xml:space="preserve">” </w:t>
      </w:r>
      <w:r w:rsidRPr="006F5D2A">
        <w:rPr>
          <w:b/>
          <w:bCs/>
          <w:lang w:val="en-US"/>
        </w:rPr>
        <w:t>slider</w:t>
      </w:r>
      <w:r w:rsidRPr="0080057E">
        <w:rPr>
          <w:lang w:val="en-US"/>
        </w:rPr>
        <w:t xml:space="preserve"> in the interface</w:t>
      </w:r>
    </w:p>
  </w:comment>
  <w:comment w:id="16" w:author="Diego S" w:date="2023-07-04T13:54:00Z" w:initials="DS">
    <w:p w14:paraId="2110D23C" w14:textId="77777777" w:rsidR="006F5D2A"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w:t>
      </w:r>
      <w:r w:rsidRPr="006F5D2A">
        <w:rPr>
          <w:b/>
          <w:bCs/>
          <w:lang w:val="en-US"/>
        </w:rPr>
        <w:t>slider</w:t>
      </w:r>
      <w:r w:rsidR="006F5D2A">
        <w:rPr>
          <w:lang w:val="en-US"/>
        </w:rPr>
        <w:t>.</w:t>
      </w:r>
    </w:p>
    <w:p w14:paraId="3DECEB05" w14:textId="77777777" w:rsidR="006F5D2A" w:rsidRDefault="006F5D2A">
      <w:pPr>
        <w:pStyle w:val="Textocomentario"/>
        <w:rPr>
          <w:lang w:val="en-US"/>
        </w:rPr>
      </w:pPr>
    </w:p>
    <w:p w14:paraId="49623567" w14:textId="1E630C2C" w:rsidR="00B640CC" w:rsidRPr="00B640CC" w:rsidRDefault="00B640CC">
      <w:pPr>
        <w:pStyle w:val="Textocomentario"/>
        <w:rPr>
          <w:lang w:val="en-US"/>
        </w:rPr>
      </w:pPr>
      <w:r w:rsidRPr="00B640CC">
        <w:rPr>
          <w:lang w:val="en-US"/>
        </w:rPr>
        <w:t xml:space="preserve">This is to avoid the continuous movement of animals from one paddock to another once they have </w:t>
      </w:r>
      <w:r w:rsidR="006F5D2A">
        <w:rPr>
          <w:lang w:val="en-US"/>
        </w:rPr>
        <w:t xml:space="preserve">just </w:t>
      </w:r>
      <w:r w:rsidR="0052378A">
        <w:rPr>
          <w:lang w:val="en-US"/>
        </w:rPr>
        <w:t>arrived</w:t>
      </w:r>
      <w:r w:rsidR="006F5D2A">
        <w:rPr>
          <w:lang w:val="en-US"/>
        </w:rPr>
        <w:t xml:space="preserve"> to the new paddock. </w:t>
      </w:r>
    </w:p>
  </w:comment>
  <w:comment w:id="18" w:author="Diego S" w:date="2023-11-20T12:44:00Z" w:initials="DSN">
    <w:p w14:paraId="297D16CC" w14:textId="77777777" w:rsidR="00293D29" w:rsidRPr="00293D29" w:rsidRDefault="00293D29" w:rsidP="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3EE046F5" w14:textId="77777777" w:rsidR="00293D29" w:rsidRPr="00293D29" w:rsidRDefault="00293D29" w:rsidP="00293D29">
      <w:pPr>
        <w:pStyle w:val="Textocomentario"/>
        <w:rPr>
          <w:b/>
          <w:color w:val="FF0000"/>
        </w:rPr>
      </w:pPr>
      <w:r w:rsidRPr="00293D29">
        <w:rPr>
          <w:b/>
          <w:color w:val="FF0000"/>
        </w:rPr>
        <w:t>1 HA = 1 BREEDING COW.</w:t>
      </w:r>
    </w:p>
    <w:p w14:paraId="3D0EFD58" w14:textId="77777777" w:rsidR="00293D29" w:rsidRPr="00293D29" w:rsidRDefault="00293D29" w:rsidP="00293D29">
      <w:pPr>
        <w:pStyle w:val="Textocomentario"/>
        <w:rPr>
          <w:b/>
          <w:color w:val="FF0000"/>
        </w:rPr>
      </w:pPr>
    </w:p>
    <w:p w14:paraId="6BD79858" w14:textId="0319F8BB" w:rsidR="00293D29" w:rsidRDefault="00293D29" w:rsidP="00293D29">
      <w:pPr>
        <w:pStyle w:val="Textocomentario"/>
      </w:pPr>
      <w:r w:rsidRPr="00293D29">
        <w:rPr>
          <w:b/>
          <w:color w:val="FF0000"/>
        </w:rPr>
        <w:t>POR TANTO, SI TENEMOS 100 HA, TENDREMOS 100 BREEDING COWS.</w:t>
      </w:r>
    </w:p>
  </w:comment>
  <w:comment w:id="19" w:author="Diego S" w:date="2023-11-22T13:04:00Z" w:initials="DSN">
    <w:p w14:paraId="5DCC8E4A" w14:textId="0B6ABEC8" w:rsidR="001A705E" w:rsidRDefault="001A705E">
      <w:pPr>
        <w:pStyle w:val="Textocomentario"/>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 w:id="20"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w:t>
      </w:r>
      <w:proofErr w:type="spellStart"/>
      <w:r w:rsidR="001811FA" w:rsidRPr="001811FA">
        <w:rPr>
          <w:b/>
          <w:bCs/>
          <w:lang w:val="en-US"/>
        </w:rPr>
        <w:t>env</w:t>
      </w:r>
      <w:proofErr w:type="spellEnd"/>
      <w:r w:rsidR="001811FA" w:rsidRPr="001811FA">
        <w:rPr>
          <w:b/>
          <w:bCs/>
          <w:lang w:val="en-US"/>
        </w:rPr>
        <w:t>-farmer-SR</w:t>
      </w:r>
      <w:r w:rsidRPr="00FF605C">
        <w:rPr>
          <w:lang w:val="en-US"/>
        </w:rPr>
        <w:t xml:space="preserve">” </w:t>
      </w:r>
      <w:r w:rsidRPr="006970BA">
        <w:rPr>
          <w:b/>
          <w:bCs/>
          <w:lang w:val="en-US"/>
        </w:rPr>
        <w:t>slider</w:t>
      </w:r>
      <w:r w:rsidRPr="00FF605C">
        <w:rPr>
          <w:lang w:val="en-US"/>
        </w:rPr>
        <w:t xml:space="preserve"> i</w:t>
      </w:r>
      <w:r>
        <w:rPr>
          <w:lang w:val="en-US"/>
        </w:rPr>
        <w:t>n the model</w:t>
      </w:r>
    </w:p>
  </w:comment>
  <w:comment w:id="21" w:author="Diego S" w:date="2023-06-13T18:22:00Z" w:initials="DS">
    <w:p w14:paraId="173BE108" w14:textId="13CEC274" w:rsidR="00F02BF0" w:rsidRPr="00F02BF0" w:rsidRDefault="00F02BF0">
      <w:pPr>
        <w:pStyle w:val="Textocomentario"/>
        <w:rPr>
          <w:b/>
          <w:bCs/>
          <w:color w:val="FF0000"/>
        </w:rPr>
      </w:pPr>
      <w:r>
        <w:rPr>
          <w:rStyle w:val="Refdecomentario"/>
        </w:rPr>
        <w:annotationRef/>
      </w:r>
      <w:r w:rsidR="004F3C34">
        <w:rPr>
          <w:b/>
          <w:bCs/>
          <w:color w:val="FF0000"/>
        </w:rPr>
        <w:t>DUDA</w:t>
      </w:r>
      <w:r w:rsidRPr="00F02BF0">
        <w:rPr>
          <w:b/>
          <w:bCs/>
          <w:color w:val="FF0000"/>
        </w:rPr>
        <w:t xml:space="preserve">: </w:t>
      </w:r>
    </w:p>
    <w:p w14:paraId="5CDA7201" w14:textId="636D7D5B" w:rsidR="00F02BF0" w:rsidRDefault="00F02BF0">
      <w:pPr>
        <w:pStyle w:val="Textocomentario"/>
      </w:pPr>
      <w:r w:rsidRPr="00F02BF0">
        <w:rPr>
          <w:b/>
          <w:bCs/>
          <w:color w:val="FF0000"/>
        </w:rPr>
        <w:t xml:space="preserve">¿Esto no invalidaría el segundo step que hace el </w:t>
      </w:r>
      <w:proofErr w:type="spellStart"/>
      <w:r w:rsidRPr="00F02BF0">
        <w:rPr>
          <w:b/>
          <w:bCs/>
          <w:color w:val="FF0000"/>
        </w:rPr>
        <w:t>enviromental</w:t>
      </w:r>
      <w:proofErr w:type="spellEnd"/>
      <w:r w:rsidRPr="00F02BF0">
        <w:rPr>
          <w:b/>
          <w:bCs/>
          <w:color w:val="FF0000"/>
        </w:rPr>
        <w:t xml:space="preserve"> </w:t>
      </w:r>
      <w:proofErr w:type="spellStart"/>
      <w:r w:rsidRPr="00F02BF0">
        <w:rPr>
          <w:b/>
          <w:bCs/>
          <w:color w:val="FF0000"/>
        </w:rPr>
        <w:t>Farmer</w:t>
      </w:r>
      <w:proofErr w:type="spellEnd"/>
      <w:r w:rsidRPr="00F02BF0">
        <w:rPr>
          <w:b/>
          <w:bCs/>
          <w:color w:val="FF0000"/>
        </w:rPr>
        <w:t xml:space="preserve"> durante las </w:t>
      </w:r>
      <w:proofErr w:type="spellStart"/>
      <w:r w:rsidRPr="00F02BF0">
        <w:rPr>
          <w:b/>
          <w:bCs/>
          <w:color w:val="FF0000"/>
        </w:rPr>
        <w:t>ordinary</w:t>
      </w:r>
      <w:proofErr w:type="spellEnd"/>
      <w:r w:rsidRPr="00F02BF0">
        <w:rPr>
          <w:b/>
          <w:bCs/>
          <w:color w:val="FF0000"/>
        </w:rPr>
        <w:t xml:space="preserve"> sales? Ya que</w:t>
      </w:r>
      <w:r w:rsidR="004F3C34">
        <w:rPr>
          <w:b/>
          <w:bCs/>
          <w:color w:val="FF0000"/>
        </w:rPr>
        <w:t xml:space="preserve"> en estas </w:t>
      </w:r>
      <w:proofErr w:type="spellStart"/>
      <w:r w:rsidR="004F3C34">
        <w:rPr>
          <w:b/>
          <w:bCs/>
          <w:color w:val="FF0000"/>
        </w:rPr>
        <w:t>extraordinary</w:t>
      </w:r>
      <w:proofErr w:type="spellEnd"/>
      <w:r w:rsidR="004F3C34">
        <w:rPr>
          <w:b/>
          <w:bCs/>
          <w:color w:val="FF0000"/>
        </w:rPr>
        <w:t xml:space="preserve"> sales</w:t>
      </w:r>
      <w:r w:rsidRPr="00F02BF0">
        <w:rPr>
          <w:b/>
          <w:bCs/>
          <w:color w:val="FF0000"/>
        </w:rPr>
        <w:t xml:space="preserve"> básicamente va a hacer lo que hace en </w:t>
      </w:r>
      <w:proofErr w:type="gramStart"/>
      <w:r w:rsidRPr="00F02BF0">
        <w:rPr>
          <w:b/>
          <w:bCs/>
          <w:color w:val="FF0000"/>
        </w:rPr>
        <w:t>otoño</w:t>
      </w:r>
      <w:proofErr w:type="gramEnd"/>
      <w:r w:rsidRPr="00F02BF0">
        <w:rPr>
          <w:b/>
          <w:bCs/>
          <w:color w:val="FF0000"/>
        </w:rPr>
        <w:t xml:space="preserve"> pero durante todo el año, entonces creo que en este caso el segundo </w:t>
      </w:r>
      <w:proofErr w:type="spellStart"/>
      <w:r w:rsidRPr="00F02BF0">
        <w:rPr>
          <w:b/>
          <w:bCs/>
          <w:color w:val="FF0000"/>
        </w:rPr>
        <w:t>step</w:t>
      </w:r>
      <w:proofErr w:type="spellEnd"/>
      <w:r w:rsidRPr="00F02BF0">
        <w:rPr>
          <w:b/>
          <w:bCs/>
          <w:color w:val="FF0000"/>
        </w:rPr>
        <w:t xml:space="preserve"> de las </w:t>
      </w:r>
      <w:proofErr w:type="spellStart"/>
      <w:r w:rsidRPr="00F02BF0">
        <w:rPr>
          <w:b/>
          <w:bCs/>
          <w:color w:val="FF0000"/>
        </w:rPr>
        <w:t>ordinary</w:t>
      </w:r>
      <w:proofErr w:type="spellEnd"/>
      <w:r w:rsidRPr="00F02BF0">
        <w:rPr>
          <w:b/>
          <w:bCs/>
          <w:color w:val="FF0000"/>
        </w:rPr>
        <w:t xml:space="preserve"> sales del </w:t>
      </w:r>
      <w:proofErr w:type="spellStart"/>
      <w:r w:rsidRPr="00F02BF0">
        <w:rPr>
          <w:b/>
          <w:bCs/>
          <w:color w:val="FF0000"/>
        </w:rPr>
        <w:t>enviromental</w:t>
      </w:r>
      <w:proofErr w:type="spellEnd"/>
      <w:r w:rsidRPr="00F02BF0">
        <w:rPr>
          <w:b/>
          <w:bCs/>
          <w:color w:val="FF0000"/>
        </w:rPr>
        <w:t xml:space="preserve"> </w:t>
      </w:r>
      <w:proofErr w:type="spellStart"/>
      <w:r w:rsidRPr="00F02BF0">
        <w:rPr>
          <w:b/>
          <w:bCs/>
          <w:color w:val="FF0000"/>
        </w:rPr>
        <w:t>Farmer</w:t>
      </w:r>
      <w:proofErr w:type="spellEnd"/>
      <w:r w:rsidRPr="00F02BF0">
        <w:rPr>
          <w:b/>
          <w:bCs/>
          <w:color w:val="FF0000"/>
        </w:rPr>
        <w:t xml:space="preserve"> perdería su sentido</w:t>
      </w:r>
      <w:r w:rsidR="004F3C34">
        <w:rPr>
          <w:b/>
          <w:bCs/>
          <w:color w:val="FF0000"/>
        </w:rPr>
        <w:t>?</w:t>
      </w:r>
    </w:p>
  </w:comment>
  <w:comment w:id="22" w:author="Diego S" w:date="2023-07-03T17:22:00Z" w:initials="DS">
    <w:p w14:paraId="3979767A" w14:textId="2718B232" w:rsidR="00FA4872" w:rsidRPr="004F3C34" w:rsidRDefault="00FA4872">
      <w:pPr>
        <w:pStyle w:val="Textocomentario"/>
        <w:rPr>
          <w:lang w:val="en-US"/>
        </w:rPr>
      </w:pPr>
      <w:r>
        <w:rPr>
          <w:rStyle w:val="Refdecomentario"/>
        </w:rPr>
        <w:annotationRef/>
      </w:r>
      <w:r w:rsidRPr="004F3C34">
        <w:rPr>
          <w:b/>
          <w:bCs/>
          <w:lang w:val="en-US"/>
        </w:rPr>
        <w:t>“</w:t>
      </w:r>
      <w:proofErr w:type="spellStart"/>
      <w:r w:rsidR="00DC559C" w:rsidRPr="004F3C34">
        <w:rPr>
          <w:b/>
          <w:bCs/>
          <w:lang w:val="en-US"/>
        </w:rPr>
        <w:t>env</w:t>
      </w:r>
      <w:proofErr w:type="spellEnd"/>
      <w:r w:rsidR="00DC559C" w:rsidRPr="004F3C34">
        <w:rPr>
          <w:b/>
          <w:bCs/>
          <w:lang w:val="en-US"/>
        </w:rPr>
        <w:t>-farmer-</w:t>
      </w:r>
      <w:r w:rsidR="003F161B" w:rsidRPr="004F3C34">
        <w:rPr>
          <w:b/>
          <w:bCs/>
          <w:lang w:val="en-US"/>
        </w:rPr>
        <w:t>RG-SR-threshold</w:t>
      </w:r>
      <w:r w:rsidRPr="004F3C34">
        <w:rPr>
          <w:b/>
          <w:bCs/>
          <w:lang w:val="en-US"/>
        </w:rPr>
        <w:t>” slider</w:t>
      </w:r>
    </w:p>
  </w:comment>
  <w:comment w:id="23" w:author="Diego S" w:date="2023-06-13T17:43:00Z" w:initials="DS">
    <w:p w14:paraId="5D7E9FDC" w14:textId="1224348A" w:rsidR="00CA7772" w:rsidRPr="00273DB7" w:rsidRDefault="00CA7772">
      <w:pPr>
        <w:pStyle w:val="Textocomentario"/>
        <w:rPr>
          <w:b/>
          <w:bCs/>
          <w:color w:val="FF0000"/>
          <w:lang w:val="es-US"/>
        </w:rPr>
      </w:pPr>
      <w:r>
        <w:rPr>
          <w:rStyle w:val="Refdecomentario"/>
        </w:rPr>
        <w:annotationRef/>
      </w:r>
      <w:r w:rsidR="0048673F">
        <w:rPr>
          <w:b/>
          <w:bCs/>
          <w:color w:val="FF0000"/>
          <w:lang w:val="es-US"/>
        </w:rPr>
        <w:t>DUDA</w:t>
      </w:r>
      <w:r w:rsidRPr="00273DB7">
        <w:rPr>
          <w:b/>
          <w:bCs/>
          <w:color w:val="FF0000"/>
          <w:lang w:val="es-US"/>
        </w:rPr>
        <w:t>:</w:t>
      </w:r>
    </w:p>
    <w:p w14:paraId="4ED3554B" w14:textId="77777777" w:rsidR="00CA7772" w:rsidRPr="00273DB7" w:rsidRDefault="00CA7772">
      <w:pPr>
        <w:pStyle w:val="Textocomentario"/>
        <w:rPr>
          <w:b/>
          <w:bCs/>
          <w:color w:val="FF0000"/>
          <w:lang w:val="es-US"/>
        </w:rPr>
      </w:pPr>
    </w:p>
    <w:p w14:paraId="0BE63F7E" w14:textId="77777777" w:rsidR="00CA7772" w:rsidRPr="00F51EC6" w:rsidRDefault="00CA7772" w:rsidP="00F51EC6">
      <w:pPr>
        <w:pStyle w:val="Textocomentario"/>
        <w:rPr>
          <w:b/>
          <w:bCs/>
          <w:color w:val="FF0000"/>
        </w:rPr>
      </w:pPr>
      <w:r w:rsidRPr="00F51EC6">
        <w:rPr>
          <w:b/>
          <w:bCs/>
          <w:color w:val="FF0000"/>
        </w:rPr>
        <w:t xml:space="preserve">Supongamos que queremos comparar </w:t>
      </w:r>
      <w:r w:rsidR="00F51EC6" w:rsidRPr="00F51EC6">
        <w:rPr>
          <w:b/>
          <w:bCs/>
          <w:color w:val="FF0000"/>
        </w:rPr>
        <w:t xml:space="preserve">un sistema ganadero con free </w:t>
      </w:r>
      <w:proofErr w:type="spellStart"/>
      <w:r w:rsidR="00F51EC6" w:rsidRPr="00F51EC6">
        <w:rPr>
          <w:b/>
          <w:bCs/>
          <w:color w:val="FF0000"/>
        </w:rPr>
        <w:t>grazing</w:t>
      </w:r>
      <w:proofErr w:type="spellEnd"/>
      <w:r w:rsidR="00F51EC6" w:rsidRPr="00F51EC6">
        <w:rPr>
          <w:b/>
          <w:bCs/>
          <w:color w:val="FF0000"/>
        </w:rPr>
        <w:t xml:space="preserve"> vs </w:t>
      </w:r>
      <w:proofErr w:type="spellStart"/>
      <w:r w:rsidR="00F51EC6" w:rsidRPr="00F51EC6">
        <w:rPr>
          <w:b/>
          <w:bCs/>
          <w:color w:val="FF0000"/>
        </w:rPr>
        <w:t>sist</w:t>
      </w:r>
      <w:proofErr w:type="spellEnd"/>
      <w:r w:rsidR="00F51EC6" w:rsidRPr="00F51EC6">
        <w:rPr>
          <w:b/>
          <w:bCs/>
          <w:color w:val="FF0000"/>
        </w:rPr>
        <w:t xml:space="preserve"> ganadero con </w:t>
      </w:r>
      <w:proofErr w:type="spellStart"/>
      <w:r w:rsidR="00F51EC6" w:rsidRPr="00F51EC6">
        <w:rPr>
          <w:b/>
          <w:bCs/>
          <w:color w:val="FF0000"/>
        </w:rPr>
        <w:t>rotational</w:t>
      </w:r>
      <w:proofErr w:type="spellEnd"/>
      <w:r w:rsidR="00F51EC6" w:rsidRPr="00F51EC6">
        <w:rPr>
          <w:b/>
          <w:bCs/>
          <w:color w:val="FF0000"/>
        </w:rPr>
        <w:t xml:space="preserve"> </w:t>
      </w:r>
      <w:proofErr w:type="spellStart"/>
      <w:r w:rsidR="00F51EC6" w:rsidRPr="00F51EC6">
        <w:rPr>
          <w:b/>
          <w:bCs/>
          <w:color w:val="FF0000"/>
        </w:rPr>
        <w:t>grazing</w:t>
      </w:r>
      <w:proofErr w:type="spellEnd"/>
      <w:r w:rsidR="00F51EC6" w:rsidRPr="00F51EC6">
        <w:rPr>
          <w:b/>
          <w:bCs/>
          <w:color w:val="FF0000"/>
        </w:rPr>
        <w:t>.</w:t>
      </w:r>
    </w:p>
    <w:p w14:paraId="7979B21E" w14:textId="77777777" w:rsidR="00F51EC6" w:rsidRPr="00F51EC6" w:rsidRDefault="00F51EC6" w:rsidP="00F51EC6">
      <w:pPr>
        <w:pStyle w:val="Textocomentario"/>
        <w:rPr>
          <w:b/>
          <w:bCs/>
          <w:color w:val="FF0000"/>
        </w:rPr>
      </w:pPr>
    </w:p>
    <w:p w14:paraId="74B66934" w14:textId="7F3564B3" w:rsidR="00F51EC6" w:rsidRPr="004F3C34" w:rsidRDefault="004F3C34" w:rsidP="00F51EC6">
      <w:pPr>
        <w:pStyle w:val="Textocomentario"/>
        <w:rPr>
          <w:b/>
          <w:bCs/>
          <w:color w:val="FF0000"/>
        </w:rPr>
      </w:pPr>
      <w:r>
        <w:rPr>
          <w:b/>
          <w:bCs/>
          <w:color w:val="FF0000"/>
        </w:rPr>
        <w:t>Supongamos que e</w:t>
      </w:r>
      <w:r w:rsidR="00F51EC6" w:rsidRPr="00F51EC6">
        <w:rPr>
          <w:b/>
          <w:bCs/>
          <w:color w:val="FF0000"/>
        </w:rPr>
        <w:t xml:space="preserve">l sistema ganadero con free </w:t>
      </w:r>
      <w:proofErr w:type="spellStart"/>
      <w:r w:rsidR="00F51EC6" w:rsidRPr="00F51EC6">
        <w:rPr>
          <w:b/>
          <w:bCs/>
          <w:color w:val="FF0000"/>
        </w:rPr>
        <w:t>grazing</w:t>
      </w:r>
      <w:proofErr w:type="spellEnd"/>
      <w:r w:rsidR="00F51EC6" w:rsidRPr="00F51EC6">
        <w:rPr>
          <w:b/>
          <w:bCs/>
          <w:color w:val="FF0000"/>
        </w:rPr>
        <w:t xml:space="preserve"> tiene 100 ha de superficie. </w:t>
      </w:r>
      <w:r>
        <w:rPr>
          <w:b/>
          <w:bCs/>
          <w:color w:val="FF0000"/>
        </w:rPr>
        <w:t xml:space="preserve"> Entonces, a</w:t>
      </w:r>
      <w:r w:rsidR="00F51EC6" w:rsidRPr="00F51EC6">
        <w:rPr>
          <w:b/>
          <w:bCs/>
          <w:color w:val="FF0000"/>
        </w:rPr>
        <w:t xml:space="preserve"> la hora de configurar el </w:t>
      </w:r>
      <w:proofErr w:type="spellStart"/>
      <w:r w:rsidR="00F51EC6" w:rsidRPr="00F51EC6">
        <w:rPr>
          <w:b/>
          <w:bCs/>
          <w:color w:val="FF0000"/>
        </w:rPr>
        <w:t>sist</w:t>
      </w:r>
      <w:proofErr w:type="spellEnd"/>
      <w:r w:rsidR="00F51EC6" w:rsidRPr="00F51EC6">
        <w:rPr>
          <w:b/>
          <w:bCs/>
          <w:color w:val="FF0000"/>
        </w:rPr>
        <w:t xml:space="preserve"> ganadero con </w:t>
      </w:r>
      <w:proofErr w:type="spellStart"/>
      <w:r w:rsidR="00F51EC6" w:rsidRPr="00F51EC6">
        <w:rPr>
          <w:b/>
          <w:bCs/>
          <w:color w:val="FF0000"/>
        </w:rPr>
        <w:t>rotational</w:t>
      </w:r>
      <w:proofErr w:type="spellEnd"/>
      <w:r w:rsidR="00F51EC6" w:rsidRPr="00F51EC6">
        <w:rPr>
          <w:b/>
          <w:bCs/>
          <w:color w:val="FF0000"/>
        </w:rPr>
        <w:t xml:space="preserve"> </w:t>
      </w:r>
      <w:proofErr w:type="spellStart"/>
      <w:r w:rsidR="00F51EC6" w:rsidRPr="00F51EC6">
        <w:rPr>
          <w:b/>
          <w:bCs/>
          <w:color w:val="FF0000"/>
        </w:rPr>
        <w:t>grazing</w:t>
      </w:r>
      <w:proofErr w:type="spellEnd"/>
      <w:r w:rsidR="00F51EC6" w:rsidRPr="00F51EC6">
        <w:rPr>
          <w:b/>
          <w:bCs/>
          <w:color w:val="FF0000"/>
        </w:rPr>
        <w:t xml:space="preserve"> (con 4 </w:t>
      </w:r>
      <w:proofErr w:type="spellStart"/>
      <w:r w:rsidR="00F51EC6" w:rsidRPr="00F51EC6">
        <w:rPr>
          <w:b/>
          <w:bCs/>
          <w:color w:val="FF0000"/>
        </w:rPr>
        <w:t>paddocks</w:t>
      </w:r>
      <w:proofErr w:type="spellEnd"/>
      <w:r w:rsidR="00F51EC6" w:rsidRPr="00F51EC6">
        <w:rPr>
          <w:b/>
          <w:bCs/>
          <w:color w:val="FF0000"/>
        </w:rPr>
        <w:t xml:space="preserve">), mi pregunta es, en este segundo sistema, ¿los 4 </w:t>
      </w:r>
      <w:proofErr w:type="spellStart"/>
      <w:r w:rsidR="00F51EC6" w:rsidRPr="00F51EC6">
        <w:rPr>
          <w:b/>
          <w:bCs/>
          <w:color w:val="FF0000"/>
        </w:rPr>
        <w:t>paddocks</w:t>
      </w:r>
      <w:proofErr w:type="spellEnd"/>
      <w:r w:rsidR="00F51EC6" w:rsidRPr="00F51EC6">
        <w:rPr>
          <w:b/>
          <w:bCs/>
          <w:color w:val="FF0000"/>
        </w:rPr>
        <w:t xml:space="preserve"> deben sumar 100 ha? (de manera que cada </w:t>
      </w:r>
      <w:proofErr w:type="spellStart"/>
      <w:r w:rsidR="00F51EC6" w:rsidRPr="00F51EC6">
        <w:rPr>
          <w:b/>
          <w:bCs/>
          <w:color w:val="FF0000"/>
        </w:rPr>
        <w:t>paddock</w:t>
      </w:r>
      <w:proofErr w:type="spellEnd"/>
      <w:r w:rsidR="00F51EC6" w:rsidRPr="00F51EC6">
        <w:rPr>
          <w:b/>
          <w:bCs/>
          <w:color w:val="FF0000"/>
        </w:rPr>
        <w:t xml:space="preserve"> son 25 ha) o cada </w:t>
      </w:r>
      <w:proofErr w:type="spellStart"/>
      <w:r w:rsidR="00F51EC6" w:rsidRPr="00F51EC6">
        <w:rPr>
          <w:b/>
          <w:bCs/>
          <w:color w:val="FF0000"/>
        </w:rPr>
        <w:t>paddock</w:t>
      </w:r>
      <w:proofErr w:type="spellEnd"/>
      <w:r w:rsidR="00F51EC6" w:rsidRPr="00F51EC6">
        <w:rPr>
          <w:b/>
          <w:bCs/>
          <w:color w:val="FF0000"/>
        </w:rPr>
        <w:t xml:space="preserve"> debe tener 100 ha</w:t>
      </w:r>
      <w:r>
        <w:rPr>
          <w:b/>
          <w:bCs/>
          <w:color w:val="FF0000"/>
        </w:rPr>
        <w:t xml:space="preserve">? ¿Qué situación </w:t>
      </w:r>
      <w:proofErr w:type="gramStart"/>
      <w:r>
        <w:rPr>
          <w:b/>
          <w:bCs/>
          <w:color w:val="FF0000"/>
        </w:rPr>
        <w:t>tendría  más</w:t>
      </w:r>
      <w:proofErr w:type="gramEnd"/>
      <w:r>
        <w:rPr>
          <w:b/>
          <w:bCs/>
          <w:color w:val="FF0000"/>
        </w:rPr>
        <w:t xml:space="preserve"> sentido para comparar un sistema con otro?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6273F6" w15:done="0"/>
  <w15:commentEx w15:paraId="0535E0D4" w15:done="0"/>
  <w15:commentEx w15:paraId="59D97BE7" w15:done="0"/>
  <w15:commentEx w15:paraId="0D0B53AB" w15:done="0"/>
  <w15:commentEx w15:paraId="4DFE5606" w15:done="0"/>
  <w15:commentEx w15:paraId="645D3650" w15:done="0"/>
  <w15:commentEx w15:paraId="562993EB" w15:paraIdParent="645D3650" w15:done="0"/>
  <w15:commentEx w15:paraId="7738DA93" w15:done="0"/>
  <w15:commentEx w15:paraId="1ED483C2" w15:done="0"/>
  <w15:commentEx w15:paraId="6B4B7D59" w15:done="0"/>
  <w15:commentEx w15:paraId="4D01947A" w15:done="0"/>
  <w15:commentEx w15:paraId="2240BD4C" w15:done="0"/>
  <w15:commentEx w15:paraId="41FA874E" w15:done="0"/>
  <w15:commentEx w15:paraId="3C7C43F1" w15:done="0"/>
  <w15:commentEx w15:paraId="405446AE" w15:done="0"/>
  <w15:commentEx w15:paraId="3B70A8DB" w15:done="0"/>
  <w15:commentEx w15:paraId="49623567" w15:done="0"/>
  <w15:commentEx w15:paraId="6BD79858" w15:done="0"/>
  <w15:commentEx w15:paraId="5DCC8E4A" w15:paraIdParent="6BD79858" w15:done="0"/>
  <w15:commentEx w15:paraId="0CF6D70B" w15:done="0"/>
  <w15:commentEx w15:paraId="5CDA7201" w15:paraIdParent="0CF6D70B" w15:done="0"/>
  <w15:commentEx w15:paraId="3979767A" w15:done="0"/>
  <w15:commentEx w15:paraId="74B66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89045E" w16cex:dateUtc="2023-09-01T10:16:00Z"/>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760937" w16cex:dateUtc="2023-08-03T09:0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476" w16cex:dateUtc="2023-06-14T01:24:00Z"/>
  <w16cex:commentExtensible w16cex:durableId="266A013A" w16cex:dateUtc="2023-09-01T10:52:00Z"/>
  <w16cex:commentExtensible w16cex:durableId="2876297B" w16cex:dateUtc="2023-08-03T11:26:00Z"/>
  <w16cex:commentExtensible w16cex:durableId="284E8E2F" w16cex:dateUtc="2023-07-04T19:25:00Z"/>
  <w16cex:commentExtensible w16cex:durableId="2834638C" w16cex:dateUtc="2023-06-14T23:04:00Z"/>
  <w16cex:commentExtensible w16cex:durableId="284EA317" w16cex:dateUtc="2023-07-04T20:54:00Z"/>
  <w16cex:commentExtensible w16cex:durableId="28333251" w16cex:dateUtc="2023-06-14T01:22:00Z"/>
  <w16cex:commentExtensible w16cex:durableId="28333255" w16cex:dateUtc="2023-06-14T01:22:00Z"/>
  <w16cex:commentExtensible w16cex:durableId="284D8248" w16cex:dateUtc="2023-07-04T00:22:00Z"/>
  <w16cex:commentExtensible w16cex:durableId="28332925" w16cex:dateUtc="2023-06-14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273F6" w16cid:durableId="0889045E"/>
  <w16cid:commentId w16cid:paraId="0535E0D4" w16cid:durableId="28481995"/>
  <w16cid:commentId w16cid:paraId="59D97BE7" w16cid:durableId="2820C3E5"/>
  <w16cid:commentId w16cid:paraId="0D0B53AB" w16cid:durableId="28764077"/>
  <w16cid:commentId w16cid:paraId="4DFE5606" w16cid:durableId="28174689"/>
  <w16cid:commentId w16cid:paraId="7738DA93" w16cid:durableId="28760937"/>
  <w16cid:commentId w16cid:paraId="1ED483C2" w16cid:durableId="284971A6"/>
  <w16cid:commentId w16cid:paraId="6B4B7D59" w16cid:durableId="2834624F"/>
  <w16cid:commentId w16cid:paraId="4D01947A" w16cid:durableId="2842C58C"/>
  <w16cid:commentId w16cid:paraId="2240BD4C" w16cid:durableId="28344476"/>
  <w16cid:commentId w16cid:paraId="41FA874E" w16cid:durableId="266A013A"/>
  <w16cid:commentId w16cid:paraId="3C7C43F1" w16cid:durableId="2876297B"/>
  <w16cid:commentId w16cid:paraId="405446AE" w16cid:durableId="284E8E2F"/>
  <w16cid:commentId w16cid:paraId="3B70A8DB" w16cid:durableId="2834638C"/>
  <w16cid:commentId w16cid:paraId="49623567" w16cid:durableId="284EA317"/>
  <w16cid:commentId w16cid:paraId="0CF6D70B" w16cid:durableId="28333251"/>
  <w16cid:commentId w16cid:paraId="5CDA7201" w16cid:durableId="28333255"/>
  <w16cid:commentId w16cid:paraId="3979767A" w16cid:durableId="284D8248"/>
  <w16cid:commentId w16cid:paraId="74B66934" w16cid:durableId="28332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C724135"/>
    <w:multiLevelType w:val="hybridMultilevel"/>
    <w:tmpl w:val="CF1C05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7F25A4"/>
    <w:multiLevelType w:val="hybridMultilevel"/>
    <w:tmpl w:val="8CC86C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7"/>
  </w:num>
  <w:num w:numId="5">
    <w:abstractNumId w:val="1"/>
  </w:num>
  <w:num w:numId="6">
    <w:abstractNumId w:val="16"/>
  </w:num>
  <w:num w:numId="7">
    <w:abstractNumId w:val="10"/>
  </w:num>
  <w:num w:numId="8">
    <w:abstractNumId w:val="15"/>
  </w:num>
  <w:num w:numId="9">
    <w:abstractNumId w:val="11"/>
  </w:num>
  <w:num w:numId="10">
    <w:abstractNumId w:val="5"/>
  </w:num>
  <w:num w:numId="11">
    <w:abstractNumId w:val="10"/>
  </w:num>
  <w:num w:numId="12">
    <w:abstractNumId w:val="14"/>
  </w:num>
  <w:num w:numId="13">
    <w:abstractNumId w:val="13"/>
  </w:num>
  <w:num w:numId="14">
    <w:abstractNumId w:val="0"/>
  </w:num>
  <w:num w:numId="15">
    <w:abstractNumId w:val="9"/>
  </w:num>
  <w:num w:numId="16">
    <w:abstractNumId w:val="12"/>
  </w:num>
  <w:num w:numId="17">
    <w:abstractNumId w:val="2"/>
  </w:num>
  <w:num w:numId="1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67C41"/>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54FCF"/>
    <w:rsid w:val="00161975"/>
    <w:rsid w:val="001644FA"/>
    <w:rsid w:val="00166F33"/>
    <w:rsid w:val="00170BBA"/>
    <w:rsid w:val="00174F50"/>
    <w:rsid w:val="001811FA"/>
    <w:rsid w:val="0019591B"/>
    <w:rsid w:val="00195F10"/>
    <w:rsid w:val="00195F2B"/>
    <w:rsid w:val="001A64FD"/>
    <w:rsid w:val="001A6966"/>
    <w:rsid w:val="001A705E"/>
    <w:rsid w:val="001B3122"/>
    <w:rsid w:val="001B625A"/>
    <w:rsid w:val="001B6488"/>
    <w:rsid w:val="001D10D2"/>
    <w:rsid w:val="001E4E53"/>
    <w:rsid w:val="00200623"/>
    <w:rsid w:val="00207435"/>
    <w:rsid w:val="00216B85"/>
    <w:rsid w:val="00226DA7"/>
    <w:rsid w:val="002454D5"/>
    <w:rsid w:val="00251287"/>
    <w:rsid w:val="00252019"/>
    <w:rsid w:val="00261DD0"/>
    <w:rsid w:val="00265A86"/>
    <w:rsid w:val="0027383A"/>
    <w:rsid w:val="00273DB7"/>
    <w:rsid w:val="00274DE9"/>
    <w:rsid w:val="00277798"/>
    <w:rsid w:val="00280B8A"/>
    <w:rsid w:val="0028108E"/>
    <w:rsid w:val="00286ACB"/>
    <w:rsid w:val="00286E4E"/>
    <w:rsid w:val="0029346E"/>
    <w:rsid w:val="00293D29"/>
    <w:rsid w:val="002B2A8D"/>
    <w:rsid w:val="002C1CC0"/>
    <w:rsid w:val="002D03FF"/>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5981"/>
    <w:rsid w:val="0035651E"/>
    <w:rsid w:val="0036243B"/>
    <w:rsid w:val="003724E4"/>
    <w:rsid w:val="003A4494"/>
    <w:rsid w:val="003C0BD3"/>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673F"/>
    <w:rsid w:val="00487B49"/>
    <w:rsid w:val="004907FF"/>
    <w:rsid w:val="00493DDC"/>
    <w:rsid w:val="00495BCA"/>
    <w:rsid w:val="00497274"/>
    <w:rsid w:val="004A4BD5"/>
    <w:rsid w:val="004D0C94"/>
    <w:rsid w:val="004F3C34"/>
    <w:rsid w:val="004F40C4"/>
    <w:rsid w:val="00502A26"/>
    <w:rsid w:val="00502E73"/>
    <w:rsid w:val="005048DB"/>
    <w:rsid w:val="00506F20"/>
    <w:rsid w:val="0051417D"/>
    <w:rsid w:val="00514A8F"/>
    <w:rsid w:val="00515B41"/>
    <w:rsid w:val="0051714B"/>
    <w:rsid w:val="0052070B"/>
    <w:rsid w:val="0052378A"/>
    <w:rsid w:val="005305C7"/>
    <w:rsid w:val="00533C5C"/>
    <w:rsid w:val="00543A86"/>
    <w:rsid w:val="00550FE5"/>
    <w:rsid w:val="00551249"/>
    <w:rsid w:val="00553066"/>
    <w:rsid w:val="00554FDC"/>
    <w:rsid w:val="00557780"/>
    <w:rsid w:val="00566856"/>
    <w:rsid w:val="00567A1F"/>
    <w:rsid w:val="0057511A"/>
    <w:rsid w:val="00583BA3"/>
    <w:rsid w:val="00586413"/>
    <w:rsid w:val="00587A7D"/>
    <w:rsid w:val="00591D45"/>
    <w:rsid w:val="005A006B"/>
    <w:rsid w:val="005A06C1"/>
    <w:rsid w:val="005A14F9"/>
    <w:rsid w:val="005A5F84"/>
    <w:rsid w:val="005B4CAC"/>
    <w:rsid w:val="005C1E66"/>
    <w:rsid w:val="005D143B"/>
    <w:rsid w:val="005E1FC6"/>
    <w:rsid w:val="005E3E29"/>
    <w:rsid w:val="00600B1D"/>
    <w:rsid w:val="0061312D"/>
    <w:rsid w:val="00614968"/>
    <w:rsid w:val="00615834"/>
    <w:rsid w:val="006329A3"/>
    <w:rsid w:val="00633322"/>
    <w:rsid w:val="0063666A"/>
    <w:rsid w:val="006367A9"/>
    <w:rsid w:val="006429B5"/>
    <w:rsid w:val="00645B1A"/>
    <w:rsid w:val="00646B60"/>
    <w:rsid w:val="0065170F"/>
    <w:rsid w:val="00654A56"/>
    <w:rsid w:val="00666CEA"/>
    <w:rsid w:val="006768DD"/>
    <w:rsid w:val="00677E3D"/>
    <w:rsid w:val="00681284"/>
    <w:rsid w:val="006910C3"/>
    <w:rsid w:val="00695F0C"/>
    <w:rsid w:val="006970BA"/>
    <w:rsid w:val="006A199E"/>
    <w:rsid w:val="006B31CF"/>
    <w:rsid w:val="006B3212"/>
    <w:rsid w:val="006B593B"/>
    <w:rsid w:val="006C2AA2"/>
    <w:rsid w:val="006C57E0"/>
    <w:rsid w:val="006D64F5"/>
    <w:rsid w:val="006D79DD"/>
    <w:rsid w:val="006E4621"/>
    <w:rsid w:val="006E6C3F"/>
    <w:rsid w:val="006F338F"/>
    <w:rsid w:val="006F3465"/>
    <w:rsid w:val="006F366B"/>
    <w:rsid w:val="006F5C6D"/>
    <w:rsid w:val="006F5D2A"/>
    <w:rsid w:val="006F5F5F"/>
    <w:rsid w:val="007033D6"/>
    <w:rsid w:val="00704C14"/>
    <w:rsid w:val="0070604C"/>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A94"/>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05E3F"/>
    <w:rsid w:val="00810F02"/>
    <w:rsid w:val="00817872"/>
    <w:rsid w:val="0082103E"/>
    <w:rsid w:val="0082428E"/>
    <w:rsid w:val="00827145"/>
    <w:rsid w:val="008305D9"/>
    <w:rsid w:val="0084242A"/>
    <w:rsid w:val="0084388F"/>
    <w:rsid w:val="00855F2A"/>
    <w:rsid w:val="0086260A"/>
    <w:rsid w:val="00873C06"/>
    <w:rsid w:val="00875442"/>
    <w:rsid w:val="00875F6F"/>
    <w:rsid w:val="00877FFE"/>
    <w:rsid w:val="00881CD1"/>
    <w:rsid w:val="00887F2D"/>
    <w:rsid w:val="00891EE3"/>
    <w:rsid w:val="00895318"/>
    <w:rsid w:val="008C131B"/>
    <w:rsid w:val="008C6F31"/>
    <w:rsid w:val="008C7887"/>
    <w:rsid w:val="008E21E7"/>
    <w:rsid w:val="008E21EB"/>
    <w:rsid w:val="008F041F"/>
    <w:rsid w:val="008F75A0"/>
    <w:rsid w:val="009003FA"/>
    <w:rsid w:val="00906230"/>
    <w:rsid w:val="00907CBC"/>
    <w:rsid w:val="009162B6"/>
    <w:rsid w:val="00921DA5"/>
    <w:rsid w:val="00934B50"/>
    <w:rsid w:val="00937D34"/>
    <w:rsid w:val="00947CFC"/>
    <w:rsid w:val="009510AA"/>
    <w:rsid w:val="00962E71"/>
    <w:rsid w:val="00963534"/>
    <w:rsid w:val="00967516"/>
    <w:rsid w:val="00970042"/>
    <w:rsid w:val="0097034C"/>
    <w:rsid w:val="00972EF0"/>
    <w:rsid w:val="00974146"/>
    <w:rsid w:val="00992244"/>
    <w:rsid w:val="009933E2"/>
    <w:rsid w:val="00993CB1"/>
    <w:rsid w:val="00996C69"/>
    <w:rsid w:val="009A69AC"/>
    <w:rsid w:val="009B241C"/>
    <w:rsid w:val="009C2B34"/>
    <w:rsid w:val="009C46D2"/>
    <w:rsid w:val="009D1FA3"/>
    <w:rsid w:val="009D6FDF"/>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4A72"/>
    <w:rsid w:val="00B66995"/>
    <w:rsid w:val="00B77559"/>
    <w:rsid w:val="00B9543D"/>
    <w:rsid w:val="00BA2AD1"/>
    <w:rsid w:val="00BB78B5"/>
    <w:rsid w:val="00BB7F47"/>
    <w:rsid w:val="00BC4189"/>
    <w:rsid w:val="00BC590B"/>
    <w:rsid w:val="00BC6272"/>
    <w:rsid w:val="00BC63F9"/>
    <w:rsid w:val="00BE5017"/>
    <w:rsid w:val="00BF098D"/>
    <w:rsid w:val="00BF48BE"/>
    <w:rsid w:val="00C03E19"/>
    <w:rsid w:val="00C10CCF"/>
    <w:rsid w:val="00C118D1"/>
    <w:rsid w:val="00C13311"/>
    <w:rsid w:val="00C20CBE"/>
    <w:rsid w:val="00C22AE7"/>
    <w:rsid w:val="00C23D49"/>
    <w:rsid w:val="00C4262B"/>
    <w:rsid w:val="00C5031F"/>
    <w:rsid w:val="00C676C6"/>
    <w:rsid w:val="00C72707"/>
    <w:rsid w:val="00C76CC0"/>
    <w:rsid w:val="00C827DB"/>
    <w:rsid w:val="00C86683"/>
    <w:rsid w:val="00C86833"/>
    <w:rsid w:val="00C953DF"/>
    <w:rsid w:val="00CA3D0B"/>
    <w:rsid w:val="00CA4A1B"/>
    <w:rsid w:val="00CA68E3"/>
    <w:rsid w:val="00CA7772"/>
    <w:rsid w:val="00CB2904"/>
    <w:rsid w:val="00CB4E3A"/>
    <w:rsid w:val="00CC0BBB"/>
    <w:rsid w:val="00CC3187"/>
    <w:rsid w:val="00CD2572"/>
    <w:rsid w:val="00CD5F73"/>
    <w:rsid w:val="00CE5FA4"/>
    <w:rsid w:val="00CE7655"/>
    <w:rsid w:val="00CF4B07"/>
    <w:rsid w:val="00CF7439"/>
    <w:rsid w:val="00D02588"/>
    <w:rsid w:val="00D02761"/>
    <w:rsid w:val="00D12FEB"/>
    <w:rsid w:val="00D2022F"/>
    <w:rsid w:val="00D408B1"/>
    <w:rsid w:val="00D428F8"/>
    <w:rsid w:val="00D46FB5"/>
    <w:rsid w:val="00D509F1"/>
    <w:rsid w:val="00D5336B"/>
    <w:rsid w:val="00D5745C"/>
    <w:rsid w:val="00D6652A"/>
    <w:rsid w:val="00D70B10"/>
    <w:rsid w:val="00D75F81"/>
    <w:rsid w:val="00D76AEC"/>
    <w:rsid w:val="00D76BC7"/>
    <w:rsid w:val="00D845E3"/>
    <w:rsid w:val="00DA77DC"/>
    <w:rsid w:val="00DB0106"/>
    <w:rsid w:val="00DC559C"/>
    <w:rsid w:val="00DD52C7"/>
    <w:rsid w:val="00DE16CD"/>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F3BBD"/>
    <w:rsid w:val="00EF71A1"/>
    <w:rsid w:val="00F02BF0"/>
    <w:rsid w:val="00F037B3"/>
    <w:rsid w:val="00F07678"/>
    <w:rsid w:val="00F076CD"/>
    <w:rsid w:val="00F24748"/>
    <w:rsid w:val="00F25FAB"/>
    <w:rsid w:val="00F42FC9"/>
    <w:rsid w:val="00F50A1F"/>
    <w:rsid w:val="00F51EC6"/>
    <w:rsid w:val="00F52280"/>
    <w:rsid w:val="00F6562A"/>
    <w:rsid w:val="00F800BC"/>
    <w:rsid w:val="00F807FA"/>
    <w:rsid w:val="00F9591D"/>
    <w:rsid w:val="00FA4872"/>
    <w:rsid w:val="00FB31BD"/>
    <w:rsid w:val="00FB60DE"/>
    <w:rsid w:val="00FC0B4B"/>
    <w:rsid w:val="00FD391E"/>
    <w:rsid w:val="00FF1254"/>
    <w:rsid w:val="00FF605C"/>
    <w:rsid w:val="00FF6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3B2D-C07F-45B2-84D0-599F74C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5</Pages>
  <Words>2701</Words>
  <Characters>14859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124</cp:revision>
  <dcterms:created xsi:type="dcterms:W3CDTF">2023-06-29T20:39:00Z</dcterms:created>
  <dcterms:modified xsi:type="dcterms:W3CDTF">2023-11-22T12:04:00Z</dcterms:modified>
</cp:coreProperties>
</file>