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la Fase 1 mis intereses estaban orientados principalmente al desarrollo móvil y, en segundo lugar, a la gestión de negocios. Después de desarrollar el Proyecto APT, esos intereses se reordenaron: terminé trabajando de forma más profunda en análisis de requerimientos, modelado de datos y gestión de proyectos —áreas que ya identificaba como fortalezas— y descubrí que el diseño de bases de datos, que en la Fase 1 marqué como una debilidad a reforzar, terminó siendo una de las partes del proyecto que más disfruté resolver. Esto me hizo notar que mi interés está migrando desde el desarrollo de interfaces (móvil/web) hacia el análisis, diseño de datos y la gestión técnica de proyectos.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 fortalezas en gestión de proyectos y análisis de requerimientos se confirmaron y se fortalecieron durante el desarrollo del proyecto, ya que estuve a cargo de la documentación, el análisis y el modelo de datos. La debilidad que identifiqué en la Fase 1 respecto al modelamiento de bases de datos disminuyó considerablemente: tuve que diseñar, normalizar y adaptar el modelo relacional completo del sistema (incluyendo su conversión a otro motor de base de datos), lo que me obligó a profundizar en normalización, integridad referencial y buenas prácticas de modelado.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 para seguir desarrollando mis fortalezas: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seguir profundizando en gestión de proyectos informáticos, buscando aplicar metodologías formales en futuros proyectos y reforzar el análisis de requerimientos con clientes reales.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 para mejorar mis debilidades: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continuar practicando modelado de bases de datos en distintos motores (PostgreSQL, Oracle), y reforzar especialmente calidad de software (testing y QA automatizado), que sigue siendo un área pendiente que no llegué a aplicar a fondo en este proyecto.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bookmarkStart w:colFirst="0" w:colLast="0" w:name="_heading=h.r19no6uteodi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1">
            <w:pPr>
              <w:spacing w:after="240" w:before="240" w:line="259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 proyección se mantiene en la idea de un trabajo estable y equilibrado entre ingreso, tiempo personal y desarrollo profesional, pero ahora la visualizo más orientada a roles de análisis funcional, modelado de datos o gestión de proyectos TI, en lugar de un rol puramente de desarrollo móvil como pensaba en la Fase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5 años me imagino: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trabajando como ingeniero informaticp o encargado de proyectos en el área de tecnología, participando en el diseño de soluciones y liderando la coordinación entre equipos técnicos y de negocio, en un entorno que me permita seguir aprendiendo sin sacrificar tiempo personal.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28">
            <w:pPr>
              <w:spacing w:after="240" w:before="240" w:line="259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Aspectos positivos: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la división de roles funcionó bien porque fue complementaria — yo me enfoqué en documentación, análisis y modelo de datos, mientras Felipe se encargó de arquitectura, frontend y backend pero ambos nos apoyamos mutuamente ya que éramos un equipo de 2. Esto permitió avanzar en paralelo sin pisarnos el trabajo.</w:t>
            </w:r>
          </w:p>
          <w:p w:rsidR="00000000" w:rsidDel="00000000" w:rsidP="00000000" w:rsidRDefault="00000000" w:rsidRPr="00000000" w14:paraId="00000029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Aspectos negativos: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hubo momentos de dependencia entre ambas partes (por ejemplo, cambios en el modelo de datos que afectan directamente el trabajo de integración), lo que a veces generó reajustes no planificados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Qué mejoraría para próximos trabajos en grupo: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comunicar los cambios en componentes compartidos (como el modelo de datos) de forma más inmediata al resto del equipo, y definir puntos de sincronización más frecuentes para detectar antes estos ajustes, en lugar de descubrirlos ya avanzado el desarrollo. 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Q3HZdyYYYt+licF0SsIpkQHc/Q==">CgMxLjAyDmgucjE5bm82dXRlb2RpOAByITFsRl82eWsyeVBwR2dJMjZYLUdobFN2UF9KQnZ6SDVGZw==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