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E200" w14:textId="487966C6" w:rsidR="00113628" w:rsidRPr="009C51DD" w:rsidRDefault="009C51DD">
      <w:pPr>
        <w:rPr>
          <w:b/>
          <w:bCs/>
          <w:lang w:val="en-US"/>
        </w:rPr>
      </w:pPr>
      <w:r w:rsidRPr="009C51DD">
        <w:rPr>
          <w:b/>
          <w:bCs/>
          <w:lang w:val="en-US"/>
        </w:rPr>
        <w:t xml:space="preserve">EK Meeting 11-10-23 – </w:t>
      </w:r>
      <w:proofErr w:type="spellStart"/>
      <w:r w:rsidRPr="009C51DD">
        <w:rPr>
          <w:b/>
          <w:bCs/>
          <w:lang w:val="en-US"/>
        </w:rPr>
        <w:t>Settup</w:t>
      </w:r>
      <w:proofErr w:type="spellEnd"/>
      <w:r>
        <w:rPr>
          <w:b/>
          <w:bCs/>
          <w:lang w:val="en-US"/>
        </w:rPr>
        <w:t xml:space="preserve"> </w:t>
      </w:r>
      <w:r w:rsidRPr="009C51DD">
        <w:rPr>
          <w:b/>
          <w:bCs/>
          <w:lang w:val="en-US"/>
        </w:rPr>
        <w:t>AI Model</w:t>
      </w:r>
    </w:p>
    <w:p w14:paraId="7940C317" w14:textId="26781E44" w:rsidR="00730A85" w:rsidRPr="009C51DD" w:rsidRDefault="00730A85">
      <w:pPr>
        <w:rPr>
          <w:lang w:val="en-US"/>
        </w:rPr>
      </w:pPr>
      <w:r w:rsidRPr="009C51DD">
        <w:rPr>
          <w:lang w:val="en-US"/>
        </w:rPr>
        <w:t>Dataset</w:t>
      </w:r>
      <w:r w:rsidR="009C51DD" w:rsidRPr="009C51DD">
        <w:rPr>
          <w:lang w:val="en-US"/>
        </w:rPr>
        <w:t xml:space="preserve"> labels</w:t>
      </w:r>
      <w:r w:rsidRPr="009C51DD">
        <w:rPr>
          <w:lang w:val="en-US"/>
        </w:rPr>
        <w:t>:</w:t>
      </w:r>
    </w:p>
    <w:p w14:paraId="3E889CE2" w14:textId="39601474" w:rsidR="00730A85" w:rsidRDefault="00730A85" w:rsidP="00730A85">
      <w:pPr>
        <w:pStyle w:val="Lijstalinea"/>
        <w:numPr>
          <w:ilvl w:val="0"/>
          <w:numId w:val="1"/>
        </w:numPr>
        <w:rPr>
          <w:lang w:val="en-US"/>
        </w:rPr>
      </w:pPr>
      <w:r w:rsidRPr="00730A85">
        <w:rPr>
          <w:lang w:val="en-US"/>
        </w:rPr>
        <w:t>Will need the full d</w:t>
      </w:r>
      <w:r>
        <w:rPr>
          <w:lang w:val="en-US"/>
        </w:rPr>
        <w:t xml:space="preserve">ataset of 5258 </w:t>
      </w:r>
      <w:proofErr w:type="gramStart"/>
      <w:r>
        <w:rPr>
          <w:lang w:val="en-US"/>
        </w:rPr>
        <w:t>labels</w:t>
      </w:r>
      <w:proofErr w:type="gramEnd"/>
      <w:r>
        <w:rPr>
          <w:lang w:val="en-US"/>
        </w:rPr>
        <w:t xml:space="preserve"> </w:t>
      </w:r>
    </w:p>
    <w:p w14:paraId="6117A29F" w14:textId="415DF2FD" w:rsidR="00730A85" w:rsidRPr="009C51DD" w:rsidRDefault="00730A85" w:rsidP="009C51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selection will be made from this with relevant (active) items for EK-Home (Reiner will do this)</w:t>
      </w:r>
    </w:p>
    <w:p w14:paraId="6CDEFC21" w14:textId="77777777" w:rsidR="00730A85" w:rsidRDefault="00730A85" w:rsidP="00730A85">
      <w:pPr>
        <w:rPr>
          <w:lang w:val="en-US"/>
        </w:rPr>
      </w:pPr>
      <w:r w:rsidRPr="00730A85">
        <w:rPr>
          <w:lang w:val="en-US"/>
        </w:rPr>
        <w:t>What is the AI predicting: 1 or 4 categories?</w:t>
      </w:r>
    </w:p>
    <w:p w14:paraId="16582A2C" w14:textId="61527EC6" w:rsidR="00730A85" w:rsidRDefault="00730A85" w:rsidP="00730A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Product: AI will predict only the level 4 categories (brick code)</w:t>
      </w:r>
    </w:p>
    <w:p w14:paraId="5A76FC8F" w14:textId="24AF5405" w:rsidR="009C51DD" w:rsidRDefault="009C51DD" w:rsidP="00730A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product will infer category 1-3 purely from lookup table after prediction of category </w:t>
      </w:r>
      <w:proofErr w:type="gramStart"/>
      <w:r>
        <w:rPr>
          <w:lang w:val="en-US"/>
        </w:rPr>
        <w:t>4</w:t>
      </w:r>
      <w:proofErr w:type="gramEnd"/>
    </w:p>
    <w:p w14:paraId="417B61CB" w14:textId="63C876BB" w:rsidR="00730A85" w:rsidRPr="009C51DD" w:rsidRDefault="00730A85" w:rsidP="00730A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Further </w:t>
      </w:r>
      <w:proofErr w:type="spellStart"/>
      <w:r>
        <w:rPr>
          <w:lang w:val="en-US"/>
        </w:rPr>
        <w:t>optimialisation</w:t>
      </w:r>
      <w:proofErr w:type="spellEnd"/>
      <w:r>
        <w:rPr>
          <w:lang w:val="en-US"/>
        </w:rPr>
        <w:t xml:space="preserve"> can lead into AI predicting earlier level categories if confidence score is </w:t>
      </w:r>
      <w:proofErr w:type="gramStart"/>
      <w:r>
        <w:rPr>
          <w:lang w:val="en-US"/>
        </w:rPr>
        <w:t>low</w:t>
      </w:r>
      <w:proofErr w:type="gramEnd"/>
    </w:p>
    <w:p w14:paraId="3563807D" w14:textId="43A47EA2" w:rsidR="00730A85" w:rsidRPr="00730A85" w:rsidRDefault="00730A85" w:rsidP="00730A85">
      <w:pPr>
        <w:tabs>
          <w:tab w:val="left" w:pos="6435"/>
        </w:tabs>
        <w:rPr>
          <w:lang w:val="en-US"/>
        </w:rPr>
      </w:pPr>
      <w:r w:rsidRPr="00730A85">
        <w:rPr>
          <w:lang w:val="en-US"/>
        </w:rPr>
        <w:t>How often is the AI predicting?</w:t>
      </w:r>
      <w:r>
        <w:rPr>
          <w:lang w:val="en-US"/>
        </w:rPr>
        <w:tab/>
      </w:r>
    </w:p>
    <w:p w14:paraId="454509C9" w14:textId="64A24C82" w:rsidR="00730A85" w:rsidRDefault="00730A85" w:rsidP="00730A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 will predict initial dataset of 50k-200k images. Afterwards, 50-100 images/day need to be processed by the algorithm. </w:t>
      </w:r>
    </w:p>
    <w:p w14:paraId="3D968628" w14:textId="1ADCD42D" w:rsidR="009C51DD" w:rsidRDefault="009C51DD" w:rsidP="00730A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about overall structure of AI model. Make it work in cloud (azure) / based on a daily </w:t>
      </w:r>
      <w:proofErr w:type="gramStart"/>
      <w:r>
        <w:rPr>
          <w:lang w:val="en-US"/>
        </w:rPr>
        <w:t>schedule</w:t>
      </w:r>
      <w:proofErr w:type="gramEnd"/>
    </w:p>
    <w:p w14:paraId="23726897" w14:textId="794A1F98" w:rsidR="009C51DD" w:rsidRPr="00730A85" w:rsidRDefault="009C51DD" w:rsidP="00730A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this architecture, potentially showcase what resources will be needed.</w:t>
      </w:r>
    </w:p>
    <w:p w14:paraId="04953DB6" w14:textId="77777777" w:rsidR="00730A85" w:rsidRPr="00730A85" w:rsidRDefault="00730A85" w:rsidP="00730A85">
      <w:pPr>
        <w:rPr>
          <w:lang w:val="en-US"/>
        </w:rPr>
      </w:pPr>
      <w:r w:rsidRPr="00730A85">
        <w:rPr>
          <w:lang w:val="en-US"/>
        </w:rPr>
        <w:t>What is more important: accuracy/volume?</w:t>
      </w:r>
    </w:p>
    <w:p w14:paraId="4C6BC58B" w14:textId="2659A40F" w:rsidR="00730A85" w:rsidRPr="00730A85" w:rsidRDefault="00730A85" w:rsidP="00730A85">
      <w:pPr>
        <w:pStyle w:val="Lijstaline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they are happy with ~80% accuracy. Moreso, the lowest percentage predictions, will go into a ‘low confident’ database that can be handled / fixed manually. (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not done by me, but I can flag these datapoints with the scores and EK-Home will fix that)</w:t>
      </w:r>
    </w:p>
    <w:p w14:paraId="3444B6D4" w14:textId="7B57767B" w:rsidR="00730A85" w:rsidRDefault="009C51DD" w:rsidP="00730A85">
      <w:pPr>
        <w:rPr>
          <w:lang w:val="en-US"/>
        </w:rPr>
      </w:pPr>
      <w:r>
        <w:rPr>
          <w:lang w:val="en-US"/>
        </w:rPr>
        <w:t>Datasets images (</w:t>
      </w:r>
      <w:proofErr w:type="spellStart"/>
      <w:r>
        <w:rPr>
          <w:lang w:val="en-US"/>
        </w:rPr>
        <w:t>nMedia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columbus</w:t>
      </w:r>
      <w:proofErr w:type="spellEnd"/>
      <w:r>
        <w:rPr>
          <w:lang w:val="en-US"/>
        </w:rPr>
        <w:t>)</w:t>
      </w:r>
    </w:p>
    <w:p w14:paraId="32AA2798" w14:textId="6F943CDF" w:rsidR="009C51DD" w:rsidRPr="009C51DD" w:rsidRDefault="009C51DD" w:rsidP="009C51D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nmedia</w:t>
      </w:r>
      <w:proofErr w:type="spellEnd"/>
      <w:r>
        <w:rPr>
          <w:lang w:val="en-US"/>
        </w:rPr>
        <w:t xml:space="preserve"> dataset consists of ~200k-400k images, these do not have </w:t>
      </w:r>
      <w:proofErr w:type="gramStart"/>
      <w:r>
        <w:rPr>
          <w:lang w:val="en-US"/>
        </w:rPr>
        <w:t>labels</w:t>
      </w:r>
      <w:proofErr w:type="gramEnd"/>
    </w:p>
    <w:p w14:paraId="4B26B091" w14:textId="7F4CBAC9" w:rsidR="00730A85" w:rsidRDefault="009C51DD" w:rsidP="00730A8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Columbus dataset consists of ~50k images, these do have labels and can be used to check performance of AI (ground truth should be somewhere, maybe ask </w:t>
      </w:r>
      <w:proofErr w:type="spellStart"/>
      <w:r>
        <w:rPr>
          <w:lang w:val="en-US"/>
        </w:rPr>
        <w:t>yama</w:t>
      </w:r>
      <w:proofErr w:type="spellEnd"/>
      <w:r>
        <w:rPr>
          <w:lang w:val="en-US"/>
        </w:rPr>
        <w:t>)</w:t>
      </w:r>
    </w:p>
    <w:p w14:paraId="06B7E0E0" w14:textId="2BAAF405" w:rsidR="00113628" w:rsidRPr="00730A85" w:rsidRDefault="00113628" w:rsidP="00730A85">
      <w:pPr>
        <w:rPr>
          <w:lang w:val="en-US"/>
        </w:rPr>
      </w:pPr>
    </w:p>
    <w:sectPr w:rsidR="00113628" w:rsidRPr="00730A85" w:rsidSect="00730A85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491C"/>
    <w:multiLevelType w:val="hybridMultilevel"/>
    <w:tmpl w:val="5AAA9738"/>
    <w:lvl w:ilvl="0" w:tplc="6AF0DF04">
      <w:start w:val="52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9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63"/>
    <w:rsid w:val="00113628"/>
    <w:rsid w:val="00730A85"/>
    <w:rsid w:val="009C51DD"/>
    <w:rsid w:val="00AE2B63"/>
    <w:rsid w:val="00F2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384B"/>
  <w15:chartTrackingRefBased/>
  <w15:docId w15:val="{6C9BB085-51D4-4940-ADFC-DF891A5A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Ligtenberg</dc:creator>
  <cp:keywords/>
  <dc:description/>
  <cp:lastModifiedBy>Diego Ligtenberg</cp:lastModifiedBy>
  <cp:revision>1</cp:revision>
  <dcterms:created xsi:type="dcterms:W3CDTF">2023-10-10T21:35:00Z</dcterms:created>
  <dcterms:modified xsi:type="dcterms:W3CDTF">2023-10-11T10:45:00Z</dcterms:modified>
</cp:coreProperties>
</file>