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4BB" w:rsidRDefault="007A6661" w:rsidP="007A66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0572A40">
            <wp:simplePos x="0" y="0"/>
            <wp:positionH relativeFrom="page">
              <wp:align>left</wp:align>
            </wp:positionH>
            <wp:positionV relativeFrom="paragraph">
              <wp:posOffset>-2286222</wp:posOffset>
            </wp:positionV>
            <wp:extent cx="2826327" cy="126642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1-19 at 6.36.0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69" cy="126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8304BB">
        <w:rPr>
          <w:rFonts w:ascii="Times New Roman" w:hAnsi="Times New Roman" w:cs="Times New Roman"/>
          <w:sz w:val="36"/>
          <w:szCs w:val="36"/>
        </w:rPr>
        <w:t>UNIVERSIDAD POLITÉCNICA DE CHIAPAS.</w:t>
      </w:r>
    </w:p>
    <w:p w:rsidR="008304BB" w:rsidRDefault="008304BB" w:rsidP="008304BB">
      <w:pPr>
        <w:rPr>
          <w:rFonts w:ascii="Times New Roman" w:hAnsi="Times New Roman" w:cs="Times New Roman"/>
          <w:sz w:val="36"/>
          <w:szCs w:val="36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TITULO: “HARDWARE </w:t>
      </w:r>
      <w:r w:rsidR="0080632E">
        <w:rPr>
          <w:rFonts w:ascii="Times New Roman" w:hAnsi="Times New Roman" w:cs="Times New Roman"/>
          <w:sz w:val="28"/>
          <w:szCs w:val="28"/>
        </w:rPr>
        <w:t>CON PRESUPUESTO</w:t>
      </w:r>
      <w:r>
        <w:rPr>
          <w:rFonts w:ascii="Times New Roman" w:hAnsi="Times New Roman" w:cs="Times New Roman"/>
          <w:sz w:val="28"/>
          <w:szCs w:val="28"/>
        </w:rPr>
        <w:t>.”</w:t>
      </w:r>
    </w:p>
    <w:p w:rsidR="00B11941" w:rsidRDefault="00B11941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B11941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MATERIA: “FUNDAMENTOS DE COMPUTACION.”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DOCENTE: “ROCIO CRYSTAL HERNANDEZ CAMACHO.”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“DIEGO ANTONIO MARTINEZ SOL.”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MATRICULA: “191193” </w:t>
      </w:r>
      <w:r w:rsidR="003B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CUATRI: “1ero.”</w:t>
      </w:r>
      <w:r w:rsidR="003B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GRUPO: </w:t>
      </w:r>
      <w:r w:rsidR="003B0694">
        <w:rPr>
          <w:rFonts w:ascii="Times New Roman" w:hAnsi="Times New Roman" w:cs="Times New Roman"/>
          <w:sz w:val="28"/>
          <w:szCs w:val="28"/>
        </w:rPr>
        <w:t>“A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3B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ING.: </w:t>
      </w:r>
      <w:r w:rsidR="003B06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IDS.</w:t>
      </w:r>
      <w:r w:rsidR="003B0694">
        <w:rPr>
          <w:rFonts w:ascii="Times New Roman" w:hAnsi="Times New Roman" w:cs="Times New Roman"/>
          <w:sz w:val="28"/>
          <w:szCs w:val="28"/>
        </w:rPr>
        <w:t>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FECHA DE ENTREGA:  </w:t>
      </w:r>
      <w:r w:rsidR="0080632E">
        <w:rPr>
          <w:rFonts w:ascii="Times New Roman" w:hAnsi="Times New Roman" w:cs="Times New Roman"/>
          <w:sz w:val="28"/>
          <w:szCs w:val="28"/>
        </w:rPr>
        <w:t>20/01/2019</w:t>
      </w:r>
    </w:p>
    <w:p w:rsidR="00B11941" w:rsidRDefault="00B11941" w:rsidP="007D40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A6661" w:rsidRDefault="007A6661" w:rsidP="007D40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B0694" w:rsidRDefault="007D4071" w:rsidP="007D4071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lastRenderedPageBreak/>
        <w:t>INDICE.</w:t>
      </w:r>
    </w:p>
    <w:p w:rsidR="007D4071" w:rsidRDefault="007D4071" w:rsidP="007D4071">
      <w:pPr>
        <w:rPr>
          <w:rFonts w:ascii="Times New Roman" w:hAnsi="Times New Roman" w:cs="Times New Roman"/>
        </w:rPr>
      </w:pPr>
    </w:p>
    <w:p w:rsidR="007D4071" w:rsidRPr="005C71B8" w:rsidRDefault="007D4071" w:rsidP="007D4071">
      <w:pPr>
        <w:rPr>
          <w:rFonts w:ascii="Times New Roman" w:hAnsi="Times New Roman" w:cs="Times New Roman"/>
          <w:sz w:val="28"/>
          <w:szCs w:val="28"/>
        </w:rPr>
      </w:pPr>
    </w:p>
    <w:p w:rsidR="007D4071" w:rsidRDefault="005C71B8" w:rsidP="007D40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71B8">
        <w:rPr>
          <w:rFonts w:ascii="Times New Roman" w:hAnsi="Times New Roman" w:cs="Times New Roman"/>
          <w:sz w:val="28"/>
          <w:szCs w:val="28"/>
          <w:shd w:val="clear" w:color="auto" w:fill="FFFFFF"/>
        </w:rPr>
        <w:t>SISTEMA CONTABLE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…………………………………………………….  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 DE VIDEOS Y PROGRAMACIÓN MULTIMEDIA…….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LAB.PARA ALUMNOS DE SECUNDARIA………………………………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CIBER CAFÉ “VIDEO JUEGOS” …………………………………………..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486A7F" w:rsidRPr="0080632E" w:rsidRDefault="005C71B8" w:rsidP="0080632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71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SISTE</w:t>
      </w:r>
      <w:r w:rsidR="00486A7F">
        <w:rPr>
          <w:rFonts w:ascii="Times New Roman" w:hAnsi="Times New Roman" w:cs="Times New Roman"/>
          <w:sz w:val="28"/>
          <w:szCs w:val="28"/>
          <w:shd w:val="clear" w:color="auto" w:fill="FFFFFF"/>
        </w:rPr>
        <w:t>MA CONTABLE.</w:t>
      </w:r>
    </w:p>
    <w:p w:rsidR="005E0961" w:rsidRDefault="00EE5B49" w:rsidP="00EE5B49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PROCESADOR</w:t>
      </w:r>
      <w:proofErr w:type="gramStart"/>
      <w:r w:rsidRPr="005C71B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5C71B8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</w:rPr>
        <w:t xml:space="preserve"> AMD,</w:t>
      </w:r>
    </w:p>
    <w:p w:rsidR="00EE5B49" w:rsidRDefault="00EE5B49" w:rsidP="00EE5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A69500 3.5GHz TURBO 3.8 2 NUCLEOS 2 HILOS SOCKET AMD4.</w:t>
      </w:r>
      <w:r w:rsidR="005E0961">
        <w:rPr>
          <w:rFonts w:ascii="Times New Roman" w:hAnsi="Times New Roman" w:cs="Times New Roman"/>
        </w:rPr>
        <w:t xml:space="preserve"> </w:t>
      </w:r>
      <w:r w:rsidR="005E0961" w:rsidRPr="005E0961">
        <w:rPr>
          <w:rFonts w:ascii="Times New Roman" w:hAnsi="Times New Roman" w:cs="Times New Roman"/>
          <w:b/>
        </w:rPr>
        <w:t>$886.88</w:t>
      </w:r>
    </w:p>
    <w:p w:rsidR="00EE5B49" w:rsidRDefault="00EE5B49" w:rsidP="00EE5B49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TARJETA MADRE</w:t>
      </w:r>
      <w:proofErr w:type="gramStart"/>
      <w:r>
        <w:rPr>
          <w:rFonts w:ascii="Times New Roman" w:hAnsi="Times New Roman" w:cs="Times New Roman"/>
          <w:b/>
        </w:rPr>
        <w:t>: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ASUS PRIME A320M-K SOCKET AM4/ATX/DDR4.</w:t>
      </w:r>
      <w:r w:rsidR="005E0961">
        <w:rPr>
          <w:rFonts w:ascii="Times New Roman" w:hAnsi="Times New Roman" w:cs="Times New Roman"/>
        </w:rPr>
        <w:t xml:space="preserve"> </w:t>
      </w:r>
      <w:r w:rsidR="005E0961" w:rsidRPr="005E0961">
        <w:rPr>
          <w:rFonts w:ascii="Times New Roman" w:hAnsi="Times New Roman" w:cs="Times New Roman"/>
          <w:b/>
        </w:rPr>
        <w:t>$ 1,159.00</w:t>
      </w:r>
    </w:p>
    <w:p w:rsidR="00EE5B49" w:rsidRPr="0080632E" w:rsidRDefault="00EE5B49" w:rsidP="00EE5B49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M</w:t>
      </w:r>
      <w:r w:rsidR="0080632E">
        <w:rPr>
          <w:rFonts w:ascii="Times New Roman" w:hAnsi="Times New Roman" w:cs="Times New Roman"/>
          <w:b/>
        </w:rPr>
        <w:t>E</w:t>
      </w:r>
      <w:r w:rsidRPr="005C71B8">
        <w:rPr>
          <w:rFonts w:ascii="Times New Roman" w:hAnsi="Times New Roman" w:cs="Times New Roman"/>
          <w:b/>
        </w:rPr>
        <w:t>MORIA RAM: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ADATA 4GB DDR4 2400MHz/AD4</w:t>
      </w:r>
      <w:r w:rsidR="005E0961">
        <w:rPr>
          <w:rFonts w:ascii="Times New Roman" w:hAnsi="Times New Roman" w:cs="Times New Roman"/>
        </w:rPr>
        <w:t xml:space="preserve"> </w:t>
      </w:r>
      <w:r w:rsidR="005E0961" w:rsidRPr="005E0961">
        <w:rPr>
          <w:rFonts w:ascii="Times New Roman" w:hAnsi="Times New Roman" w:cs="Times New Roman"/>
          <w:b/>
        </w:rPr>
        <w:t>$623.30</w:t>
      </w:r>
    </w:p>
    <w:p w:rsidR="00EE5B49" w:rsidRPr="0080632E" w:rsidRDefault="00EE5B49" w:rsidP="00EE5B49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DISCO DURO:</w:t>
      </w:r>
      <w:r w:rsidRPr="00EE5B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320GB 3.5” SATA</w:t>
      </w:r>
      <w:r w:rsidR="005E0961">
        <w:rPr>
          <w:rFonts w:ascii="Times New Roman" w:hAnsi="Times New Roman" w:cs="Times New Roman"/>
        </w:rPr>
        <w:t xml:space="preserve"> </w:t>
      </w:r>
      <w:r w:rsidR="005E0961" w:rsidRPr="005E0961">
        <w:rPr>
          <w:rFonts w:ascii="Times New Roman" w:hAnsi="Times New Roman" w:cs="Times New Roman"/>
          <w:b/>
        </w:rPr>
        <w:t>$358.24</w:t>
      </w:r>
    </w:p>
    <w:p w:rsidR="00EE5B49" w:rsidRPr="00486A7F" w:rsidRDefault="00EE5B49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TARJETA GRAFICA: *************</w:t>
      </w:r>
    </w:p>
    <w:p w:rsidR="00EE5B49" w:rsidRDefault="00EE5B49" w:rsidP="00EE5B49">
      <w:pPr>
        <w:rPr>
          <w:rFonts w:ascii="Times New Roman" w:hAnsi="Times New Roman" w:cs="Times New Roman"/>
          <w:b/>
        </w:rPr>
      </w:pPr>
      <w:r w:rsidRPr="00486A7F">
        <w:rPr>
          <w:rFonts w:ascii="Times New Roman" w:hAnsi="Times New Roman" w:cs="Times New Roman"/>
          <w:b/>
        </w:rPr>
        <w:t>GABINETE</w:t>
      </w:r>
      <w:proofErr w:type="gramStart"/>
      <w:r>
        <w:rPr>
          <w:rFonts w:ascii="Times New Roman" w:hAnsi="Times New Roman" w:cs="Times New Roman"/>
          <w:b/>
        </w:rPr>
        <w:t>:</w:t>
      </w:r>
      <w:r w:rsidRPr="00EE5B49">
        <w:rPr>
          <w:rFonts w:ascii="Times New Roman" w:hAnsi="Times New Roman" w:cs="Times New Roman"/>
          <w:b/>
        </w:rPr>
        <w:t xml:space="preserve"> </w:t>
      </w:r>
      <w:r w:rsidRPr="00486A7F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ACTECK AKRON WKGP-001 BLACK ATX/FUENTE 500W.</w:t>
      </w:r>
      <w:r w:rsidR="005E0961">
        <w:rPr>
          <w:rFonts w:ascii="Times New Roman" w:hAnsi="Times New Roman" w:cs="Times New Roman"/>
        </w:rPr>
        <w:t xml:space="preserve"> </w:t>
      </w:r>
      <w:r w:rsidR="005E0961" w:rsidRPr="005E0961">
        <w:rPr>
          <w:rFonts w:ascii="Times New Roman" w:hAnsi="Times New Roman" w:cs="Times New Roman"/>
          <w:b/>
        </w:rPr>
        <w:t>$550.16</w:t>
      </w:r>
    </w:p>
    <w:p w:rsidR="00EE5B49" w:rsidRDefault="00EE5B49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FUE</w:t>
      </w:r>
      <w:r w:rsidR="0080632E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TE DE </w:t>
      </w:r>
      <w:proofErr w:type="gramStart"/>
      <w:r>
        <w:rPr>
          <w:rFonts w:ascii="Times New Roman" w:hAnsi="Times New Roman" w:cs="Times New Roman"/>
          <w:b/>
        </w:rPr>
        <w:t>PODER:*</w:t>
      </w:r>
      <w:proofErr w:type="gramEnd"/>
      <w:r>
        <w:rPr>
          <w:rFonts w:ascii="Times New Roman" w:hAnsi="Times New Roman" w:cs="Times New Roman"/>
          <w:b/>
        </w:rPr>
        <w:t>*******************</w:t>
      </w:r>
    </w:p>
    <w:p w:rsidR="0080632E" w:rsidRDefault="0080632E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TECLADO ESTANDAR: $99</w:t>
      </w:r>
      <w:r w:rsidR="00ED719A">
        <w:rPr>
          <w:rFonts w:ascii="Times New Roman" w:hAnsi="Times New Roman" w:cs="Times New Roman"/>
          <w:b/>
        </w:rPr>
        <w:t>.00</w:t>
      </w:r>
    </w:p>
    <w:p w:rsidR="0080632E" w:rsidRDefault="0080632E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PANTALLA</w:t>
      </w:r>
      <w:r w:rsidR="00ED719A">
        <w:rPr>
          <w:rFonts w:ascii="Times New Roman" w:hAnsi="Times New Roman" w:cs="Times New Roman"/>
          <w:b/>
        </w:rPr>
        <w:t xml:space="preserve"> </w:t>
      </w:r>
      <w:proofErr w:type="gramStart"/>
      <w:r w:rsidR="00ED719A">
        <w:rPr>
          <w:rFonts w:ascii="Times New Roman" w:hAnsi="Times New Roman" w:cs="Times New Roman"/>
          <w:b/>
        </w:rPr>
        <w:t xml:space="preserve">OFFICEMATE </w:t>
      </w:r>
      <w:r>
        <w:rPr>
          <w:rFonts w:ascii="Times New Roman" w:hAnsi="Times New Roman" w:cs="Times New Roman"/>
          <w:b/>
        </w:rPr>
        <w:t>:</w:t>
      </w:r>
      <w:proofErr w:type="gramEnd"/>
      <w:r w:rsidR="00ED719A">
        <w:rPr>
          <w:rFonts w:ascii="Times New Roman" w:hAnsi="Times New Roman" w:cs="Times New Roman"/>
          <w:b/>
        </w:rPr>
        <w:t>$573.00</w:t>
      </w:r>
    </w:p>
    <w:p w:rsidR="0080632E" w:rsidRDefault="00ED719A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MOUSE BASICO: $60.00</w:t>
      </w:r>
    </w:p>
    <w:p w:rsidR="0080632E" w:rsidRDefault="0080632E" w:rsidP="00EE5B49">
      <w:pPr>
        <w:rPr>
          <w:rFonts w:ascii="Times New Roman" w:hAnsi="Times New Roman" w:cs="Times New Roman"/>
          <w:b/>
        </w:rPr>
      </w:pPr>
    </w:p>
    <w:p w:rsidR="00EE5B49" w:rsidRDefault="00EE5B49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PRECIO TOTAL: </w:t>
      </w:r>
      <w:r w:rsidR="0080632E">
        <w:rPr>
          <w:rFonts w:ascii="Times New Roman" w:hAnsi="Times New Roman" w:cs="Times New Roman"/>
          <w:b/>
        </w:rPr>
        <w:t>$</w:t>
      </w:r>
      <w:r w:rsidR="00ED719A">
        <w:rPr>
          <w:rFonts w:ascii="Times New Roman" w:hAnsi="Times New Roman" w:cs="Times New Roman"/>
          <w:b/>
        </w:rPr>
        <w:t>4,308.08</w:t>
      </w:r>
    </w:p>
    <w:p w:rsidR="00EE5B49" w:rsidRDefault="00EE5B49" w:rsidP="00486A7F">
      <w:pPr>
        <w:rPr>
          <w:rFonts w:ascii="Times New Roman" w:hAnsi="Times New Roman" w:cs="Times New Roman"/>
        </w:rPr>
      </w:pPr>
    </w:p>
    <w:p w:rsidR="00486A7F" w:rsidRDefault="00486A7F" w:rsidP="005C71B8">
      <w:pPr>
        <w:rPr>
          <w:rFonts w:ascii="Times New Roman" w:hAnsi="Times New Roman" w:cs="Times New Roman"/>
        </w:rPr>
      </w:pPr>
    </w:p>
    <w:p w:rsidR="00D27B85" w:rsidRDefault="00D27B85" w:rsidP="00EE5B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EE5B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EE5B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EE5B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EE5B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DESARROLLO DE VIDEOS Y PROGRAMA MULTIMEDIA.</w:t>
      </w:r>
    </w:p>
    <w:p w:rsidR="00486A7F" w:rsidRDefault="00486A7F" w:rsidP="00486A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E5B49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PROCESADOR:</w:t>
      </w:r>
      <w:r>
        <w:rPr>
          <w:rFonts w:ascii="Times New Roman" w:hAnsi="Times New Roman" w:cs="Times New Roman"/>
        </w:rPr>
        <w:t xml:space="preserve"> </w:t>
      </w:r>
      <w:r w:rsidR="00EE5B49">
        <w:rPr>
          <w:rFonts w:ascii="Times New Roman" w:hAnsi="Times New Roman" w:cs="Times New Roman"/>
        </w:rPr>
        <w:t>INTEL, INTEL ACELERON G4920/DUAL CORE/3.2GHz/2MB CACHE.</w:t>
      </w:r>
      <w:r w:rsidR="009B3299">
        <w:rPr>
          <w:rFonts w:ascii="Times New Roman" w:hAnsi="Times New Roman" w:cs="Times New Roman"/>
        </w:rPr>
        <w:t xml:space="preserve"> </w:t>
      </w:r>
      <w:proofErr w:type="gramStart"/>
      <w:r w:rsidR="009B3299" w:rsidRPr="009B3299">
        <w:rPr>
          <w:rFonts w:ascii="Times New Roman" w:hAnsi="Times New Roman" w:cs="Times New Roman"/>
          <w:b/>
        </w:rPr>
        <w:t>$</w:t>
      </w:r>
      <w:proofErr w:type="gramEnd"/>
      <w:r w:rsidR="009B3299" w:rsidRPr="009B3299">
        <w:rPr>
          <w:rFonts w:ascii="Times New Roman" w:hAnsi="Times New Roman" w:cs="Times New Roman"/>
          <w:b/>
        </w:rPr>
        <w:t>1,285.98</w:t>
      </w:r>
    </w:p>
    <w:p w:rsidR="00EE5B49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TARJETA MADRE</w:t>
      </w:r>
      <w:r>
        <w:rPr>
          <w:rFonts w:ascii="Times New Roman" w:hAnsi="Times New Roman" w:cs="Times New Roman"/>
          <w:b/>
        </w:rPr>
        <w:t>:</w:t>
      </w:r>
      <w:r w:rsidR="00EE5B49">
        <w:rPr>
          <w:rFonts w:ascii="Times New Roman" w:hAnsi="Times New Roman" w:cs="Times New Roman"/>
          <w:b/>
        </w:rPr>
        <w:t xml:space="preserve">  </w:t>
      </w:r>
      <w:r w:rsidR="00EE5B49">
        <w:rPr>
          <w:rFonts w:ascii="Times New Roman" w:hAnsi="Times New Roman" w:cs="Times New Roman"/>
        </w:rPr>
        <w:t>GIGABYTE H 310 H INTELMICRO ATX.</w:t>
      </w:r>
      <w:r w:rsidR="006266AA">
        <w:rPr>
          <w:rFonts w:ascii="Times New Roman" w:hAnsi="Times New Roman" w:cs="Times New Roman"/>
        </w:rPr>
        <w:t xml:space="preserve"> </w:t>
      </w:r>
      <w:r w:rsidR="006266AA" w:rsidRPr="006266AA">
        <w:rPr>
          <w:rFonts w:ascii="Times New Roman" w:hAnsi="Times New Roman" w:cs="Times New Roman"/>
          <w:b/>
        </w:rPr>
        <w:t>$1,308.61</w:t>
      </w:r>
    </w:p>
    <w:p w:rsidR="00486A7F" w:rsidRPr="006266AA" w:rsidRDefault="00486A7F" w:rsidP="00486A7F">
      <w:pPr>
        <w:rPr>
          <w:rFonts w:ascii="Times New Roman" w:hAnsi="Times New Roman" w:cs="Times New Roman"/>
          <w:b/>
        </w:rPr>
      </w:pPr>
      <w:r w:rsidRPr="005C71B8">
        <w:rPr>
          <w:rFonts w:ascii="Times New Roman" w:hAnsi="Times New Roman" w:cs="Times New Roman"/>
          <w:b/>
        </w:rPr>
        <w:t>MEMORIA RAM:</w:t>
      </w:r>
      <w:r>
        <w:rPr>
          <w:rFonts w:ascii="Times New Roman" w:hAnsi="Times New Roman" w:cs="Times New Roman"/>
          <w:b/>
        </w:rPr>
        <w:t xml:space="preserve"> </w:t>
      </w:r>
      <w:r w:rsidR="00EE5B49">
        <w:rPr>
          <w:rFonts w:ascii="Times New Roman" w:hAnsi="Times New Roman" w:cs="Times New Roman"/>
          <w:b/>
        </w:rPr>
        <w:t xml:space="preserve"> </w:t>
      </w:r>
      <w:r w:rsidR="00EE5B49">
        <w:rPr>
          <w:rFonts w:ascii="Times New Roman" w:hAnsi="Times New Roman" w:cs="Times New Roman"/>
        </w:rPr>
        <w:t>DDR4 ,4GB 2400MHz KINGSTON HYPER X FURY.</w:t>
      </w:r>
      <w:r w:rsidR="006266AA">
        <w:rPr>
          <w:rFonts w:ascii="Times New Roman" w:hAnsi="Times New Roman" w:cs="Times New Roman"/>
        </w:rPr>
        <w:t xml:space="preserve"> </w:t>
      </w:r>
      <w:r w:rsidR="006266AA" w:rsidRPr="006266AA">
        <w:rPr>
          <w:rFonts w:ascii="Times New Roman" w:hAnsi="Times New Roman" w:cs="Times New Roman"/>
          <w:b/>
        </w:rPr>
        <w:t>$767.36</w:t>
      </w:r>
    </w:p>
    <w:p w:rsidR="00EE5B49" w:rsidRPr="006266AA" w:rsidRDefault="00486A7F" w:rsidP="00486A7F">
      <w:pPr>
        <w:rPr>
          <w:rFonts w:ascii="Times New Roman" w:hAnsi="Times New Roman" w:cs="Times New Roman"/>
          <w:b/>
        </w:rPr>
      </w:pPr>
      <w:r w:rsidRPr="00486A7F">
        <w:rPr>
          <w:rFonts w:ascii="Times New Roman" w:hAnsi="Times New Roman" w:cs="Times New Roman"/>
          <w:b/>
        </w:rPr>
        <w:t>DISCO DURO:</w:t>
      </w:r>
      <w:r w:rsidR="00EE5B49">
        <w:rPr>
          <w:rFonts w:ascii="Times New Roman" w:hAnsi="Times New Roman" w:cs="Times New Roman"/>
          <w:b/>
        </w:rPr>
        <w:t xml:space="preserve"> </w:t>
      </w:r>
      <w:r w:rsidR="00EE5B49">
        <w:rPr>
          <w:rFonts w:ascii="Times New Roman" w:hAnsi="Times New Roman" w:cs="Times New Roman"/>
        </w:rPr>
        <w:t>500GB/3.5” SATA.</w:t>
      </w:r>
      <w:r w:rsidR="006266AA">
        <w:rPr>
          <w:rFonts w:ascii="Times New Roman" w:hAnsi="Times New Roman" w:cs="Times New Roman"/>
        </w:rPr>
        <w:t xml:space="preserve"> </w:t>
      </w:r>
      <w:r w:rsidR="006266AA" w:rsidRPr="006266AA">
        <w:rPr>
          <w:rFonts w:ascii="Times New Roman" w:hAnsi="Times New Roman" w:cs="Times New Roman"/>
          <w:b/>
        </w:rPr>
        <w:t>$380.84</w:t>
      </w:r>
    </w:p>
    <w:p w:rsidR="00486A7F" w:rsidRPr="006266AA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TARJETA GRAFICA: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GT210, 1BG DDR3/GIGABYTE</w:t>
      </w:r>
      <w:r w:rsidR="006266AA">
        <w:rPr>
          <w:rFonts w:ascii="Times New Roman" w:hAnsi="Times New Roman" w:cs="Times New Roman"/>
        </w:rPr>
        <w:t xml:space="preserve">. </w:t>
      </w:r>
      <w:r w:rsidR="006266AA" w:rsidRPr="006266AA">
        <w:rPr>
          <w:rFonts w:ascii="Times New Roman" w:hAnsi="Times New Roman" w:cs="Times New Roman"/>
          <w:b/>
        </w:rPr>
        <w:t>$792.80</w:t>
      </w:r>
    </w:p>
    <w:p w:rsidR="00486A7F" w:rsidRPr="00D27B85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GABINETE</w:t>
      </w:r>
      <w:r>
        <w:rPr>
          <w:rFonts w:ascii="Times New Roman" w:hAnsi="Times New Roman" w:cs="Times New Roman"/>
          <w:b/>
        </w:rPr>
        <w:t>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AEROCOOL V2X/ATX/SIN FUENTE</w:t>
      </w:r>
      <w:r w:rsidR="001274F9">
        <w:rPr>
          <w:rFonts w:ascii="Times New Roman" w:hAnsi="Times New Roman" w:cs="Times New Roman"/>
        </w:rPr>
        <w:t>.</w:t>
      </w:r>
      <w:r w:rsidR="00037F64">
        <w:rPr>
          <w:rFonts w:ascii="Times New Roman" w:hAnsi="Times New Roman" w:cs="Times New Roman"/>
        </w:rPr>
        <w:t xml:space="preserve"> </w:t>
      </w:r>
      <w:r w:rsidR="001274F9" w:rsidRPr="001274F9">
        <w:rPr>
          <w:rFonts w:ascii="Times New Roman" w:hAnsi="Times New Roman" w:cs="Times New Roman"/>
          <w:b/>
        </w:rPr>
        <w:t>$579.80</w:t>
      </w:r>
    </w:p>
    <w:p w:rsidR="00486A7F" w:rsidRPr="00D27B85" w:rsidRDefault="00486A7F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FUENTE DE PODER: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ACTECK EDGE 500W-ATX</w:t>
      </w:r>
      <w:r w:rsidR="001274F9">
        <w:rPr>
          <w:rFonts w:ascii="Times New Roman" w:hAnsi="Times New Roman" w:cs="Times New Roman"/>
        </w:rPr>
        <w:t xml:space="preserve"> </w:t>
      </w:r>
      <w:r w:rsidR="001274F9" w:rsidRPr="001274F9">
        <w:rPr>
          <w:rFonts w:ascii="Times New Roman" w:hAnsi="Times New Roman" w:cs="Times New Roman"/>
          <w:b/>
        </w:rPr>
        <w:t>$301.75</w:t>
      </w:r>
    </w:p>
    <w:p w:rsidR="00EE5B49" w:rsidRDefault="00ED719A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PANTALLA</w:t>
      </w:r>
      <w:r w:rsidR="001274F9">
        <w:rPr>
          <w:rFonts w:ascii="Times New Roman" w:hAnsi="Times New Roman" w:cs="Times New Roman"/>
          <w:b/>
        </w:rPr>
        <w:t xml:space="preserve"> CURVA</w:t>
      </w:r>
      <w:r>
        <w:rPr>
          <w:rFonts w:ascii="Times New Roman" w:hAnsi="Times New Roman" w:cs="Times New Roman"/>
          <w:b/>
        </w:rPr>
        <w:t>:</w:t>
      </w:r>
      <w:r w:rsidR="001274F9">
        <w:rPr>
          <w:rFonts w:ascii="Times New Roman" w:hAnsi="Times New Roman" w:cs="Times New Roman"/>
          <w:b/>
        </w:rPr>
        <w:t xml:space="preserve"> $16,000</w:t>
      </w:r>
    </w:p>
    <w:p w:rsidR="00ED719A" w:rsidRDefault="00ED719A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TECLADO</w:t>
      </w:r>
      <w:r w:rsidR="001274F9">
        <w:rPr>
          <w:rFonts w:ascii="Times New Roman" w:hAnsi="Times New Roman" w:cs="Times New Roman"/>
          <w:b/>
        </w:rPr>
        <w:t xml:space="preserve"> GAMER</w:t>
      </w:r>
      <w:r>
        <w:rPr>
          <w:rFonts w:ascii="Times New Roman" w:hAnsi="Times New Roman" w:cs="Times New Roman"/>
          <w:b/>
        </w:rPr>
        <w:t>:</w:t>
      </w:r>
      <w:r w:rsidR="001274F9">
        <w:rPr>
          <w:rFonts w:ascii="Times New Roman" w:hAnsi="Times New Roman" w:cs="Times New Roman"/>
          <w:b/>
        </w:rPr>
        <w:t xml:space="preserve"> $377.00</w:t>
      </w:r>
    </w:p>
    <w:p w:rsidR="00ED719A" w:rsidRDefault="00ED719A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MOUSE</w:t>
      </w:r>
      <w:r w:rsidR="001274F9">
        <w:rPr>
          <w:rFonts w:ascii="Times New Roman" w:hAnsi="Times New Roman" w:cs="Times New Roman"/>
          <w:b/>
        </w:rPr>
        <w:t xml:space="preserve"> GAMER</w:t>
      </w:r>
      <w:r>
        <w:rPr>
          <w:rFonts w:ascii="Times New Roman" w:hAnsi="Times New Roman" w:cs="Times New Roman"/>
          <w:b/>
        </w:rPr>
        <w:t>:</w:t>
      </w:r>
      <w:r w:rsidR="001274F9">
        <w:rPr>
          <w:rFonts w:ascii="Times New Roman" w:hAnsi="Times New Roman" w:cs="Times New Roman"/>
          <w:b/>
        </w:rPr>
        <w:t xml:space="preserve"> $160.00</w:t>
      </w:r>
    </w:p>
    <w:p w:rsidR="00ED719A" w:rsidRDefault="00ED719A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BOCINA</w:t>
      </w:r>
      <w:r w:rsidR="001274F9">
        <w:rPr>
          <w:rFonts w:ascii="Times New Roman" w:hAnsi="Times New Roman" w:cs="Times New Roman"/>
          <w:b/>
        </w:rPr>
        <w:t xml:space="preserve"> MODERNA</w:t>
      </w:r>
      <w:r>
        <w:rPr>
          <w:rFonts w:ascii="Times New Roman" w:hAnsi="Times New Roman" w:cs="Times New Roman"/>
          <w:b/>
        </w:rPr>
        <w:t>:</w:t>
      </w:r>
      <w:r w:rsidR="001274F9">
        <w:rPr>
          <w:rFonts w:ascii="Times New Roman" w:hAnsi="Times New Roman" w:cs="Times New Roman"/>
          <w:b/>
        </w:rPr>
        <w:t xml:space="preserve"> $300.00</w:t>
      </w:r>
    </w:p>
    <w:p w:rsidR="00EE5B49" w:rsidRPr="00D27B85" w:rsidRDefault="00EE5B49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PRECIO TOTAL: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 w:rsidRPr="001274F9">
        <w:rPr>
          <w:rFonts w:ascii="Times New Roman" w:hAnsi="Times New Roman" w:cs="Times New Roman"/>
          <w:b/>
        </w:rPr>
        <w:t>$</w:t>
      </w:r>
      <w:r w:rsidR="001274F9">
        <w:rPr>
          <w:rFonts w:ascii="Times New Roman" w:hAnsi="Times New Roman" w:cs="Times New Roman"/>
          <w:b/>
        </w:rPr>
        <w:t>22,832.96</w:t>
      </w:r>
      <w:r w:rsidR="00D27B85" w:rsidRPr="001274F9">
        <w:rPr>
          <w:rFonts w:ascii="Times New Roman" w:hAnsi="Times New Roman" w:cs="Times New Roman"/>
          <w:b/>
        </w:rPr>
        <w:t>MXN.</w:t>
      </w:r>
    </w:p>
    <w:p w:rsidR="00D27B85" w:rsidRDefault="00D27B85" w:rsidP="00D27B85">
      <w:pPr>
        <w:rPr>
          <w:rFonts w:ascii="Times New Roman" w:hAnsi="Times New Roman" w:cs="Times New Roman"/>
          <w:sz w:val="36"/>
          <w:szCs w:val="36"/>
        </w:rPr>
      </w:pPr>
    </w:p>
    <w:p w:rsidR="008F5FB6" w:rsidRDefault="008F5FB6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F5FB6" w:rsidRDefault="008F5FB6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D27B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LAB. PARA ALUMNO DE SECUNDARIA.</w:t>
      </w:r>
    </w:p>
    <w:p w:rsidR="00D27B85" w:rsidRDefault="00D27B85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27B85" w:rsidRPr="00822DCA" w:rsidRDefault="00486A7F" w:rsidP="00486A7F">
      <w:pPr>
        <w:rPr>
          <w:rFonts w:ascii="Times New Roman" w:hAnsi="Times New Roman" w:cs="Times New Roman"/>
          <w:b/>
        </w:rPr>
      </w:pPr>
      <w:r w:rsidRPr="005C71B8">
        <w:rPr>
          <w:rFonts w:ascii="Times New Roman" w:hAnsi="Times New Roman" w:cs="Times New Roman"/>
          <w:b/>
        </w:rPr>
        <w:t>PROCESADOR:</w:t>
      </w:r>
      <w:r>
        <w:rPr>
          <w:rFonts w:ascii="Times New Roman" w:hAnsi="Times New Roman" w:cs="Times New Roman"/>
        </w:rPr>
        <w:t xml:space="preserve"> </w:t>
      </w:r>
      <w:r w:rsidR="00D27B85">
        <w:rPr>
          <w:rFonts w:ascii="Times New Roman" w:hAnsi="Times New Roman" w:cs="Times New Roman"/>
        </w:rPr>
        <w:t>AMD, A4 4000 3.2GHz 2 NUCLEOS SOCKET FM2+</w:t>
      </w:r>
      <w:r w:rsidR="00822DCA">
        <w:rPr>
          <w:rFonts w:ascii="Times New Roman" w:hAnsi="Times New Roman" w:cs="Times New Roman"/>
        </w:rPr>
        <w:t xml:space="preserve">. </w:t>
      </w:r>
      <w:r w:rsidR="00822DCA" w:rsidRPr="00822DCA">
        <w:rPr>
          <w:rFonts w:ascii="Times New Roman" w:hAnsi="Times New Roman" w:cs="Times New Roman"/>
          <w:b/>
        </w:rPr>
        <w:t>$479.89</w:t>
      </w:r>
    </w:p>
    <w:p w:rsidR="00486A7F" w:rsidRPr="00822DCA" w:rsidRDefault="00486A7F" w:rsidP="00486A7F">
      <w:pPr>
        <w:rPr>
          <w:rFonts w:ascii="Times New Roman" w:hAnsi="Times New Roman" w:cs="Times New Roman"/>
          <w:b/>
        </w:rPr>
      </w:pPr>
      <w:r w:rsidRPr="005C71B8">
        <w:rPr>
          <w:rFonts w:ascii="Times New Roman" w:hAnsi="Times New Roman" w:cs="Times New Roman"/>
          <w:b/>
        </w:rPr>
        <w:t>TARJETA MADRE</w:t>
      </w:r>
      <w:r>
        <w:rPr>
          <w:rFonts w:ascii="Times New Roman" w:hAnsi="Times New Roman" w:cs="Times New Roman"/>
          <w:b/>
        </w:rPr>
        <w:t>:</w:t>
      </w:r>
      <w:r w:rsidR="00D27B85">
        <w:rPr>
          <w:rFonts w:ascii="Times New Roman" w:hAnsi="Times New Roman" w:cs="Times New Roman"/>
        </w:rPr>
        <w:t xml:space="preserve"> AG8 MD PRO BIOSTAR </w:t>
      </w:r>
      <w:r w:rsidR="008F5FB6">
        <w:rPr>
          <w:rFonts w:ascii="Times New Roman" w:hAnsi="Times New Roman" w:cs="Times New Roman"/>
        </w:rPr>
        <w:t>SOCKET FM</w:t>
      </w:r>
      <w:r w:rsidR="00D27B85">
        <w:rPr>
          <w:rFonts w:ascii="Times New Roman" w:hAnsi="Times New Roman" w:cs="Times New Roman"/>
        </w:rPr>
        <w:t>2+ MICRO ATX</w:t>
      </w:r>
      <w:r w:rsidR="00822DCA">
        <w:rPr>
          <w:rFonts w:ascii="Times New Roman" w:hAnsi="Times New Roman" w:cs="Times New Roman"/>
        </w:rPr>
        <w:t xml:space="preserve"> </w:t>
      </w:r>
      <w:r w:rsidR="00822DCA" w:rsidRPr="00822DCA">
        <w:rPr>
          <w:rFonts w:ascii="Times New Roman" w:hAnsi="Times New Roman" w:cs="Times New Roman"/>
          <w:b/>
        </w:rPr>
        <w:t>$805.18</w:t>
      </w:r>
    </w:p>
    <w:p w:rsidR="00486A7F" w:rsidRPr="00ED719A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MEMORIA RAM:</w:t>
      </w:r>
      <w:r w:rsidR="008F5FB6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DDR3 2GB 1333</w:t>
      </w:r>
      <w:r w:rsidR="008F5FB6">
        <w:rPr>
          <w:rFonts w:ascii="Times New Roman" w:hAnsi="Times New Roman" w:cs="Times New Roman"/>
        </w:rPr>
        <w:t>MHz ADATA</w:t>
      </w:r>
      <w:r w:rsidR="00D27B85">
        <w:rPr>
          <w:rFonts w:ascii="Times New Roman" w:hAnsi="Times New Roman" w:cs="Times New Roman"/>
        </w:rPr>
        <w:t xml:space="preserve"> PREMIER MODULO</w:t>
      </w:r>
      <w:r w:rsidR="00822DCA">
        <w:rPr>
          <w:rFonts w:ascii="Times New Roman" w:hAnsi="Times New Roman" w:cs="Times New Roman"/>
        </w:rPr>
        <w:t xml:space="preserve">. </w:t>
      </w:r>
      <w:r w:rsidR="00822DCA" w:rsidRPr="00822DCA">
        <w:rPr>
          <w:rFonts w:ascii="Times New Roman" w:hAnsi="Times New Roman" w:cs="Times New Roman"/>
          <w:b/>
        </w:rPr>
        <w:t>$376.06</w:t>
      </w:r>
    </w:p>
    <w:p w:rsidR="00486A7F" w:rsidRPr="00ED719A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DISCO DURO: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2500VGB 3.5”</w:t>
      </w:r>
      <w:r w:rsidR="00822DCA">
        <w:rPr>
          <w:rFonts w:ascii="Times New Roman" w:hAnsi="Times New Roman" w:cs="Times New Roman"/>
        </w:rPr>
        <w:t xml:space="preserve"> </w:t>
      </w:r>
      <w:r w:rsidR="00822DCA" w:rsidRPr="00822DCA">
        <w:rPr>
          <w:rFonts w:ascii="Times New Roman" w:hAnsi="Times New Roman" w:cs="Times New Roman"/>
          <w:b/>
        </w:rPr>
        <w:t>$301.05</w:t>
      </w:r>
    </w:p>
    <w:p w:rsidR="008F5FB6" w:rsidRPr="00486A7F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TARJETA </w:t>
      </w:r>
      <w:r w:rsidR="008F5FB6">
        <w:rPr>
          <w:rFonts w:ascii="Times New Roman" w:hAnsi="Times New Roman" w:cs="Times New Roman"/>
          <w:b/>
        </w:rPr>
        <w:t>GRAFICA: *****************</w:t>
      </w:r>
    </w:p>
    <w:p w:rsidR="008F5FB6" w:rsidRPr="00ED719A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GABINETE</w:t>
      </w:r>
      <w:r>
        <w:rPr>
          <w:rFonts w:ascii="Times New Roman" w:hAnsi="Times New Roman" w:cs="Times New Roman"/>
          <w:b/>
        </w:rPr>
        <w:t>:</w:t>
      </w:r>
      <w:r w:rsidR="008F5FB6">
        <w:rPr>
          <w:rFonts w:ascii="Times New Roman" w:hAnsi="Times New Roman" w:cs="Times New Roman"/>
          <w:b/>
        </w:rPr>
        <w:t xml:space="preserve"> </w:t>
      </w:r>
      <w:r w:rsidR="008F5FB6">
        <w:rPr>
          <w:rFonts w:ascii="Times New Roman" w:hAnsi="Times New Roman" w:cs="Times New Roman"/>
        </w:rPr>
        <w:t>GETTTECH/500W/USB2.0/ AUDIO HD.</w:t>
      </w:r>
      <w:r w:rsidR="00822DCA">
        <w:rPr>
          <w:rFonts w:ascii="Times New Roman" w:hAnsi="Times New Roman" w:cs="Times New Roman"/>
        </w:rPr>
        <w:t xml:space="preserve"> </w:t>
      </w:r>
      <w:r w:rsidR="00822DCA" w:rsidRPr="00822DCA">
        <w:rPr>
          <w:rFonts w:ascii="Times New Roman" w:hAnsi="Times New Roman" w:cs="Times New Roman"/>
          <w:b/>
        </w:rPr>
        <w:t>$489.02</w:t>
      </w:r>
    </w:p>
    <w:p w:rsidR="00486A7F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FUENTE DE PODER:</w:t>
      </w:r>
      <w:r w:rsidR="008F5FB6">
        <w:rPr>
          <w:rFonts w:ascii="Times New Roman" w:hAnsi="Times New Roman" w:cs="Times New Roman"/>
          <w:b/>
        </w:rPr>
        <w:t xml:space="preserve"> *************</w:t>
      </w:r>
    </w:p>
    <w:p w:rsidR="008F5FB6" w:rsidRDefault="009B3299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PANTALLA BASICA:</w:t>
      </w:r>
      <w:r w:rsidR="001274F9">
        <w:rPr>
          <w:rFonts w:ascii="Times New Roman" w:hAnsi="Times New Roman" w:cs="Times New Roman"/>
          <w:b/>
        </w:rPr>
        <w:t xml:space="preserve">  $573.00</w:t>
      </w:r>
    </w:p>
    <w:p w:rsidR="009B3299" w:rsidRDefault="009B3299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TECLADO BASICA:</w:t>
      </w:r>
      <w:r w:rsidR="001274F9">
        <w:rPr>
          <w:rFonts w:ascii="Times New Roman" w:hAnsi="Times New Roman" w:cs="Times New Roman"/>
          <w:b/>
        </w:rPr>
        <w:t xml:space="preserve">  $99.00</w:t>
      </w:r>
    </w:p>
    <w:p w:rsidR="009B3299" w:rsidRDefault="009B3299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MOUSE BASICO:</w:t>
      </w:r>
      <w:r w:rsidR="001274F9">
        <w:rPr>
          <w:rFonts w:ascii="Times New Roman" w:hAnsi="Times New Roman" w:cs="Times New Roman"/>
          <w:b/>
        </w:rPr>
        <w:t xml:space="preserve"> $60.00</w:t>
      </w:r>
    </w:p>
    <w:p w:rsidR="00EE5B49" w:rsidRPr="008F5FB6" w:rsidRDefault="00EE5B49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PRECIO TOTAL:</w:t>
      </w:r>
      <w:r w:rsidR="008F5FB6">
        <w:rPr>
          <w:rFonts w:ascii="Times New Roman" w:hAnsi="Times New Roman" w:cs="Times New Roman"/>
          <w:b/>
        </w:rPr>
        <w:t xml:space="preserve"> </w:t>
      </w:r>
      <w:r w:rsidR="008F5FB6" w:rsidRPr="00822DCA">
        <w:rPr>
          <w:rFonts w:ascii="Times New Roman" w:hAnsi="Times New Roman" w:cs="Times New Roman"/>
          <w:b/>
        </w:rPr>
        <w:t>$</w:t>
      </w:r>
      <w:r w:rsidR="00822DCA">
        <w:rPr>
          <w:rFonts w:ascii="Times New Roman" w:hAnsi="Times New Roman" w:cs="Times New Roman"/>
          <w:b/>
        </w:rPr>
        <w:t>3,271.82</w:t>
      </w:r>
      <w:r w:rsidR="008F5FB6" w:rsidRPr="00822DCA">
        <w:rPr>
          <w:rFonts w:ascii="Times New Roman" w:hAnsi="Times New Roman" w:cs="Times New Roman"/>
          <w:b/>
        </w:rPr>
        <w:t>MXN</w:t>
      </w: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486A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486A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719A" w:rsidRDefault="00ED719A" w:rsidP="009B3299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CIBER CAFÉ “VIDEO JUEGOS”</w:t>
      </w:r>
    </w:p>
    <w:p w:rsidR="00486A7F" w:rsidRDefault="00486A7F" w:rsidP="00486A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F5FB6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PROCESADOR:</w:t>
      </w:r>
      <w:r>
        <w:rPr>
          <w:rFonts w:ascii="Times New Roman" w:hAnsi="Times New Roman" w:cs="Times New Roman"/>
        </w:rPr>
        <w:t xml:space="preserve"> </w:t>
      </w:r>
      <w:r w:rsidR="008F5FB6">
        <w:rPr>
          <w:rFonts w:ascii="Times New Roman" w:hAnsi="Times New Roman" w:cs="Times New Roman"/>
        </w:rPr>
        <w:t>INTEL, CORE I5 7400 3GHz/ 4 NUCLEOS/SOCKET 1151</w:t>
      </w:r>
      <w:r w:rsidR="00822DCA">
        <w:rPr>
          <w:rFonts w:ascii="Times New Roman" w:hAnsi="Times New Roman" w:cs="Times New Roman"/>
        </w:rPr>
        <w:t xml:space="preserve"> </w:t>
      </w:r>
      <w:r w:rsidR="00822DCA" w:rsidRPr="00822DCA">
        <w:rPr>
          <w:rFonts w:ascii="Times New Roman" w:hAnsi="Times New Roman" w:cs="Times New Roman"/>
          <w:b/>
        </w:rPr>
        <w:t>$4,035.64</w:t>
      </w:r>
    </w:p>
    <w:p w:rsidR="008F5FB6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TARJETA MADRE</w:t>
      </w:r>
      <w:r>
        <w:rPr>
          <w:rFonts w:ascii="Times New Roman" w:hAnsi="Times New Roman" w:cs="Times New Roman"/>
          <w:b/>
        </w:rPr>
        <w:t xml:space="preserve">: </w:t>
      </w:r>
      <w:r w:rsidR="008F5FB6">
        <w:rPr>
          <w:rFonts w:ascii="Times New Roman" w:hAnsi="Times New Roman" w:cs="Times New Roman"/>
        </w:rPr>
        <w:t>ASROCK H 1104M-HDV/SOCKET 1151</w:t>
      </w:r>
      <w:r w:rsidR="00822DCA">
        <w:rPr>
          <w:rFonts w:ascii="Times New Roman" w:hAnsi="Times New Roman" w:cs="Times New Roman"/>
        </w:rPr>
        <w:t xml:space="preserve"> </w:t>
      </w:r>
      <w:r w:rsidR="00822DCA" w:rsidRPr="00822DCA">
        <w:rPr>
          <w:rFonts w:ascii="Times New Roman" w:hAnsi="Times New Roman" w:cs="Times New Roman"/>
          <w:b/>
        </w:rPr>
        <w:t>$1,118.71</w:t>
      </w:r>
    </w:p>
    <w:p w:rsidR="008F5FB6" w:rsidRDefault="00486A7F" w:rsidP="00486A7F">
      <w:pPr>
        <w:rPr>
          <w:rFonts w:ascii="Times New Roman" w:hAnsi="Times New Roman" w:cs="Times New Roman"/>
          <w:b/>
        </w:rPr>
      </w:pPr>
      <w:r w:rsidRPr="005C71B8">
        <w:rPr>
          <w:rFonts w:ascii="Times New Roman" w:hAnsi="Times New Roman" w:cs="Times New Roman"/>
          <w:b/>
        </w:rPr>
        <w:t>MEMORIA RAM:</w:t>
      </w:r>
      <w:r w:rsidR="00822DCA">
        <w:rPr>
          <w:rFonts w:ascii="Times New Roman" w:hAnsi="Times New Roman" w:cs="Times New Roman"/>
          <w:b/>
        </w:rPr>
        <w:t xml:space="preserve"> </w:t>
      </w:r>
      <w:r w:rsidR="008F5FB6">
        <w:rPr>
          <w:rFonts w:ascii="Times New Roman" w:hAnsi="Times New Roman" w:cs="Times New Roman"/>
        </w:rPr>
        <w:t>ADATA</w:t>
      </w:r>
      <w:r w:rsidR="007A6661">
        <w:rPr>
          <w:rFonts w:ascii="Times New Roman" w:hAnsi="Times New Roman" w:cs="Times New Roman"/>
        </w:rPr>
        <w:t xml:space="preserve"> VALVE</w:t>
      </w:r>
      <w:r w:rsidR="008F5FB6">
        <w:rPr>
          <w:rFonts w:ascii="Times New Roman" w:hAnsi="Times New Roman" w:cs="Times New Roman"/>
        </w:rPr>
        <w:t xml:space="preserve"> </w:t>
      </w:r>
      <w:r w:rsidR="007A6661">
        <w:rPr>
          <w:rFonts w:ascii="Times New Roman" w:hAnsi="Times New Roman" w:cs="Times New Roman"/>
        </w:rPr>
        <w:t>8</w:t>
      </w:r>
      <w:r w:rsidR="008F5FB6">
        <w:rPr>
          <w:rFonts w:ascii="Times New Roman" w:hAnsi="Times New Roman" w:cs="Times New Roman"/>
        </w:rPr>
        <w:t xml:space="preserve">GB </w:t>
      </w:r>
      <w:r w:rsidR="007A6661">
        <w:rPr>
          <w:rFonts w:ascii="Times New Roman" w:hAnsi="Times New Roman" w:cs="Times New Roman"/>
        </w:rPr>
        <w:t>BGB</w:t>
      </w:r>
      <w:r w:rsidR="008F5FB6">
        <w:rPr>
          <w:rFonts w:ascii="Times New Roman" w:hAnsi="Times New Roman" w:cs="Times New Roman"/>
        </w:rPr>
        <w:t xml:space="preserve"> 2133 MHz.</w:t>
      </w:r>
      <w:r>
        <w:rPr>
          <w:rFonts w:ascii="Times New Roman" w:hAnsi="Times New Roman" w:cs="Times New Roman"/>
          <w:b/>
        </w:rPr>
        <w:t xml:space="preserve"> </w:t>
      </w:r>
      <w:r w:rsidR="00822DCA">
        <w:rPr>
          <w:rFonts w:ascii="Times New Roman" w:hAnsi="Times New Roman" w:cs="Times New Roman"/>
          <w:b/>
        </w:rPr>
        <w:t>$</w:t>
      </w:r>
      <w:r w:rsidR="007A6661">
        <w:rPr>
          <w:rFonts w:ascii="Times New Roman" w:hAnsi="Times New Roman" w:cs="Times New Roman"/>
          <w:b/>
        </w:rPr>
        <w:t>1,589.50</w:t>
      </w:r>
    </w:p>
    <w:p w:rsidR="008F5FB6" w:rsidRPr="009B3299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DISCO DURO:</w:t>
      </w:r>
      <w:r w:rsidR="008F5FB6">
        <w:rPr>
          <w:rFonts w:ascii="Times New Roman" w:hAnsi="Times New Roman" w:cs="Times New Roman"/>
        </w:rPr>
        <w:t>1TB,3,5”</w:t>
      </w:r>
      <w:r w:rsidR="00822DCA">
        <w:rPr>
          <w:rFonts w:ascii="Times New Roman" w:hAnsi="Times New Roman" w:cs="Times New Roman"/>
        </w:rPr>
        <w:t xml:space="preserve"> </w:t>
      </w:r>
      <w:r w:rsidR="008F5FB6">
        <w:rPr>
          <w:rFonts w:ascii="Times New Roman" w:hAnsi="Times New Roman" w:cs="Times New Roman"/>
        </w:rPr>
        <w:t>SATA.</w:t>
      </w:r>
      <w:r w:rsidR="00822DCA">
        <w:rPr>
          <w:rFonts w:ascii="Times New Roman" w:hAnsi="Times New Roman" w:cs="Times New Roman"/>
        </w:rPr>
        <w:t xml:space="preserve"> </w:t>
      </w:r>
      <w:r w:rsidR="00822DCA" w:rsidRPr="007A6661">
        <w:rPr>
          <w:rFonts w:ascii="Times New Roman" w:hAnsi="Times New Roman" w:cs="Times New Roman"/>
          <w:b/>
        </w:rPr>
        <w:t>$</w:t>
      </w:r>
      <w:r w:rsidR="007A6661" w:rsidRPr="007A6661">
        <w:rPr>
          <w:rFonts w:ascii="Times New Roman" w:hAnsi="Times New Roman" w:cs="Times New Roman"/>
          <w:b/>
        </w:rPr>
        <w:t>700.51</w:t>
      </w:r>
    </w:p>
    <w:p w:rsidR="008F5FB6" w:rsidRPr="007A6661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TARJETA GRAFICA:</w:t>
      </w:r>
      <w:r w:rsidR="008F5FB6">
        <w:rPr>
          <w:rFonts w:ascii="Times New Roman" w:hAnsi="Times New Roman" w:cs="Times New Roman"/>
          <w:b/>
        </w:rPr>
        <w:t xml:space="preserve"> </w:t>
      </w:r>
      <w:r w:rsidR="008F5FB6">
        <w:rPr>
          <w:rFonts w:ascii="Times New Roman" w:hAnsi="Times New Roman" w:cs="Times New Roman"/>
        </w:rPr>
        <w:t>NVIDIA GEFORCE GT 710 2GB / GYGABYTE</w:t>
      </w:r>
      <w:r w:rsidR="00822DCA">
        <w:rPr>
          <w:rFonts w:ascii="Times New Roman" w:hAnsi="Times New Roman" w:cs="Times New Roman"/>
        </w:rPr>
        <w:t xml:space="preserve">. </w:t>
      </w:r>
      <w:r w:rsidR="00822DCA" w:rsidRPr="007A6661">
        <w:rPr>
          <w:rFonts w:ascii="Times New Roman" w:hAnsi="Times New Roman" w:cs="Times New Roman"/>
          <w:b/>
        </w:rPr>
        <w:t>$</w:t>
      </w:r>
      <w:r w:rsidR="007A6661" w:rsidRPr="007A6661">
        <w:rPr>
          <w:rFonts w:ascii="Times New Roman" w:hAnsi="Times New Roman" w:cs="Times New Roman"/>
          <w:b/>
        </w:rPr>
        <w:t>1,106.96</w:t>
      </w:r>
    </w:p>
    <w:p w:rsidR="008F5FB6" w:rsidRPr="009B3299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GABINETE</w:t>
      </w:r>
      <w:r>
        <w:rPr>
          <w:rFonts w:ascii="Times New Roman" w:hAnsi="Times New Roman" w:cs="Times New Roman"/>
          <w:b/>
        </w:rPr>
        <w:t>:</w:t>
      </w:r>
      <w:r w:rsidR="00822DCA">
        <w:rPr>
          <w:rFonts w:ascii="Times New Roman" w:hAnsi="Times New Roman" w:cs="Times New Roman"/>
          <w:b/>
        </w:rPr>
        <w:t xml:space="preserve"> </w:t>
      </w:r>
      <w:r w:rsidR="008F5FB6">
        <w:rPr>
          <w:rFonts w:ascii="Times New Roman" w:hAnsi="Times New Roman" w:cs="Times New Roman"/>
        </w:rPr>
        <w:t>EAGLE WARRIOR CHANGES/ATX</w:t>
      </w:r>
      <w:r w:rsidR="00822DCA">
        <w:rPr>
          <w:rFonts w:ascii="Times New Roman" w:hAnsi="Times New Roman" w:cs="Times New Roman"/>
        </w:rPr>
        <w:t xml:space="preserve">. </w:t>
      </w:r>
      <w:r w:rsidR="00822DCA" w:rsidRPr="007A6661">
        <w:rPr>
          <w:rFonts w:ascii="Times New Roman" w:hAnsi="Times New Roman" w:cs="Times New Roman"/>
          <w:b/>
        </w:rPr>
        <w:t>$</w:t>
      </w:r>
      <w:r w:rsidR="007A6661" w:rsidRPr="007A6661">
        <w:rPr>
          <w:rFonts w:ascii="Times New Roman" w:hAnsi="Times New Roman" w:cs="Times New Roman"/>
          <w:b/>
        </w:rPr>
        <w:t>616.42</w:t>
      </w:r>
    </w:p>
    <w:p w:rsidR="00486A7F" w:rsidRPr="007A6661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FUENTE DE PODER:</w:t>
      </w:r>
      <w:r w:rsidR="008F5FB6">
        <w:rPr>
          <w:rFonts w:ascii="Times New Roman" w:hAnsi="Times New Roman" w:cs="Times New Roman"/>
        </w:rPr>
        <w:t>400W EVGA/POWER ACTIVE PFC 75</w:t>
      </w:r>
      <w:r w:rsidR="00B11941">
        <w:rPr>
          <w:rFonts w:ascii="Times New Roman" w:hAnsi="Times New Roman" w:cs="Times New Roman"/>
        </w:rPr>
        <w:t>% EF.</w:t>
      </w:r>
      <w:r w:rsidR="00822DCA">
        <w:rPr>
          <w:rFonts w:ascii="Times New Roman" w:hAnsi="Times New Roman" w:cs="Times New Roman"/>
        </w:rPr>
        <w:t xml:space="preserve"> </w:t>
      </w:r>
      <w:r w:rsidR="00822DCA" w:rsidRPr="007A6661">
        <w:rPr>
          <w:rFonts w:ascii="Times New Roman" w:hAnsi="Times New Roman" w:cs="Times New Roman"/>
          <w:b/>
        </w:rPr>
        <w:t>$</w:t>
      </w:r>
      <w:r w:rsidR="007A6661" w:rsidRPr="007A6661">
        <w:rPr>
          <w:rFonts w:ascii="Times New Roman" w:hAnsi="Times New Roman" w:cs="Times New Roman"/>
          <w:b/>
        </w:rPr>
        <w:t>727.98</w:t>
      </w:r>
    </w:p>
    <w:p w:rsidR="009B3299" w:rsidRDefault="009B3299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PANTALLA CURVIADA:</w:t>
      </w:r>
      <w:r w:rsidR="00822DCA">
        <w:rPr>
          <w:rFonts w:ascii="Times New Roman" w:hAnsi="Times New Roman" w:cs="Times New Roman"/>
          <w:b/>
        </w:rPr>
        <w:t xml:space="preserve"> $16,000.00</w:t>
      </w:r>
    </w:p>
    <w:p w:rsidR="009B3299" w:rsidRDefault="009B3299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MOUSE GAMER:</w:t>
      </w:r>
      <w:r w:rsidR="00822DCA">
        <w:rPr>
          <w:rFonts w:ascii="Times New Roman" w:hAnsi="Times New Roman" w:cs="Times New Roman"/>
          <w:b/>
        </w:rPr>
        <w:t xml:space="preserve"> $160.00</w:t>
      </w:r>
    </w:p>
    <w:p w:rsidR="009B3299" w:rsidRPr="009B3299" w:rsidRDefault="009B3299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TECLADO GAMER:</w:t>
      </w:r>
      <w:r w:rsidR="00822DCA">
        <w:rPr>
          <w:rFonts w:ascii="Times New Roman" w:hAnsi="Times New Roman" w:cs="Times New Roman"/>
          <w:b/>
        </w:rPr>
        <w:t xml:space="preserve"> $378.00</w:t>
      </w:r>
    </w:p>
    <w:p w:rsidR="008F5FB6" w:rsidRDefault="008F5FB6" w:rsidP="00486A7F">
      <w:pPr>
        <w:rPr>
          <w:rFonts w:ascii="Times New Roman" w:hAnsi="Times New Roman" w:cs="Times New Roman"/>
          <w:b/>
        </w:rPr>
      </w:pPr>
    </w:p>
    <w:p w:rsidR="00486A7F" w:rsidRPr="00B11941" w:rsidRDefault="00EE5B49" w:rsidP="00486A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</w:rPr>
        <w:t>PRECIO TOTAL</w:t>
      </w:r>
      <w:r w:rsidR="007A6661">
        <w:rPr>
          <w:rFonts w:ascii="Times New Roman" w:hAnsi="Times New Roman" w:cs="Times New Roman"/>
          <w:b/>
        </w:rPr>
        <w:t>$25,9954.</w:t>
      </w:r>
      <w:r w:rsidR="007A6661" w:rsidRPr="007A6661">
        <w:rPr>
          <w:rFonts w:ascii="Times New Roman" w:hAnsi="Times New Roman" w:cs="Times New Roman"/>
          <w:b/>
        </w:rPr>
        <w:t>07</w:t>
      </w:r>
      <w:r w:rsidR="00B11941" w:rsidRPr="007A6661">
        <w:rPr>
          <w:rFonts w:ascii="Times New Roman" w:hAnsi="Times New Roman" w:cs="Times New Roman"/>
          <w:b/>
        </w:rPr>
        <w:t>MXN.</w:t>
      </w:r>
    </w:p>
    <w:sectPr w:rsidR="00486A7F" w:rsidRPr="00B11941" w:rsidSect="008304BB">
      <w:headerReference w:type="default" r:id="rId11"/>
      <w:pgSz w:w="11906" w:h="16838" w:code="9"/>
      <w:pgMar w:top="3600" w:right="1440" w:bottom="360" w:left="1440" w:header="45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35B" w:rsidRDefault="008B735B" w:rsidP="00376205">
      <w:r>
        <w:separator/>
      </w:r>
    </w:p>
  </w:endnote>
  <w:endnote w:type="continuationSeparator" w:id="0">
    <w:p w:rsidR="008B735B" w:rsidRDefault="008B735B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35B" w:rsidRDefault="008B735B" w:rsidP="00376205">
      <w:r>
        <w:separator/>
      </w:r>
    </w:p>
  </w:footnote>
  <w:footnote w:type="continuationSeparator" w:id="0">
    <w:p w:rsidR="008B735B" w:rsidRDefault="008B735B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0DA" w:rsidRDefault="008304BB" w:rsidP="00407D91">
    <w:pPr>
      <w:pStyle w:val="Encabezado"/>
      <w:tabs>
        <w:tab w:val="left" w:pos="7560"/>
      </w:tabs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4562475</wp:posOffset>
          </wp:positionH>
          <wp:positionV relativeFrom="paragraph">
            <wp:posOffset>-457200</wp:posOffset>
          </wp:positionV>
          <wp:extent cx="2570400" cy="1364400"/>
          <wp:effectExtent l="0" t="0" r="1905" b="762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stom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0400" cy="136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0DA">
      <w:rPr>
        <w:noProof/>
        <w:lang w:bidi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B"/>
    <w:rsid w:val="00037F64"/>
    <w:rsid w:val="000525ED"/>
    <w:rsid w:val="001274F9"/>
    <w:rsid w:val="00145359"/>
    <w:rsid w:val="001E4B0C"/>
    <w:rsid w:val="00227E35"/>
    <w:rsid w:val="002830EC"/>
    <w:rsid w:val="002F696F"/>
    <w:rsid w:val="003049BB"/>
    <w:rsid w:val="00323A60"/>
    <w:rsid w:val="0033297F"/>
    <w:rsid w:val="00376205"/>
    <w:rsid w:val="003951D5"/>
    <w:rsid w:val="00396549"/>
    <w:rsid w:val="003A6A4C"/>
    <w:rsid w:val="003B0694"/>
    <w:rsid w:val="003D0547"/>
    <w:rsid w:val="00407D91"/>
    <w:rsid w:val="0042510E"/>
    <w:rsid w:val="00445EC4"/>
    <w:rsid w:val="004719BA"/>
    <w:rsid w:val="00486A7F"/>
    <w:rsid w:val="0059362C"/>
    <w:rsid w:val="005942EB"/>
    <w:rsid w:val="005B5340"/>
    <w:rsid w:val="005C71B8"/>
    <w:rsid w:val="005E0961"/>
    <w:rsid w:val="005E4228"/>
    <w:rsid w:val="0062123A"/>
    <w:rsid w:val="006266AA"/>
    <w:rsid w:val="00646E75"/>
    <w:rsid w:val="007A6661"/>
    <w:rsid w:val="007B19DB"/>
    <w:rsid w:val="007D4071"/>
    <w:rsid w:val="008009DA"/>
    <w:rsid w:val="0080632E"/>
    <w:rsid w:val="00810A41"/>
    <w:rsid w:val="00822DCA"/>
    <w:rsid w:val="008304BB"/>
    <w:rsid w:val="00877759"/>
    <w:rsid w:val="008B735B"/>
    <w:rsid w:val="008F5FB6"/>
    <w:rsid w:val="00902C40"/>
    <w:rsid w:val="009140EA"/>
    <w:rsid w:val="00914211"/>
    <w:rsid w:val="00922646"/>
    <w:rsid w:val="009864AB"/>
    <w:rsid w:val="009B3299"/>
    <w:rsid w:val="009B3BD5"/>
    <w:rsid w:val="009C28ED"/>
    <w:rsid w:val="009E5AB2"/>
    <w:rsid w:val="00A00DA7"/>
    <w:rsid w:val="00B11941"/>
    <w:rsid w:val="00C067BD"/>
    <w:rsid w:val="00C55116"/>
    <w:rsid w:val="00C6127A"/>
    <w:rsid w:val="00CD384D"/>
    <w:rsid w:val="00CE1FF8"/>
    <w:rsid w:val="00D14447"/>
    <w:rsid w:val="00D27B85"/>
    <w:rsid w:val="00D574C1"/>
    <w:rsid w:val="00DD0998"/>
    <w:rsid w:val="00DF4713"/>
    <w:rsid w:val="00E0756B"/>
    <w:rsid w:val="00E55D74"/>
    <w:rsid w:val="00ED719A"/>
    <w:rsid w:val="00EE5B49"/>
    <w:rsid w:val="00F405F8"/>
    <w:rsid w:val="00F407B7"/>
    <w:rsid w:val="00F46FBE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4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7BD"/>
    <w:pPr>
      <w:spacing w:after="300"/>
    </w:pPr>
  </w:style>
  <w:style w:type="paragraph" w:styleId="Ttulo1">
    <w:name w:val="heading 1"/>
    <w:basedOn w:val="Normal"/>
    <w:next w:val="Normal"/>
    <w:link w:val="Ttulo1C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sid w:val="00F46FBE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145359"/>
    <w:pPr>
      <w:spacing w:before="480" w:after="720"/>
    </w:pPr>
    <w:rPr>
      <w:rFonts w:eastAsiaTheme="minorHAnsi"/>
      <w:color w:val="595959" w:themeColor="text1" w:themeTint="A6"/>
      <w:kern w:val="20"/>
      <w:szCs w:val="20"/>
    </w:rPr>
  </w:style>
  <w:style w:type="character" w:customStyle="1" w:styleId="CierreCar">
    <w:name w:val="Cierre Car"/>
    <w:basedOn w:val="Fuentedeprrafopredeter"/>
    <w:link w:val="Cierre"/>
    <w:uiPriority w:val="6"/>
    <w:rsid w:val="00145359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9B3BD5"/>
    <w:pPr>
      <w:spacing w:before="40" w:after="0" w:line="288" w:lineRule="auto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FirmaCar">
    <w:name w:val="Firma Car"/>
    <w:basedOn w:val="Fuentedeprrafopredeter"/>
    <w:link w:val="Firma"/>
    <w:uiPriority w:val="7"/>
    <w:rsid w:val="009B3BD5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Informacindecontacto">
    <w:name w:val="Información de contacto"/>
    <w:basedOn w:val="Normal"/>
    <w:uiPriority w:val="10"/>
    <w:qFormat/>
    <w:rsid w:val="009C28ED"/>
    <w:pPr>
      <w:spacing w:before="120" w:after="120"/>
    </w:pPr>
    <w:rPr>
      <w:rFonts w:asciiTheme="majorHAnsi" w:eastAsiaTheme="minorHAnsi" w:hAnsiTheme="majorHAnsi"/>
      <w:kern w:val="20"/>
      <w:szCs w:val="20"/>
    </w:rPr>
  </w:style>
  <w:style w:type="paragraph" w:styleId="Ttulo">
    <w:name w:val="Title"/>
    <w:basedOn w:val="Normal"/>
    <w:next w:val="Normal"/>
    <w:link w:val="TtuloC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"/>
    <w:rsid w:val="00F405F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customStyle="1" w:styleId="Tablaconcuadrcula1Claro-nfasis21">
    <w:name w:val="Tabla con cuadrícula 1 Claro - Énfasis 21"/>
    <w:basedOn w:val="Tabla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67BD"/>
  </w:style>
  <w:style w:type="paragraph" w:styleId="Piedepgina">
    <w:name w:val="footer"/>
    <w:basedOn w:val="Normal"/>
    <w:link w:val="Piedepgina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67BD"/>
  </w:style>
  <w:style w:type="table" w:styleId="Tablaconcuadrcula">
    <w:name w:val="Table Grid"/>
    <w:basedOn w:val="Tabla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10A41"/>
    <w:rPr>
      <w:color w:val="808080"/>
    </w:rPr>
  </w:style>
  <w:style w:type="paragraph" w:customStyle="1" w:styleId="Nombredeldestinatario">
    <w:name w:val="Nombre del destinatario"/>
    <w:basedOn w:val="Normal"/>
    <w:next w:val="Normal"/>
    <w:qFormat/>
    <w:rsid w:val="00145359"/>
    <w:pPr>
      <w:spacing w:after="0"/>
    </w:pPr>
    <w:rPr>
      <w:b/>
    </w:rPr>
  </w:style>
  <w:style w:type="paragraph" w:customStyle="1" w:styleId="Direccin">
    <w:name w:val="Dirección"/>
    <w:basedOn w:val="Normal"/>
    <w:next w:val="Normal"/>
    <w:qFormat/>
    <w:rsid w:val="00145359"/>
    <w:pPr>
      <w:spacing w:after="480"/>
    </w:pPr>
  </w:style>
  <w:style w:type="paragraph" w:styleId="Fecha">
    <w:name w:val="Date"/>
    <w:basedOn w:val="Normal"/>
    <w:next w:val="Normal"/>
    <w:link w:val="FechaCar"/>
    <w:uiPriority w:val="99"/>
    <w:rsid w:val="00145359"/>
    <w:pPr>
      <w:spacing w:after="600"/>
    </w:pPr>
  </w:style>
  <w:style w:type="character" w:customStyle="1" w:styleId="FechaCar">
    <w:name w:val="Fecha Car"/>
    <w:basedOn w:val="Fuentedeprrafopredeter"/>
    <w:link w:val="Fecha"/>
    <w:uiPriority w:val="99"/>
    <w:rsid w:val="00145359"/>
  </w:style>
  <w:style w:type="paragraph" w:styleId="Textodeglobo">
    <w:name w:val="Balloon Text"/>
    <w:basedOn w:val="Normal"/>
    <w:link w:val="TextodegloboCar"/>
    <w:uiPriority w:val="99"/>
    <w:semiHidden/>
    <w:unhideWhenUsed/>
    <w:rsid w:val="00902C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Portada%20de%20fax%20con%20escalones%20azule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C3F5-DCAB-4CF1-BFFC-D30075A410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CCBDFD-E33E-4475-AB9E-E90D03691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C9CA62-B1A6-4BB3-9F94-B633F127DF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907F77-311C-4103-A351-6BEDDAEF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de fax con escalones azules</Template>
  <TotalTime>0</TotalTime>
  <Pages>6</Pages>
  <Words>389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2019-01-17T00:13:00Z</dcterms:created>
  <dcterms:modified xsi:type="dcterms:W3CDTF">2019-01-20T05:23:00Z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