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129C0" w14:textId="77777777" w:rsidR="005B23C4" w:rsidRDefault="005B23C4" w:rsidP="005B23C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DCDE7AA" wp14:editId="7F3D1AC7">
            <wp:extent cx="2086219" cy="1173621"/>
            <wp:effectExtent l="0" t="0" r="0" b="0"/>
            <wp:docPr id="2" name="Imagem 2" descr="São Paulo Tech School | Uma faculdade diferente de tudo que você já vi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ão Paulo Tech School | Uma faculdade diferente de tudo que você já viu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219" cy="117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B6799" w14:textId="77777777" w:rsidR="005B23C4" w:rsidRPr="006A3D3B" w:rsidRDefault="005B23C4" w:rsidP="005B23C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430F1">
        <w:rPr>
          <w:rFonts w:ascii="Arial" w:hAnsi="Arial" w:cs="Arial"/>
          <w:b/>
          <w:bCs/>
          <w:sz w:val="24"/>
          <w:szCs w:val="24"/>
        </w:rPr>
        <w:t>SÃO PAULO TECH SCHOOL</w:t>
      </w:r>
    </w:p>
    <w:p w14:paraId="7C21F893" w14:textId="77777777" w:rsidR="005B23C4" w:rsidRDefault="005B23C4" w:rsidP="005B23C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CIÊNCIA DA COMPUTAÇÃO</w:t>
      </w:r>
    </w:p>
    <w:p w14:paraId="3E4A0EBF" w14:textId="77777777" w:rsidR="005B23C4" w:rsidRPr="006A3D3B" w:rsidRDefault="005B23C4" w:rsidP="005B23C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1CCOK</w:t>
      </w:r>
    </w:p>
    <w:p w14:paraId="3A24979E" w14:textId="77777777" w:rsidR="005B23C4" w:rsidRDefault="005B23C4" w:rsidP="005B23C4">
      <w:pPr>
        <w:spacing w:before="280" w:line="360" w:lineRule="auto"/>
        <w:jc w:val="center"/>
      </w:pPr>
    </w:p>
    <w:p w14:paraId="4A8C6B39" w14:textId="58078E52" w:rsidR="005B23C4" w:rsidRDefault="005B23C4" w:rsidP="00063295">
      <w:pPr>
        <w:spacing w:before="280"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Diego Henrique de Novais Menegaldo</w:t>
      </w:r>
    </w:p>
    <w:p w14:paraId="5BDBF97A" w14:textId="2382AB35" w:rsidR="005B23C4" w:rsidRPr="00FC495A" w:rsidRDefault="005B23C4" w:rsidP="005B23C4">
      <w:pPr>
        <w:spacing w:before="280" w:line="360" w:lineRule="auto"/>
        <w:jc w:val="center"/>
        <w:rPr>
          <w:rFonts w:ascii="Arial" w:eastAsia="Arial" w:hAnsi="Arial" w:cs="Arial"/>
          <w:b/>
          <w:sz w:val="28"/>
          <w:szCs w:val="28"/>
          <w:lang w:val="en-US"/>
        </w:rPr>
      </w:pPr>
      <w:r w:rsidRPr="00FC495A">
        <w:rPr>
          <w:rFonts w:ascii="Arial" w:eastAsia="Arial" w:hAnsi="Arial" w:cs="Arial"/>
          <w:b/>
          <w:sz w:val="28"/>
          <w:szCs w:val="28"/>
          <w:lang w:val="en-US"/>
        </w:rPr>
        <w:t>A LITTLE PIECE OF MY SOUL</w:t>
      </w:r>
    </w:p>
    <w:p w14:paraId="07FA3636" w14:textId="6E343556" w:rsidR="005B23C4" w:rsidRDefault="00491DAF" w:rsidP="005B23C4">
      <w:pPr>
        <w:spacing w:before="280"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44E134D3" wp14:editId="2F384C87">
                <wp:extent cx="304800" cy="304800"/>
                <wp:effectExtent l="0" t="0" r="0" b="0"/>
                <wp:docPr id="624607418" name="Retângulo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2F8005B" id="Retângulo 1" o:spid="_x0000_s1026" alt="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34B90">
        <w:rPr>
          <w:rFonts w:ascii="Arial" w:eastAsia="Arial" w:hAnsi="Arial" w:cs="Arial"/>
          <w:b/>
          <w:noProof/>
          <w:sz w:val="28"/>
          <w:szCs w:val="28"/>
          <w14:ligatures w14:val="standardContextual"/>
        </w:rPr>
        <w:drawing>
          <wp:inline distT="0" distB="0" distL="0" distR="0" wp14:anchorId="63EF2232" wp14:editId="752227BD">
            <wp:extent cx="3223260" cy="3223260"/>
            <wp:effectExtent l="0" t="0" r="0" b="0"/>
            <wp:docPr id="198179419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94193" name="Imagem 19817941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7A8E" w14:textId="77777777" w:rsidR="005B23C4" w:rsidRDefault="005B23C4" w:rsidP="005B23C4">
      <w:pPr>
        <w:spacing w:before="280"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5D76A54B" w14:textId="16667EFB" w:rsidR="005B23C4" w:rsidRPr="00334B90" w:rsidRDefault="005B23C4" w:rsidP="00334B90">
      <w:pPr>
        <w:tabs>
          <w:tab w:val="center" w:pos="4252"/>
          <w:tab w:val="left" w:pos="5004"/>
        </w:tabs>
        <w:spacing w:before="280" w:line="36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4"/>
          <w:szCs w:val="24"/>
        </w:rPr>
        <w:t>São Paulo</w:t>
      </w:r>
    </w:p>
    <w:p w14:paraId="04811E8F" w14:textId="07AAF376" w:rsidR="00E27F5D" w:rsidRDefault="005B23C4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2025</w:t>
      </w:r>
    </w:p>
    <w:p w14:paraId="11AB1564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9D940B5" w14:textId="3061ABCA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Folha de Sumário</w:t>
      </w:r>
    </w:p>
    <w:p w14:paraId="08E6D4D2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BABCBA3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A37E44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F6F6F13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629493E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9BDC20A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370EDD5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1FE0144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DFB184D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2B1A61D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0B697B9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E513AC7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38062EC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914B04B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A636B74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457285C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C6EAEBD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67A1AE0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2F51558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2B40D08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28D7E61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0C6B3ED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3360E51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C059762" w14:textId="77777777" w:rsidR="00F856FB" w:rsidRDefault="00F856FB" w:rsidP="00F856FB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4695F78" w14:textId="16B8F09C" w:rsidR="00B81242" w:rsidRDefault="00F856FB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Lista de Figura</w:t>
      </w:r>
      <w:r w:rsidR="00B81242">
        <w:rPr>
          <w:rFonts w:ascii="Arial" w:eastAsia="Arial" w:hAnsi="Arial" w:cs="Arial"/>
          <w:b/>
          <w:sz w:val="24"/>
          <w:szCs w:val="24"/>
        </w:rPr>
        <w:t>s</w:t>
      </w:r>
    </w:p>
    <w:p w14:paraId="26A34BB1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74F5B1E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A4EA2FD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AB54B78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2041134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FA61657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C2A6C1A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34C4642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F2B2F59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D77F887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8F993DD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9B98D27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507550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F169DAE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61D9230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C8FC49E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0EB59F7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917DCE6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7127683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CBAF153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7ED6D18C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E530E90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3555649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6820A60B" w14:textId="77777777" w:rsidR="009651CC" w:rsidRDefault="009651CC" w:rsidP="00B81242">
      <w:pPr>
        <w:spacing w:before="28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1099FCC" w14:textId="6FFC2E98" w:rsidR="009651CC" w:rsidRDefault="001A5A55" w:rsidP="007E3EFB">
      <w:pPr>
        <w:pStyle w:val="Ttulo1"/>
      </w:pPr>
      <w:r>
        <w:lastRenderedPageBreak/>
        <w:t>CONTEXTO</w:t>
      </w:r>
    </w:p>
    <w:p w14:paraId="31FE7C9B" w14:textId="737AC24D" w:rsidR="001A5A55" w:rsidRDefault="00FC495A" w:rsidP="001A5A55">
      <w:pPr>
        <w:rPr>
          <w:lang w:eastAsia="en-US"/>
        </w:rPr>
      </w:pPr>
      <w:r>
        <w:rPr>
          <w:lang w:eastAsia="en-US"/>
        </w:rPr>
        <w:t xml:space="preserve">A subcultura gótica </w:t>
      </w:r>
    </w:p>
    <w:p w14:paraId="766D5B66" w14:textId="2AF6ECF1" w:rsidR="001A5A55" w:rsidRDefault="00B11212" w:rsidP="00B11212">
      <w:pPr>
        <w:pStyle w:val="Ttulo1"/>
      </w:pPr>
      <w:r>
        <w:t>OBJETIVOS</w:t>
      </w:r>
    </w:p>
    <w:p w14:paraId="384AFADA" w14:textId="1600E3A8" w:rsidR="00FC495A" w:rsidRPr="002212D4" w:rsidRDefault="00FC495A" w:rsidP="002212D4">
      <w:pPr>
        <w:ind w:firstLine="432"/>
        <w:jc w:val="both"/>
        <w:rPr>
          <w:rFonts w:ascii="Arial" w:hAnsi="Arial" w:cs="Arial"/>
          <w:sz w:val="24"/>
          <w:szCs w:val="24"/>
          <w:lang w:eastAsia="en-US"/>
        </w:rPr>
      </w:pPr>
      <w:r w:rsidRPr="002212D4">
        <w:rPr>
          <w:rFonts w:ascii="Arial" w:hAnsi="Arial" w:cs="Arial"/>
          <w:sz w:val="24"/>
          <w:szCs w:val="24"/>
          <w:lang w:eastAsia="en-US"/>
        </w:rPr>
        <w:t>Desenvolver um site sobre a história da subcultura gótica na arte, cinema, com ênfase nos gêneros de música gótica e principais bandas.</w:t>
      </w:r>
    </w:p>
    <w:p w14:paraId="6185F23E" w14:textId="11761CAB" w:rsidR="00FC495A" w:rsidRPr="002212D4" w:rsidRDefault="00FC495A" w:rsidP="002212D4">
      <w:pPr>
        <w:ind w:firstLine="432"/>
        <w:jc w:val="both"/>
        <w:rPr>
          <w:rFonts w:ascii="Arial" w:hAnsi="Arial" w:cs="Arial"/>
          <w:sz w:val="24"/>
          <w:szCs w:val="24"/>
          <w:lang w:eastAsia="en-US"/>
        </w:rPr>
      </w:pPr>
      <w:r w:rsidRPr="002212D4">
        <w:rPr>
          <w:rFonts w:ascii="Arial" w:hAnsi="Arial" w:cs="Arial"/>
          <w:sz w:val="24"/>
          <w:szCs w:val="24"/>
          <w:lang w:eastAsia="en-US"/>
        </w:rPr>
        <w:t xml:space="preserve">O site terá </w:t>
      </w:r>
      <w:r w:rsidR="00305823" w:rsidRPr="002212D4">
        <w:rPr>
          <w:rFonts w:ascii="Arial" w:hAnsi="Arial" w:cs="Arial"/>
          <w:sz w:val="24"/>
          <w:szCs w:val="24"/>
          <w:lang w:eastAsia="en-US"/>
        </w:rPr>
        <w:t>uma página sobre mim, criador do projeto,</w:t>
      </w:r>
      <w:r w:rsidR="008A7327" w:rsidRPr="002212D4">
        <w:rPr>
          <w:rFonts w:ascii="Arial" w:hAnsi="Arial" w:cs="Arial"/>
          <w:sz w:val="24"/>
          <w:szCs w:val="24"/>
          <w:lang w:eastAsia="en-US"/>
        </w:rPr>
        <w:t xml:space="preserve"> contando sobre minha trajetória, alguns shows góticos que já fui e locais que frequentei</w:t>
      </w:r>
      <w:r w:rsidR="00305823" w:rsidRPr="002212D4">
        <w:rPr>
          <w:rFonts w:ascii="Arial" w:hAnsi="Arial" w:cs="Arial"/>
          <w:sz w:val="24"/>
          <w:szCs w:val="24"/>
          <w:lang w:eastAsia="en-US"/>
        </w:rPr>
        <w:t xml:space="preserve"> uma </w:t>
      </w:r>
      <w:r w:rsidR="007E3EFB" w:rsidRPr="002212D4">
        <w:rPr>
          <w:rFonts w:ascii="Arial" w:hAnsi="Arial" w:cs="Arial"/>
          <w:sz w:val="24"/>
          <w:szCs w:val="24"/>
          <w:lang w:eastAsia="en-US"/>
        </w:rPr>
        <w:t xml:space="preserve">da subcultura, uma de bandas, uma de principais locais na região metropolitana de São Paulo que valorizam a subcultura, </w:t>
      </w:r>
      <w:r w:rsidR="00152532" w:rsidRPr="002212D4">
        <w:rPr>
          <w:rFonts w:ascii="Arial" w:hAnsi="Arial" w:cs="Arial"/>
          <w:sz w:val="24"/>
          <w:szCs w:val="24"/>
          <w:lang w:eastAsia="en-US"/>
        </w:rPr>
        <w:t>uma tela para informar seus dados para prosseguir para um quiz, no qual através de algumas perguntas, o algoritmo analisará qual banda gótica mais representa sua personalidade</w:t>
      </w:r>
      <w:r w:rsidR="00214757" w:rsidRPr="002212D4">
        <w:rPr>
          <w:rFonts w:ascii="Arial" w:hAnsi="Arial" w:cs="Arial"/>
          <w:sz w:val="24"/>
          <w:szCs w:val="24"/>
          <w:lang w:eastAsia="en-US"/>
        </w:rPr>
        <w:t>, e por último, uma dashboard, para conferir quantas pessoas se cadastraram</w:t>
      </w:r>
      <w:r w:rsidR="008A7327" w:rsidRPr="002212D4">
        <w:rPr>
          <w:rFonts w:ascii="Arial" w:hAnsi="Arial" w:cs="Arial"/>
          <w:sz w:val="24"/>
          <w:szCs w:val="24"/>
          <w:lang w:eastAsia="en-US"/>
        </w:rPr>
        <w:t>, quantas bandas foram identificadas pelos usuários e qual banda menos selecionada.</w:t>
      </w:r>
    </w:p>
    <w:p w14:paraId="738510DD" w14:textId="70BACE50" w:rsidR="008A7327" w:rsidRPr="002212D4" w:rsidRDefault="008A7327" w:rsidP="002212D4">
      <w:pPr>
        <w:ind w:firstLine="432"/>
        <w:jc w:val="both"/>
        <w:rPr>
          <w:rFonts w:ascii="Arial" w:hAnsi="Arial" w:cs="Arial"/>
          <w:sz w:val="24"/>
          <w:szCs w:val="24"/>
          <w:lang w:eastAsia="en-US"/>
        </w:rPr>
      </w:pPr>
      <w:r w:rsidRPr="002212D4">
        <w:rPr>
          <w:rFonts w:ascii="Arial" w:hAnsi="Arial" w:cs="Arial"/>
          <w:sz w:val="24"/>
          <w:szCs w:val="24"/>
          <w:lang w:eastAsia="en-US"/>
        </w:rPr>
        <w:t>Todos os dados informados no quiz ser</w:t>
      </w:r>
      <w:r w:rsidR="00B50003" w:rsidRPr="002212D4">
        <w:rPr>
          <w:rFonts w:ascii="Arial" w:hAnsi="Arial" w:cs="Arial"/>
          <w:sz w:val="24"/>
          <w:szCs w:val="24"/>
          <w:lang w:eastAsia="en-US"/>
        </w:rPr>
        <w:t xml:space="preserve">ão </w:t>
      </w:r>
      <w:r w:rsidRPr="002212D4">
        <w:rPr>
          <w:rFonts w:ascii="Arial" w:hAnsi="Arial" w:cs="Arial"/>
          <w:sz w:val="24"/>
          <w:szCs w:val="24"/>
          <w:lang w:eastAsia="en-US"/>
        </w:rPr>
        <w:t>integrado</w:t>
      </w:r>
      <w:r w:rsidR="00B50003" w:rsidRPr="002212D4">
        <w:rPr>
          <w:rFonts w:ascii="Arial" w:hAnsi="Arial" w:cs="Arial"/>
          <w:sz w:val="24"/>
          <w:szCs w:val="24"/>
          <w:lang w:eastAsia="en-US"/>
        </w:rPr>
        <w:t xml:space="preserve">s </w:t>
      </w:r>
      <w:r w:rsidRPr="002212D4">
        <w:rPr>
          <w:rFonts w:ascii="Arial" w:hAnsi="Arial" w:cs="Arial"/>
          <w:sz w:val="24"/>
          <w:szCs w:val="24"/>
          <w:lang w:eastAsia="en-US"/>
        </w:rPr>
        <w:t>com um banco de dados.</w:t>
      </w:r>
    </w:p>
    <w:p w14:paraId="1100A3D2" w14:textId="02D08524" w:rsidR="00B11212" w:rsidRDefault="00B11212" w:rsidP="00B11212">
      <w:pPr>
        <w:pStyle w:val="Ttulo1"/>
      </w:pPr>
      <w:r>
        <w:t>JUSTIFICATIVA</w:t>
      </w:r>
    </w:p>
    <w:p w14:paraId="059B2254" w14:textId="77777777" w:rsidR="00B11212" w:rsidRDefault="00B11212" w:rsidP="00B11212">
      <w:pPr>
        <w:rPr>
          <w:lang w:eastAsia="en-US"/>
        </w:rPr>
      </w:pPr>
    </w:p>
    <w:p w14:paraId="03565F79" w14:textId="5B714159" w:rsidR="00B11212" w:rsidRDefault="001A7DDA" w:rsidP="001A7DDA">
      <w:pPr>
        <w:pStyle w:val="Ttulo1"/>
      </w:pPr>
      <w:r>
        <w:t>ESCOPO</w:t>
      </w:r>
    </w:p>
    <w:p w14:paraId="424618A0" w14:textId="2B688476" w:rsidR="001A7DDA" w:rsidRDefault="002C173B" w:rsidP="002C173B">
      <w:pPr>
        <w:pStyle w:val="Ttulo2"/>
      </w:pPr>
      <w:r>
        <w:t>Descrição</w:t>
      </w:r>
    </w:p>
    <w:p w14:paraId="37BC5FE2" w14:textId="0C0BE19C" w:rsidR="002C173B" w:rsidRDefault="00077B92" w:rsidP="002C173B">
      <w:pPr>
        <w:pStyle w:val="Ttulo2"/>
      </w:pPr>
      <w:r>
        <w:t>Resultados Esperados</w:t>
      </w:r>
    </w:p>
    <w:p w14:paraId="6B62B2CD" w14:textId="0EC3C2DA" w:rsidR="00077B92" w:rsidRDefault="00077B92" w:rsidP="00077B92">
      <w:pPr>
        <w:pStyle w:val="Ttulo3"/>
      </w:pPr>
      <w:r>
        <w:t>Requisitos</w:t>
      </w:r>
    </w:p>
    <w:p w14:paraId="10A025E3" w14:textId="5FD2FCD4" w:rsidR="00077B92" w:rsidRPr="00077B92" w:rsidRDefault="00077B92" w:rsidP="00077B92">
      <w:pPr>
        <w:pStyle w:val="Ttulo2"/>
      </w:pPr>
      <w:r>
        <w:t>Limites e Exclusões</w:t>
      </w:r>
    </w:p>
    <w:sectPr w:rsidR="00077B92" w:rsidRPr="00077B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9745D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209913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5D"/>
    <w:rsid w:val="00063295"/>
    <w:rsid w:val="00077B92"/>
    <w:rsid w:val="00152532"/>
    <w:rsid w:val="001A5A55"/>
    <w:rsid w:val="001A7DDA"/>
    <w:rsid w:val="00214757"/>
    <w:rsid w:val="002212D4"/>
    <w:rsid w:val="002C173B"/>
    <w:rsid w:val="00305823"/>
    <w:rsid w:val="00334B90"/>
    <w:rsid w:val="00441856"/>
    <w:rsid w:val="00491DAF"/>
    <w:rsid w:val="005B23C4"/>
    <w:rsid w:val="007E3EFB"/>
    <w:rsid w:val="00813DF7"/>
    <w:rsid w:val="008A7327"/>
    <w:rsid w:val="009651CC"/>
    <w:rsid w:val="00A01385"/>
    <w:rsid w:val="00B11212"/>
    <w:rsid w:val="00B50003"/>
    <w:rsid w:val="00B81242"/>
    <w:rsid w:val="00E27F5D"/>
    <w:rsid w:val="00E32BAE"/>
    <w:rsid w:val="00E8035B"/>
    <w:rsid w:val="00F856FB"/>
    <w:rsid w:val="00FC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15320"/>
  <w15:chartTrackingRefBased/>
  <w15:docId w15:val="{FA534E3D-80C3-4423-A760-336D858F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C4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651CC"/>
    <w:pPr>
      <w:keepNext/>
      <w:keepLines/>
      <w:numPr>
        <w:numId w:val="1"/>
      </w:numPr>
      <w:spacing w:before="360" w:after="80" w:line="278" w:lineRule="auto"/>
      <w:outlineLvl w:val="0"/>
    </w:pPr>
    <w:rPr>
      <w:rFonts w:ascii="Arial" w:eastAsiaTheme="majorEastAsia" w:hAnsi="Arial" w:cstheme="majorBidi"/>
      <w:b/>
      <w:color w:val="000000" w:themeColor="text1"/>
      <w:kern w:val="2"/>
      <w:sz w:val="32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8035B"/>
    <w:pPr>
      <w:keepNext/>
      <w:keepLines/>
      <w:numPr>
        <w:ilvl w:val="1"/>
        <w:numId w:val="1"/>
      </w:numPr>
      <w:spacing w:before="160" w:after="80" w:line="278" w:lineRule="auto"/>
      <w:outlineLvl w:val="1"/>
    </w:pPr>
    <w:rPr>
      <w:rFonts w:ascii="Arial" w:eastAsiaTheme="majorEastAsia" w:hAnsi="Arial" w:cstheme="majorBidi"/>
      <w:b/>
      <w:color w:val="000000" w:themeColor="text1"/>
      <w:kern w:val="2"/>
      <w:sz w:val="28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8035B"/>
    <w:pPr>
      <w:keepNext/>
      <w:keepLines/>
      <w:numPr>
        <w:ilvl w:val="2"/>
        <w:numId w:val="1"/>
      </w:numPr>
      <w:spacing w:before="160" w:after="80" w:line="278" w:lineRule="auto"/>
      <w:outlineLvl w:val="2"/>
    </w:pPr>
    <w:rPr>
      <w:rFonts w:ascii="Arial" w:eastAsiaTheme="majorEastAsia" w:hAnsi="Arial" w:cstheme="majorBidi"/>
      <w:b/>
      <w:color w:val="000000" w:themeColor="text1"/>
      <w:kern w:val="2"/>
      <w:sz w:val="24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F5D"/>
    <w:pPr>
      <w:keepNext/>
      <w:keepLines/>
      <w:numPr>
        <w:ilvl w:val="3"/>
        <w:numId w:val="1"/>
      </w:numPr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F5D"/>
    <w:pPr>
      <w:keepNext/>
      <w:keepLines/>
      <w:numPr>
        <w:ilvl w:val="4"/>
        <w:numId w:val="1"/>
      </w:numP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F5D"/>
    <w:pPr>
      <w:keepNext/>
      <w:keepLines/>
      <w:numPr>
        <w:ilvl w:val="5"/>
        <w:numId w:val="1"/>
      </w:numPr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F5D"/>
    <w:pPr>
      <w:keepNext/>
      <w:keepLines/>
      <w:numPr>
        <w:ilvl w:val="6"/>
        <w:numId w:val="1"/>
      </w:numPr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F5D"/>
    <w:pPr>
      <w:keepNext/>
      <w:keepLines/>
      <w:numPr>
        <w:ilvl w:val="7"/>
        <w:numId w:val="1"/>
      </w:numPr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F5D"/>
    <w:pPr>
      <w:keepNext/>
      <w:keepLines/>
      <w:numPr>
        <w:ilvl w:val="8"/>
        <w:numId w:val="1"/>
      </w:numPr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51CC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8035B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8035B"/>
    <w:rPr>
      <w:rFonts w:ascii="Arial" w:eastAsiaTheme="majorEastAsia" w:hAnsi="Arial" w:cstheme="majorBidi"/>
      <w:b/>
      <w:color w:val="000000" w:themeColor="text1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F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F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F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F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F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F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27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F5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27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F5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27F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F5D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27F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F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180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HENRIQUE DE NOVAIS MENEGALDO .</dc:creator>
  <cp:keywords/>
  <dc:description/>
  <cp:lastModifiedBy>DIEGO HENRIQUE DE NOVAIS MENEGALDO .</cp:lastModifiedBy>
  <cp:revision>23</cp:revision>
  <dcterms:created xsi:type="dcterms:W3CDTF">2025-10-31T12:26:00Z</dcterms:created>
  <dcterms:modified xsi:type="dcterms:W3CDTF">2025-11-05T01:13:00Z</dcterms:modified>
</cp:coreProperties>
</file>