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C3D3" w14:textId="619A8B01" w:rsidR="00B92E16" w:rsidRPr="008D2978" w:rsidRDefault="004E0B3C">
      <w:pPr>
        <w:rPr>
          <w:b/>
          <w:bCs/>
        </w:rPr>
      </w:pPr>
      <w:proofErr w:type="spellStart"/>
      <w:r w:rsidRPr="008D2978">
        <w:rPr>
          <w:b/>
          <w:bCs/>
        </w:rPr>
        <w:t>Insights</w:t>
      </w:r>
      <w:proofErr w:type="spellEnd"/>
      <w:r w:rsidRPr="008D2978">
        <w:rPr>
          <w:b/>
          <w:bCs/>
        </w:rPr>
        <w:t xml:space="preserve"> </w:t>
      </w:r>
      <w:proofErr w:type="spellStart"/>
      <w:r w:rsidRPr="008D2978">
        <w:rPr>
          <w:b/>
          <w:bCs/>
        </w:rPr>
        <w:t>from</w:t>
      </w:r>
      <w:proofErr w:type="spellEnd"/>
      <w:r w:rsidRPr="008D2978">
        <w:rPr>
          <w:b/>
          <w:bCs/>
        </w:rPr>
        <w:t xml:space="preserve"> </w:t>
      </w:r>
      <w:proofErr w:type="spellStart"/>
      <w:r w:rsidRPr="008D2978">
        <w:rPr>
          <w:b/>
          <w:bCs/>
        </w:rPr>
        <w:t>Diamonds</w:t>
      </w:r>
      <w:proofErr w:type="spellEnd"/>
      <w:r w:rsidRPr="008D2978">
        <w:rPr>
          <w:b/>
          <w:bCs/>
        </w:rPr>
        <w:t xml:space="preserve"> </w:t>
      </w:r>
      <w:proofErr w:type="spellStart"/>
      <w:r w:rsidRPr="008D2978">
        <w:rPr>
          <w:b/>
          <w:bCs/>
        </w:rPr>
        <w:t>database</w:t>
      </w:r>
      <w:proofErr w:type="spellEnd"/>
    </w:p>
    <w:p w14:paraId="00D38606" w14:textId="32C54FE0" w:rsidR="004E0B3C" w:rsidRDefault="004E0B3C" w:rsidP="008D2978">
      <w:pPr>
        <w:jc w:val="both"/>
        <w:rPr>
          <w:b/>
          <w:bCs/>
          <w:lang w:val="en-GB"/>
        </w:rPr>
      </w:pPr>
      <w:r w:rsidRPr="004E0B3C">
        <w:rPr>
          <w:b/>
          <w:bCs/>
          <w:lang w:val="en-GB"/>
        </w:rPr>
        <w:t xml:space="preserve">Total price by clarity and </w:t>
      </w:r>
      <w:r w:rsidRPr="004E0B3C">
        <w:rPr>
          <w:b/>
          <w:bCs/>
          <w:lang w:val="en-GB"/>
        </w:rPr>
        <w:t>colour</w:t>
      </w:r>
      <w:r>
        <w:rPr>
          <w:b/>
          <w:bCs/>
          <w:lang w:val="en-GB"/>
        </w:rPr>
        <w:t>:</w:t>
      </w:r>
    </w:p>
    <w:p w14:paraId="423DD821" w14:textId="28167A15" w:rsidR="004E0B3C" w:rsidRDefault="004E0B3C" w:rsidP="008D2978">
      <w:pPr>
        <w:jc w:val="both"/>
        <w:rPr>
          <w:lang w:val="en-GB"/>
        </w:rPr>
      </w:pPr>
      <w:r>
        <w:rPr>
          <w:lang w:val="en-GB"/>
        </w:rPr>
        <w:t xml:space="preserve">From this table we can see those high valuable diamonds by its clarity IF (flawless) aren’t sell too much. Only the G colour category seems to be sold more than the rest. Of </w:t>
      </w:r>
      <w:r w:rsidR="008D2978">
        <w:rPr>
          <w:lang w:val="en-GB"/>
        </w:rPr>
        <w:t>its</w:t>
      </w:r>
      <w:r>
        <w:rPr>
          <w:lang w:val="en-GB"/>
        </w:rPr>
        <w:t xml:space="preserve"> clarity category. An increase of the total price sold it’s appreciated in the two following clarity categories. But the total sum is heavily increased is the next four categories. Therefore, we could assume, that customers are not very </w:t>
      </w:r>
      <w:r w:rsidR="008D2978">
        <w:rPr>
          <w:lang w:val="en-GB"/>
        </w:rPr>
        <w:t>concerned about clarity as they are about colour. In which diamonds are more represented in higher colour categories.</w:t>
      </w:r>
    </w:p>
    <w:p w14:paraId="195A82F1" w14:textId="25E08A62" w:rsidR="008D2978" w:rsidRDefault="008D2978" w:rsidP="008D2978">
      <w:pPr>
        <w:jc w:val="both"/>
        <w:rPr>
          <w:b/>
          <w:bCs/>
          <w:lang w:val="en-GB"/>
        </w:rPr>
      </w:pPr>
      <w:r w:rsidRPr="008D2978">
        <w:rPr>
          <w:b/>
          <w:bCs/>
          <w:lang w:val="en-GB"/>
        </w:rPr>
        <w:t>Sales by city</w:t>
      </w:r>
      <w:r>
        <w:rPr>
          <w:b/>
          <w:bCs/>
          <w:lang w:val="en-GB"/>
        </w:rPr>
        <w:t>:</w:t>
      </w:r>
    </w:p>
    <w:p w14:paraId="322989E0" w14:textId="2F7CADB6" w:rsidR="008D2978" w:rsidRDefault="008D2978" w:rsidP="008D2978">
      <w:pPr>
        <w:jc w:val="both"/>
        <w:rPr>
          <w:lang w:val="en-GB"/>
        </w:rPr>
      </w:pPr>
      <w:r w:rsidRPr="008D2978">
        <w:rPr>
          <w:lang w:val="en-GB"/>
        </w:rPr>
        <w:t>From this visualisation, there are three cities which have account almost the double in total expenses than the other cities. It seems that the diamond market influence in the three top cities is historically well represented.</w:t>
      </w:r>
    </w:p>
    <w:p w14:paraId="5D20EACB" w14:textId="43BCF681" w:rsidR="008D2978" w:rsidRDefault="008D2978" w:rsidP="008D2978">
      <w:pPr>
        <w:jc w:val="both"/>
        <w:rPr>
          <w:b/>
          <w:bCs/>
          <w:lang w:val="en-GB"/>
        </w:rPr>
      </w:pPr>
      <w:r w:rsidRPr="008D2978">
        <w:rPr>
          <w:b/>
          <w:bCs/>
          <w:lang w:val="en-GB"/>
        </w:rPr>
        <w:t>Table prices and carat by city</w:t>
      </w:r>
      <w:r>
        <w:rPr>
          <w:b/>
          <w:bCs/>
          <w:lang w:val="en-GB"/>
        </w:rPr>
        <w:t>:</w:t>
      </w:r>
    </w:p>
    <w:p w14:paraId="43498AFB" w14:textId="26F3FDFC" w:rsidR="008D2978" w:rsidRDefault="008D2978" w:rsidP="008D2978">
      <w:pPr>
        <w:jc w:val="both"/>
        <w:rPr>
          <w:lang w:val="en-GB"/>
        </w:rPr>
      </w:pPr>
      <w:r>
        <w:rPr>
          <w:lang w:val="en-GB"/>
        </w:rPr>
        <w:t xml:space="preserve">However, from this table, it can be seen than the median, maximum and minimum price from every city is very close. And the only great difference is what it is mentioned above that Antwerp, Surat, and Kimberley have almost double the in sales to the other cities. </w:t>
      </w:r>
    </w:p>
    <w:p w14:paraId="79637094" w14:textId="6C761F1C" w:rsidR="00EC321C" w:rsidRPr="00EC321C" w:rsidRDefault="00EC321C" w:rsidP="008D2978">
      <w:pPr>
        <w:jc w:val="both"/>
        <w:rPr>
          <w:b/>
          <w:bCs/>
          <w:lang w:val="en-GB"/>
        </w:rPr>
      </w:pPr>
      <w:r w:rsidRPr="00EC321C">
        <w:rPr>
          <w:b/>
          <w:bCs/>
          <w:lang w:val="en-GB"/>
        </w:rPr>
        <w:t>Price by Carat:</w:t>
      </w:r>
    </w:p>
    <w:p w14:paraId="14CC74D6" w14:textId="20E78014" w:rsidR="008D2978" w:rsidRDefault="0065507A" w:rsidP="008D2978">
      <w:pPr>
        <w:jc w:val="both"/>
        <w:rPr>
          <w:lang w:val="en-GB"/>
        </w:rPr>
      </w:pPr>
      <w:r>
        <w:rPr>
          <w:lang w:val="en-GB"/>
        </w:rPr>
        <w:t>Accordingly,</w:t>
      </w:r>
      <w:r w:rsidR="00EC321C">
        <w:rPr>
          <w:lang w:val="en-GB"/>
        </w:rPr>
        <w:t xml:space="preserve"> to previous charts, the total </w:t>
      </w:r>
      <w:r>
        <w:rPr>
          <w:lang w:val="en-GB"/>
        </w:rPr>
        <w:t>sum</w:t>
      </w:r>
      <w:r w:rsidR="00EC321C">
        <w:rPr>
          <w:lang w:val="en-GB"/>
        </w:rPr>
        <w:t xml:space="preserve"> of price of every </w:t>
      </w:r>
      <w:r>
        <w:rPr>
          <w:lang w:val="en-GB"/>
        </w:rPr>
        <w:t>carat</w:t>
      </w:r>
      <w:r w:rsidR="00EC321C">
        <w:rPr>
          <w:lang w:val="en-GB"/>
        </w:rPr>
        <w:t xml:space="preserve"> has been measured by </w:t>
      </w:r>
      <w:r>
        <w:rPr>
          <w:lang w:val="en-GB"/>
        </w:rPr>
        <w:t>the total sum of c</w:t>
      </w:r>
      <w:r w:rsidR="00EC321C">
        <w:rPr>
          <w:lang w:val="en-GB"/>
        </w:rPr>
        <w:t>arat</w:t>
      </w:r>
      <w:r>
        <w:rPr>
          <w:lang w:val="en-GB"/>
        </w:rPr>
        <w:t>s.</w:t>
      </w:r>
    </w:p>
    <w:p w14:paraId="342AB962" w14:textId="1FC5140A" w:rsidR="0065507A" w:rsidRPr="0065507A" w:rsidRDefault="0065507A" w:rsidP="008D2978">
      <w:pPr>
        <w:jc w:val="both"/>
        <w:rPr>
          <w:b/>
          <w:bCs/>
          <w:lang w:val="en-GB"/>
        </w:rPr>
      </w:pPr>
      <w:r w:rsidRPr="0065507A">
        <w:rPr>
          <w:b/>
          <w:bCs/>
          <w:lang w:val="en-GB"/>
        </w:rPr>
        <w:t>World Diamond Production:</w:t>
      </w:r>
    </w:p>
    <w:p w14:paraId="669E7F33" w14:textId="3D0D5781" w:rsidR="0065507A" w:rsidRPr="004E0B3C" w:rsidRDefault="0065507A" w:rsidP="008D2978">
      <w:pPr>
        <w:jc w:val="both"/>
        <w:rPr>
          <w:lang w:val="en-GB"/>
        </w:rPr>
      </w:pPr>
      <w:r>
        <w:rPr>
          <w:lang w:val="en-GB"/>
        </w:rPr>
        <w:t>It can be seen the total amount of diamond produced in the last ten years by country.</w:t>
      </w:r>
    </w:p>
    <w:sectPr w:rsidR="0065507A" w:rsidRPr="004E0B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977C0"/>
    <w:multiLevelType w:val="hybridMultilevel"/>
    <w:tmpl w:val="CBF61320"/>
    <w:lvl w:ilvl="0" w:tplc="2F727646">
      <w:start w:val="1"/>
      <w:numFmt w:val="decimal"/>
      <w:pStyle w:val="Esti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3C"/>
    <w:rsid w:val="001878BE"/>
    <w:rsid w:val="004E0B3C"/>
    <w:rsid w:val="0065507A"/>
    <w:rsid w:val="006E1DF9"/>
    <w:rsid w:val="008D2978"/>
    <w:rsid w:val="00CA7673"/>
    <w:rsid w:val="00EC32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2842"/>
  <w15:chartTrackingRefBased/>
  <w15:docId w15:val="{38576146-30FB-42D7-B028-D133C154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7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autoRedefine/>
    <w:qFormat/>
    <w:rsid w:val="00CA7673"/>
    <w:pPr>
      <w:numPr>
        <w:numId w:val="1"/>
      </w:numPr>
    </w:pPr>
    <w:rPr>
      <w:color w:val="auto"/>
      <w:sz w:val="28"/>
    </w:rPr>
  </w:style>
  <w:style w:type="character" w:customStyle="1" w:styleId="Ttulo1Car">
    <w:name w:val="Título 1 Car"/>
    <w:basedOn w:val="Fuentedeprrafopredeter"/>
    <w:link w:val="Ttulo1"/>
    <w:uiPriority w:val="9"/>
    <w:rsid w:val="00CA76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212</Words>
  <Characters>1170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Merello</dc:creator>
  <cp:keywords/>
  <dc:description/>
  <cp:lastModifiedBy>Diego Merello</cp:lastModifiedBy>
  <cp:revision>1</cp:revision>
  <dcterms:created xsi:type="dcterms:W3CDTF">2022-03-01T16:23:00Z</dcterms:created>
  <dcterms:modified xsi:type="dcterms:W3CDTF">2022-03-01T17:41:00Z</dcterms:modified>
</cp:coreProperties>
</file>