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CF14C1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  <w:r w:rsidR="0032293B"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</w:rPr>
              <w:t>3</w:t>
            </w:r>
            <w:r w:rsidR="0032293B">
              <w:rPr>
                <w:rFonts w:ascii="Arial" w:hAnsi="Arial" w:cs="Arial"/>
              </w:rPr>
              <w:t>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2B2575" w:rsidRPr="00B92D81" w:rsidRDefault="002B2575" w:rsidP="002B2575">
            <w:pPr>
              <w:pStyle w:val="Nessunaspaziatura"/>
              <w:rPr>
                <w:rFonts w:ascii="Arial" w:hAnsi="Arial" w:cs="Arial"/>
                <w:b/>
              </w:rPr>
            </w:pPr>
            <w:r w:rsidRPr="00B92D81">
              <w:rPr>
                <w:rFonts w:ascii="Arial" w:hAnsi="Arial" w:cs="Arial"/>
                <w:b/>
              </w:rPr>
              <w:t xml:space="preserve">Alex </w:t>
            </w:r>
            <w:proofErr w:type="spellStart"/>
            <w:r w:rsidRPr="00B92D81">
              <w:rPr>
                <w:rFonts w:ascii="Arial" w:hAnsi="Arial" w:cs="Arial"/>
                <w:b/>
              </w:rPr>
              <w:t>Ierardi</w:t>
            </w:r>
            <w:proofErr w:type="spellEnd"/>
            <w:r w:rsidRPr="00B92D81">
              <w:rPr>
                <w:rFonts w:ascii="Arial" w:hAnsi="Arial" w:cs="Arial"/>
                <w:b/>
              </w:rPr>
              <w:t xml:space="preserve"> e Alessandro Perri</w:t>
            </w:r>
          </w:p>
          <w:p w:rsidR="002B2575" w:rsidRPr="00326A95" w:rsidRDefault="002B2575" w:rsidP="002B2575">
            <w:pPr>
              <w:pStyle w:val="Nessunaspaziatura"/>
              <w:rPr>
                <w:rFonts w:ascii="Arial" w:hAnsi="Arial" w:cs="Arial"/>
              </w:rPr>
            </w:pPr>
            <w:r w:rsidRPr="00326A95">
              <w:rPr>
                <w:rFonts w:ascii="Arial" w:hAnsi="Arial" w:cs="Arial"/>
              </w:rPr>
              <w:t>Risolto il problema dell’emettitore infrarossi cambiando la resistenza da 360 ohm a 100 ohm (prova con 50), progettato tutto l’hardware</w:t>
            </w:r>
            <w:r w:rsidR="00326A95">
              <w:rPr>
                <w:rFonts w:ascii="Arial" w:hAnsi="Arial" w:cs="Arial"/>
              </w:rPr>
              <w:t xml:space="preserve"> utilizzando </w:t>
            </w:r>
            <w:proofErr w:type="spellStart"/>
            <w:r w:rsidR="00326A95">
              <w:rPr>
                <w:rFonts w:ascii="Arial" w:hAnsi="Arial" w:cs="Arial"/>
              </w:rPr>
              <w:t>blender</w:t>
            </w:r>
            <w:proofErr w:type="spellEnd"/>
            <w:r w:rsidRPr="00326A95">
              <w:rPr>
                <w:rFonts w:ascii="Arial" w:hAnsi="Arial" w:cs="Arial"/>
              </w:rPr>
              <w:t xml:space="preserve">: piano e case ricevitore per la </w:t>
            </w:r>
            <w:proofErr w:type="spellStart"/>
            <w:r w:rsidRPr="00326A95">
              <w:rPr>
                <w:rFonts w:ascii="Arial" w:hAnsi="Arial" w:cs="Arial"/>
              </w:rPr>
              <w:t>bucalettere</w:t>
            </w:r>
            <w:proofErr w:type="spellEnd"/>
            <w:r w:rsidR="00326A95">
              <w:rPr>
                <w:rFonts w:ascii="Arial" w:hAnsi="Arial" w:cs="Arial"/>
              </w:rPr>
              <w:t>.</w:t>
            </w:r>
          </w:p>
          <w:p w:rsidR="002B2575" w:rsidRDefault="002B2575" w:rsidP="002B2575">
            <w:pPr>
              <w:pStyle w:val="Nessunaspaziatura"/>
              <w:rPr>
                <w:rFonts w:ascii="Arial" w:hAnsi="Arial" w:cs="Arial"/>
                <w:sz w:val="20"/>
              </w:rPr>
            </w:pPr>
          </w:p>
          <w:p w:rsidR="00093B49" w:rsidRDefault="00093B49" w:rsidP="002B2575">
            <w:pPr>
              <w:pStyle w:val="Nessunaspaziatura"/>
              <w:rPr>
                <w:rFonts w:ascii="Arial" w:hAnsi="Arial" w:cs="Arial"/>
                <w:b/>
              </w:rPr>
            </w:pPr>
            <w:r w:rsidRPr="006E4442">
              <w:rPr>
                <w:rFonts w:ascii="Arial" w:hAnsi="Arial" w:cs="Arial"/>
                <w:b/>
              </w:rPr>
              <w:t xml:space="preserve">Diego </w:t>
            </w:r>
            <w:proofErr w:type="spellStart"/>
            <w:r w:rsidRPr="006E4442">
              <w:rPr>
                <w:rFonts w:ascii="Arial" w:hAnsi="Arial" w:cs="Arial"/>
                <w:b/>
              </w:rPr>
              <w:t>Muniz</w:t>
            </w:r>
            <w:proofErr w:type="spellEnd"/>
          </w:p>
          <w:p w:rsidR="00093B49" w:rsidRPr="002B2575" w:rsidRDefault="00093B49" w:rsidP="002B2575">
            <w:pPr>
              <w:pStyle w:val="Nessunaspaziatura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Assente.</w:t>
            </w:r>
            <w:bookmarkStart w:id="3" w:name="_GoBack"/>
            <w:bookmarkEnd w:id="3"/>
          </w:p>
          <w:p w:rsidR="00632B06" w:rsidRDefault="00632B06" w:rsidP="00AB580C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Pr="00326A95" w:rsidRDefault="00326A95" w:rsidP="00326A95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Resistenza troppo grande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Pr="001C6443" w:rsidRDefault="001C6443" w:rsidP="001C6443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Giusti con i tempi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1C6443">
        <w:trPr>
          <w:trHeight w:val="582"/>
        </w:trPr>
        <w:tc>
          <w:tcPr>
            <w:tcW w:w="9854" w:type="dxa"/>
          </w:tcPr>
          <w:p w:rsidR="00632B06" w:rsidRDefault="001C6443" w:rsidP="001C6443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1C6443">
              <w:rPr>
                <w:rFonts w:ascii="Arial" w:hAnsi="Arial" w:cs="Arial"/>
              </w:rPr>
              <w:t>Montare tutto l’hardware (se pronto)</w:t>
            </w:r>
          </w:p>
          <w:p w:rsidR="001C6443" w:rsidRPr="001C6443" w:rsidRDefault="001C6443" w:rsidP="001C6443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Iniziare il programma per la trasmissione dei dati.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6D50" w:rsidRDefault="00786D50" w:rsidP="00DC1A1A">
      <w:pPr>
        <w:spacing w:after="0" w:line="240" w:lineRule="auto"/>
      </w:pPr>
      <w:r>
        <w:separator/>
      </w:r>
    </w:p>
  </w:endnote>
  <w:end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A96DBB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6D50" w:rsidRDefault="00786D50" w:rsidP="00DC1A1A">
      <w:pPr>
        <w:spacing w:after="0" w:line="240" w:lineRule="auto"/>
      </w:pPr>
      <w:r>
        <w:separator/>
      </w:r>
    </w:p>
  </w:footnote>
  <w:foot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11742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 xml:space="preserve">Alessandro Perri, Diego </w:t>
    </w:r>
    <w:proofErr w:type="spellStart"/>
    <w:r>
      <w:rPr>
        <w:rFonts w:ascii="Arial" w:hAnsi="Arial" w:cs="Arial"/>
      </w:rPr>
      <w:t>Mu</w:t>
    </w:r>
    <w:r w:rsidRPr="0011742D">
      <w:rPr>
        <w:rFonts w:ascii="Arial" w:hAnsi="Arial" w:cs="Arial"/>
      </w:rPr>
      <w:t>ñiz</w:t>
    </w:r>
    <w:proofErr w:type="spellEnd"/>
    <w:r w:rsidRPr="0011742D">
      <w:rPr>
        <w:rFonts w:ascii="Arial" w:hAnsi="Arial" w:cs="Arial"/>
      </w:rPr>
      <w:t xml:space="preserve">, Alex </w:t>
    </w:r>
    <w:proofErr w:type="spellStart"/>
    <w:r w:rsidRPr="0011742D">
      <w:rPr>
        <w:rFonts w:ascii="Arial" w:hAnsi="Arial" w:cs="Arial"/>
      </w:rPr>
      <w:t>Ierardi</w:t>
    </w:r>
    <w:proofErr w:type="spellEnd"/>
    <w:r w:rsidR="00185579">
      <w:rPr>
        <w:rFonts w:ascii="Arial" w:hAnsi="Arial" w:cs="Arial"/>
      </w:rPr>
      <w:t xml:space="preserve"> 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8939B2"/>
    <w:multiLevelType w:val="hybridMultilevel"/>
    <w:tmpl w:val="DC74D636"/>
    <w:lvl w:ilvl="0" w:tplc="D02489B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3B49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475D"/>
    <w:rsid w:val="000F67B8"/>
    <w:rsid w:val="000F7D1A"/>
    <w:rsid w:val="001006F7"/>
    <w:rsid w:val="00100D10"/>
    <w:rsid w:val="00102400"/>
    <w:rsid w:val="001045FB"/>
    <w:rsid w:val="001066CC"/>
    <w:rsid w:val="001146D8"/>
    <w:rsid w:val="0011742D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C6443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575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0C9B"/>
    <w:rsid w:val="0032293B"/>
    <w:rsid w:val="0032313E"/>
    <w:rsid w:val="00324211"/>
    <w:rsid w:val="003252C3"/>
    <w:rsid w:val="00326A95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74E5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7BC9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11C3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1C17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0CB6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5F759D"/>
    <w:rsid w:val="00600399"/>
    <w:rsid w:val="00600557"/>
    <w:rsid w:val="00603F9B"/>
    <w:rsid w:val="00606D24"/>
    <w:rsid w:val="00610052"/>
    <w:rsid w:val="00610CDD"/>
    <w:rsid w:val="0061174C"/>
    <w:rsid w:val="00613515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D7DD4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4FE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08A3"/>
    <w:rsid w:val="00832FE1"/>
    <w:rsid w:val="008346ED"/>
    <w:rsid w:val="00835EEB"/>
    <w:rsid w:val="008402F7"/>
    <w:rsid w:val="0084067F"/>
    <w:rsid w:val="00844375"/>
    <w:rsid w:val="00846AB9"/>
    <w:rsid w:val="00846E80"/>
    <w:rsid w:val="00847720"/>
    <w:rsid w:val="00851852"/>
    <w:rsid w:val="00853EF7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683"/>
    <w:rsid w:val="008D1E14"/>
    <w:rsid w:val="008D2D25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A7B3C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0197"/>
    <w:rsid w:val="00A21461"/>
    <w:rsid w:val="00A214FC"/>
    <w:rsid w:val="00A23CA5"/>
    <w:rsid w:val="00A2515B"/>
    <w:rsid w:val="00A252F8"/>
    <w:rsid w:val="00A26C5B"/>
    <w:rsid w:val="00A303FF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96DBB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2D81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14C1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;"/>
  <w14:docId w14:val="755CD45F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Enfasicorsivo">
    <w:name w:val="Emphasis"/>
    <w:basedOn w:val="Carpredefinitoparagrafo"/>
    <w:uiPriority w:val="20"/>
    <w:qFormat/>
    <w:rsid w:val="0011742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C70C47-3023-4B17-91B2-1A9E033BC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Alessandro Perri</cp:lastModifiedBy>
  <cp:revision>31</cp:revision>
  <cp:lastPrinted>2017-03-29T10:57:00Z</cp:lastPrinted>
  <dcterms:created xsi:type="dcterms:W3CDTF">2021-01-11T21:33:00Z</dcterms:created>
  <dcterms:modified xsi:type="dcterms:W3CDTF">2023-03-10T07:31:00Z</dcterms:modified>
</cp:coreProperties>
</file>