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FC09" w14:textId="77777777" w:rsidR="00746648" w:rsidRDefault="00746648">
      <w:pPr>
        <w:pStyle w:val="Ttulo"/>
        <w:jc w:val="center"/>
        <w:rPr>
          <w:b/>
          <w:bCs/>
        </w:rPr>
      </w:pPr>
      <w:bookmarkStart w:id="0" w:name="_a7tbd780kus0" w:colFirst="0" w:colLast="0"/>
      <w:bookmarkEnd w:id="0"/>
    </w:p>
    <w:p w14:paraId="70E1B54A" w14:textId="77777777" w:rsidR="00746648" w:rsidRDefault="00746648">
      <w:pPr>
        <w:pStyle w:val="Ttulo"/>
        <w:jc w:val="center"/>
        <w:rPr>
          <w:b/>
          <w:bCs/>
        </w:rPr>
      </w:pPr>
      <w:bookmarkStart w:id="1" w:name="_h9ebjvlkfmji" w:colFirst="0" w:colLast="0"/>
      <w:bookmarkEnd w:id="1"/>
    </w:p>
    <w:p w14:paraId="1DF4D7CA" w14:textId="77777777" w:rsidR="00746648" w:rsidRDefault="00000000">
      <w:pPr>
        <w:pStyle w:val="Ttulo"/>
        <w:jc w:val="center"/>
        <w:rPr>
          <w:b/>
          <w:bCs/>
        </w:rPr>
      </w:pPr>
      <w:bookmarkStart w:id="2" w:name="_jmtw7oha6xm5" w:colFirst="0" w:colLast="0"/>
      <w:bookmarkEnd w:id="2"/>
      <w:r>
        <w:rPr>
          <w:b/>
          <w:bCs/>
        </w:rPr>
        <w:t>Definición de Proyecto APT</w:t>
      </w:r>
    </w:p>
    <w:p w14:paraId="55071641" w14:textId="77777777" w:rsidR="00746648" w:rsidRDefault="00746648">
      <w:pPr>
        <w:pStyle w:val="Subttulo"/>
        <w:jc w:val="center"/>
        <w:rPr>
          <w:rFonts w:ascii="Arial" w:eastAsia="Arial" w:hAnsi="Arial" w:cs="Arial"/>
        </w:rPr>
      </w:pPr>
      <w:bookmarkStart w:id="3" w:name="_r4pf32z1gj7n" w:colFirst="0" w:colLast="0"/>
      <w:bookmarkEnd w:id="3"/>
    </w:p>
    <w:p w14:paraId="0BEDAC75" w14:textId="77777777" w:rsidR="00746648" w:rsidRDefault="00000000">
      <w:pPr>
        <w:pStyle w:val="Subttulo"/>
        <w:jc w:val="center"/>
        <w:rPr>
          <w:rFonts w:ascii="Arial" w:eastAsia="Arial" w:hAnsi="Arial" w:cs="Arial"/>
        </w:rPr>
      </w:pPr>
      <w:bookmarkStart w:id="4" w:name="_ykkqd1x4vza7" w:colFirst="0" w:colLast="0"/>
      <w:bookmarkEnd w:id="4"/>
      <w:r>
        <w:rPr>
          <w:rFonts w:ascii="Arial" w:eastAsia="Arial" w:hAnsi="Arial" w:cs="Arial"/>
        </w:rPr>
        <w:t>CRM Easy Office</w:t>
      </w:r>
    </w:p>
    <w:p w14:paraId="37FDCD1C" w14:textId="77777777" w:rsidR="00746648" w:rsidRDefault="00746648"/>
    <w:p w14:paraId="1EB28563" w14:textId="77777777" w:rsidR="00746648" w:rsidRDefault="00746648"/>
    <w:p w14:paraId="41B3F51E" w14:textId="77777777" w:rsidR="00746648" w:rsidRDefault="00746648"/>
    <w:p w14:paraId="2FCF44AF" w14:textId="77777777" w:rsidR="00746648" w:rsidRDefault="00746648"/>
    <w:p w14:paraId="3D8ABDAC" w14:textId="77777777" w:rsidR="00746648" w:rsidRDefault="00746648"/>
    <w:p w14:paraId="0E9B4FFF" w14:textId="77777777" w:rsidR="00746648" w:rsidRDefault="00746648"/>
    <w:p w14:paraId="77589B50" w14:textId="77777777" w:rsidR="00746648" w:rsidRDefault="00746648"/>
    <w:p w14:paraId="1D4B3650" w14:textId="77777777" w:rsidR="00746648" w:rsidRDefault="00746648"/>
    <w:p w14:paraId="696F646A" w14:textId="77777777" w:rsidR="00746648" w:rsidRDefault="00746648"/>
    <w:p w14:paraId="716C300A" w14:textId="77777777" w:rsidR="00746648" w:rsidRDefault="00746648"/>
    <w:p w14:paraId="5E7BE14C" w14:textId="77777777" w:rsidR="00746648" w:rsidRDefault="00746648"/>
    <w:p w14:paraId="517F0F94" w14:textId="77777777" w:rsidR="00746648" w:rsidRDefault="00746648"/>
    <w:p w14:paraId="12857AFB" w14:textId="77777777" w:rsidR="00746648" w:rsidRDefault="00746648"/>
    <w:p w14:paraId="142B5108" w14:textId="77777777" w:rsidR="00746648" w:rsidRDefault="00746648"/>
    <w:p w14:paraId="5CD049A4" w14:textId="77777777" w:rsidR="00746648" w:rsidRDefault="00746648">
      <w:pPr>
        <w:spacing w:after="100"/>
        <w:jc w:val="center"/>
        <w:rPr>
          <w:b/>
          <w:bCs/>
        </w:rPr>
      </w:pPr>
    </w:p>
    <w:p w14:paraId="3DA5F916" w14:textId="77777777" w:rsidR="00746648" w:rsidRDefault="00746648">
      <w:pPr>
        <w:spacing w:after="100"/>
        <w:jc w:val="center"/>
        <w:rPr>
          <w:b/>
          <w:bCs/>
        </w:rPr>
      </w:pPr>
    </w:p>
    <w:p w14:paraId="23519909" w14:textId="77777777" w:rsidR="00746648" w:rsidRDefault="00000000">
      <w:pPr>
        <w:spacing w:after="100"/>
        <w:jc w:val="center"/>
        <w:rPr>
          <w:rFonts w:ascii="Times New Roman" w:eastAsia="Times New Roman" w:hAnsi="Times New Roman" w:cs="Times New Roman"/>
          <w:sz w:val="20"/>
          <w:szCs w:val="20"/>
        </w:rPr>
      </w:pPr>
      <w:r>
        <w:rPr>
          <w:b/>
          <w:bCs/>
        </w:rPr>
        <w:t>Integrantes</w:t>
      </w:r>
      <w:r>
        <w:t>: Diego Navarrete, Andrés Fernández, Dunkan Hernández</w:t>
      </w:r>
    </w:p>
    <w:p w14:paraId="0C68B228" w14:textId="77777777" w:rsidR="00746648" w:rsidRDefault="00000000">
      <w:pPr>
        <w:spacing w:after="100"/>
        <w:jc w:val="center"/>
        <w:rPr>
          <w:rFonts w:ascii="Times New Roman" w:eastAsia="Times New Roman" w:hAnsi="Times New Roman" w:cs="Times New Roman"/>
          <w:sz w:val="20"/>
          <w:szCs w:val="20"/>
        </w:rPr>
      </w:pPr>
      <w:r>
        <w:rPr>
          <w:b/>
          <w:bCs/>
        </w:rPr>
        <w:t>Docente</w:t>
      </w:r>
      <w:r>
        <w:t>: Fabián Alcántara Guajardo</w:t>
      </w:r>
    </w:p>
    <w:p w14:paraId="278771BD" w14:textId="77777777" w:rsidR="00746648" w:rsidRDefault="00000000">
      <w:pPr>
        <w:spacing w:after="100"/>
        <w:jc w:val="center"/>
        <w:rPr>
          <w:rFonts w:ascii="Times New Roman" w:eastAsia="Times New Roman" w:hAnsi="Times New Roman" w:cs="Times New Roman"/>
          <w:sz w:val="20"/>
          <w:szCs w:val="20"/>
        </w:rPr>
      </w:pPr>
      <w:r>
        <w:rPr>
          <w:b/>
          <w:bCs/>
        </w:rPr>
        <w:t>Asignatura</w:t>
      </w:r>
      <w:r>
        <w:t xml:space="preserve">: </w:t>
      </w:r>
      <w:proofErr w:type="spellStart"/>
      <w:r>
        <w:t>Capstone</w:t>
      </w:r>
      <w:proofErr w:type="spellEnd"/>
    </w:p>
    <w:p w14:paraId="122324E6" w14:textId="77777777" w:rsidR="00746648" w:rsidRDefault="00000000">
      <w:pPr>
        <w:spacing w:after="100"/>
        <w:jc w:val="center"/>
        <w:rPr>
          <w:rFonts w:ascii="Times New Roman" w:eastAsia="Times New Roman" w:hAnsi="Times New Roman" w:cs="Times New Roman"/>
          <w:sz w:val="20"/>
          <w:szCs w:val="20"/>
        </w:rPr>
      </w:pPr>
      <w:r>
        <w:rPr>
          <w:b/>
          <w:bCs/>
        </w:rPr>
        <w:t xml:space="preserve">Sede: </w:t>
      </w:r>
      <w:r>
        <w:t>San Bernardo</w:t>
      </w:r>
    </w:p>
    <w:p w14:paraId="694B38BC" w14:textId="77777777" w:rsidR="00746648" w:rsidRDefault="00000000">
      <w:r>
        <w:br w:type="page"/>
      </w:r>
    </w:p>
    <w:p w14:paraId="05CC7272" w14:textId="77777777" w:rsidR="00746648" w:rsidRDefault="00000000">
      <w:pPr>
        <w:spacing w:before="300" w:after="200"/>
        <w:jc w:val="center"/>
        <w:rPr>
          <w:b/>
          <w:bCs/>
          <w:sz w:val="28"/>
          <w:szCs w:val="28"/>
        </w:rPr>
      </w:pPr>
      <w:r>
        <w:rPr>
          <w:b/>
          <w:bCs/>
          <w:sz w:val="28"/>
          <w:szCs w:val="28"/>
        </w:rPr>
        <w:lastRenderedPageBreak/>
        <w:t>ÍNDICE</w:t>
      </w:r>
    </w:p>
    <w:sdt>
      <w:sdtPr>
        <w:id w:val="-1140500532"/>
        <w:docPartObj>
          <w:docPartGallery w:val="Table of Contents"/>
          <w:docPartUnique/>
        </w:docPartObj>
      </w:sdtPr>
      <w:sdtContent>
        <w:p w14:paraId="0F4F3358" w14:textId="02BCCBE5" w:rsidR="00746648" w:rsidRDefault="00746648">
          <w:pPr>
            <w:widowControl w:val="0"/>
            <w:tabs>
              <w:tab w:val="right" w:leader="dot" w:pos="9025"/>
            </w:tabs>
            <w:spacing w:before="60" w:line="240" w:lineRule="auto"/>
            <w:jc w:val="left"/>
            <w:rPr>
              <w:b/>
              <w:bCs/>
              <w:noProof/>
              <w:color w:val="000000"/>
            </w:rPr>
          </w:pPr>
          <w:r>
            <w:fldChar w:fldCharType="begin"/>
          </w:r>
          <w:r w:rsidR="00000000">
            <w:instrText xml:space="preserve"> TOC \h \u \z \t "Heading 1,1,Heading 2,2,Heading 3,3,Heading 4,4,Heading 5,5,Heading 6,6,"</w:instrText>
          </w:r>
          <w:r>
            <w:fldChar w:fldCharType="separate"/>
          </w:r>
          <w:hyperlink w:anchor="_n20afxpfxoi5">
            <w:r>
              <w:rPr>
                <w:b/>
                <w:bCs/>
                <w:noProof/>
                <w:color w:val="000000"/>
              </w:rPr>
              <w:t>1. RESUMEN</w:t>
            </w:r>
            <w:r>
              <w:rPr>
                <w:b/>
                <w:bCs/>
                <w:noProof/>
                <w:color w:val="000000"/>
              </w:rPr>
              <w:tab/>
            </w:r>
          </w:hyperlink>
          <w:r w:rsidR="00000000">
            <w:rPr>
              <w:noProof/>
            </w:rPr>
            <w:fldChar w:fldCharType="begin"/>
          </w:r>
          <w:r w:rsidR="00000000">
            <w:rPr>
              <w:noProof/>
            </w:rPr>
            <w:instrText xml:space="preserve"> PAGEREF _n20afxpfxoi5 \h </w:instrText>
          </w:r>
          <w:r w:rsidR="00000000">
            <w:rPr>
              <w:noProof/>
            </w:rPr>
          </w:r>
          <w:r w:rsidR="00000000">
            <w:rPr>
              <w:noProof/>
            </w:rPr>
            <w:fldChar w:fldCharType="separate"/>
          </w:r>
          <w:r w:rsidR="00ED0D98">
            <w:rPr>
              <w:noProof/>
            </w:rPr>
            <w:t>3</w:t>
          </w:r>
          <w:r w:rsidR="00000000">
            <w:rPr>
              <w:noProof/>
            </w:rPr>
            <w:fldChar w:fldCharType="end"/>
          </w:r>
        </w:p>
        <w:p w14:paraId="6C7165B9" w14:textId="74297A91" w:rsidR="00746648" w:rsidRDefault="00746648">
          <w:pPr>
            <w:widowControl w:val="0"/>
            <w:tabs>
              <w:tab w:val="right" w:leader="dot" w:pos="9025"/>
            </w:tabs>
            <w:spacing w:before="60" w:line="240" w:lineRule="auto"/>
            <w:jc w:val="left"/>
            <w:rPr>
              <w:b/>
              <w:bCs/>
              <w:noProof/>
              <w:color w:val="000000"/>
            </w:rPr>
          </w:pPr>
          <w:hyperlink w:anchor="_334n75sx5lo3">
            <w:r>
              <w:rPr>
                <w:b/>
                <w:bCs/>
                <w:noProof/>
                <w:color w:val="000000"/>
              </w:rPr>
              <w:t>2. ANTECEDENTES PERSONALES</w:t>
            </w:r>
            <w:r>
              <w:rPr>
                <w:b/>
                <w:bCs/>
                <w:noProof/>
                <w:color w:val="000000"/>
              </w:rPr>
              <w:tab/>
            </w:r>
          </w:hyperlink>
          <w:r>
            <w:rPr>
              <w:noProof/>
            </w:rPr>
            <w:fldChar w:fldCharType="begin"/>
          </w:r>
          <w:r>
            <w:rPr>
              <w:noProof/>
            </w:rPr>
            <w:instrText xml:space="preserve"> PAGEREF _334n75sx5lo3 \h </w:instrText>
          </w:r>
          <w:r>
            <w:rPr>
              <w:noProof/>
            </w:rPr>
          </w:r>
          <w:r>
            <w:rPr>
              <w:noProof/>
            </w:rPr>
            <w:fldChar w:fldCharType="separate"/>
          </w:r>
          <w:r w:rsidR="00ED0D98">
            <w:rPr>
              <w:noProof/>
            </w:rPr>
            <w:t>3</w:t>
          </w:r>
          <w:r>
            <w:rPr>
              <w:noProof/>
            </w:rPr>
            <w:fldChar w:fldCharType="end"/>
          </w:r>
        </w:p>
        <w:p w14:paraId="5558513C" w14:textId="76BA94B0" w:rsidR="00746648" w:rsidRDefault="00746648">
          <w:pPr>
            <w:widowControl w:val="0"/>
            <w:tabs>
              <w:tab w:val="right" w:leader="dot" w:pos="9025"/>
            </w:tabs>
            <w:spacing w:before="60" w:line="240" w:lineRule="auto"/>
            <w:jc w:val="left"/>
            <w:rPr>
              <w:b/>
              <w:bCs/>
              <w:noProof/>
              <w:color w:val="000000"/>
            </w:rPr>
          </w:pPr>
          <w:hyperlink w:anchor="_ocbcqevy8pvk">
            <w:r>
              <w:rPr>
                <w:b/>
                <w:bCs/>
                <w:noProof/>
                <w:color w:val="000000"/>
              </w:rPr>
              <w:t>3. DESCRIPCIÓN DEL PROYECTO APT</w:t>
            </w:r>
            <w:r>
              <w:rPr>
                <w:b/>
                <w:bCs/>
                <w:noProof/>
                <w:color w:val="000000"/>
              </w:rPr>
              <w:tab/>
            </w:r>
          </w:hyperlink>
          <w:r>
            <w:rPr>
              <w:noProof/>
            </w:rPr>
            <w:fldChar w:fldCharType="begin"/>
          </w:r>
          <w:r>
            <w:rPr>
              <w:noProof/>
            </w:rPr>
            <w:instrText xml:space="preserve"> PAGEREF _ocbcqevy8pvk \h </w:instrText>
          </w:r>
          <w:r>
            <w:rPr>
              <w:noProof/>
            </w:rPr>
          </w:r>
          <w:r>
            <w:rPr>
              <w:noProof/>
            </w:rPr>
            <w:fldChar w:fldCharType="separate"/>
          </w:r>
          <w:r w:rsidR="00ED0D98">
            <w:rPr>
              <w:noProof/>
            </w:rPr>
            <w:t>3</w:t>
          </w:r>
          <w:r>
            <w:rPr>
              <w:noProof/>
            </w:rPr>
            <w:fldChar w:fldCharType="end"/>
          </w:r>
        </w:p>
        <w:p w14:paraId="38313B58" w14:textId="33EF5000" w:rsidR="00746648" w:rsidRDefault="00746648">
          <w:pPr>
            <w:widowControl w:val="0"/>
            <w:tabs>
              <w:tab w:val="right" w:leader="dot" w:pos="9025"/>
            </w:tabs>
            <w:spacing w:before="60" w:line="240" w:lineRule="auto"/>
            <w:jc w:val="left"/>
            <w:rPr>
              <w:b/>
              <w:bCs/>
              <w:noProof/>
              <w:color w:val="000000"/>
            </w:rPr>
          </w:pPr>
          <w:hyperlink w:anchor="_lbcn7dpankak">
            <w:r>
              <w:rPr>
                <w:b/>
                <w:bCs/>
                <w:noProof/>
                <w:color w:val="000000"/>
              </w:rPr>
              <w:t>4. FUNDAMENTACIÓN DEL PROYECTO</w:t>
            </w:r>
            <w:r>
              <w:rPr>
                <w:b/>
                <w:bCs/>
                <w:noProof/>
                <w:color w:val="000000"/>
              </w:rPr>
              <w:tab/>
            </w:r>
          </w:hyperlink>
          <w:r>
            <w:rPr>
              <w:noProof/>
            </w:rPr>
            <w:fldChar w:fldCharType="begin"/>
          </w:r>
          <w:r>
            <w:rPr>
              <w:noProof/>
            </w:rPr>
            <w:instrText xml:space="preserve"> PAGEREF _lbcn7dpankak \h </w:instrText>
          </w:r>
          <w:r>
            <w:rPr>
              <w:noProof/>
            </w:rPr>
          </w:r>
          <w:r>
            <w:rPr>
              <w:noProof/>
            </w:rPr>
            <w:fldChar w:fldCharType="separate"/>
          </w:r>
          <w:r w:rsidR="00ED0D98">
            <w:rPr>
              <w:noProof/>
            </w:rPr>
            <w:t>4</w:t>
          </w:r>
          <w:r>
            <w:rPr>
              <w:noProof/>
            </w:rPr>
            <w:fldChar w:fldCharType="end"/>
          </w:r>
        </w:p>
        <w:p w14:paraId="53BE82EC" w14:textId="78F5D1F3" w:rsidR="00746648" w:rsidRDefault="00746648">
          <w:pPr>
            <w:widowControl w:val="0"/>
            <w:tabs>
              <w:tab w:val="right" w:leader="dot" w:pos="9025"/>
            </w:tabs>
            <w:spacing w:before="60" w:line="240" w:lineRule="auto"/>
            <w:ind w:left="360"/>
            <w:jc w:val="left"/>
            <w:rPr>
              <w:noProof/>
              <w:color w:val="000000"/>
            </w:rPr>
          </w:pPr>
          <w:hyperlink w:anchor="_xh7spwmi5qtk">
            <w:r>
              <w:rPr>
                <w:noProof/>
                <w:color w:val="000000"/>
              </w:rPr>
              <w:t>4.1 Relevancia del proyecto y su impacto en el campo laboral</w:t>
            </w:r>
            <w:r>
              <w:rPr>
                <w:noProof/>
                <w:color w:val="000000"/>
              </w:rPr>
              <w:tab/>
            </w:r>
          </w:hyperlink>
          <w:r>
            <w:rPr>
              <w:noProof/>
            </w:rPr>
            <w:fldChar w:fldCharType="begin"/>
          </w:r>
          <w:r>
            <w:rPr>
              <w:noProof/>
            </w:rPr>
            <w:instrText xml:space="preserve"> PAGEREF _xh7spwmi5qtk \h </w:instrText>
          </w:r>
          <w:r>
            <w:rPr>
              <w:noProof/>
            </w:rPr>
          </w:r>
          <w:r>
            <w:rPr>
              <w:noProof/>
            </w:rPr>
            <w:fldChar w:fldCharType="separate"/>
          </w:r>
          <w:r w:rsidR="00ED0D98">
            <w:rPr>
              <w:noProof/>
            </w:rPr>
            <w:t>4</w:t>
          </w:r>
          <w:r>
            <w:rPr>
              <w:noProof/>
            </w:rPr>
            <w:fldChar w:fldCharType="end"/>
          </w:r>
        </w:p>
        <w:p w14:paraId="4EB17D69" w14:textId="36534D77" w:rsidR="00746648" w:rsidRDefault="00746648">
          <w:pPr>
            <w:widowControl w:val="0"/>
            <w:tabs>
              <w:tab w:val="right" w:leader="dot" w:pos="9025"/>
            </w:tabs>
            <w:spacing w:before="60" w:line="240" w:lineRule="auto"/>
            <w:ind w:left="360"/>
            <w:jc w:val="left"/>
            <w:rPr>
              <w:noProof/>
              <w:color w:val="000000"/>
            </w:rPr>
          </w:pPr>
          <w:hyperlink w:anchor="_ssbkpriaaggu">
            <w:r>
              <w:rPr>
                <w:noProof/>
                <w:color w:val="000000"/>
              </w:rPr>
              <w:t>4.2 Descripción del Proyecto APT</w:t>
            </w:r>
            <w:r>
              <w:rPr>
                <w:noProof/>
                <w:color w:val="000000"/>
              </w:rPr>
              <w:tab/>
            </w:r>
          </w:hyperlink>
          <w:r>
            <w:rPr>
              <w:noProof/>
            </w:rPr>
            <w:fldChar w:fldCharType="begin"/>
          </w:r>
          <w:r>
            <w:rPr>
              <w:noProof/>
            </w:rPr>
            <w:instrText xml:space="preserve"> PAGEREF _ssbkpriaaggu \h </w:instrText>
          </w:r>
          <w:r>
            <w:rPr>
              <w:noProof/>
            </w:rPr>
          </w:r>
          <w:r>
            <w:rPr>
              <w:noProof/>
            </w:rPr>
            <w:fldChar w:fldCharType="separate"/>
          </w:r>
          <w:r w:rsidR="00ED0D98">
            <w:rPr>
              <w:noProof/>
            </w:rPr>
            <w:t>4</w:t>
          </w:r>
          <w:r>
            <w:rPr>
              <w:noProof/>
            </w:rPr>
            <w:fldChar w:fldCharType="end"/>
          </w:r>
        </w:p>
        <w:p w14:paraId="0A2511A5" w14:textId="1AF448CB" w:rsidR="00746648" w:rsidRDefault="00746648">
          <w:pPr>
            <w:widowControl w:val="0"/>
            <w:tabs>
              <w:tab w:val="right" w:leader="dot" w:pos="9025"/>
            </w:tabs>
            <w:spacing w:before="60" w:line="240" w:lineRule="auto"/>
            <w:ind w:left="360"/>
            <w:jc w:val="left"/>
            <w:rPr>
              <w:noProof/>
              <w:color w:val="000000"/>
            </w:rPr>
          </w:pPr>
          <w:hyperlink w:anchor="_9xm8m56sdvkk">
            <w:r>
              <w:rPr>
                <w:noProof/>
                <w:color w:val="000000"/>
              </w:rPr>
              <w:t>4.3 Relación con las competencias del perfil de egreso</w:t>
            </w:r>
            <w:r>
              <w:rPr>
                <w:noProof/>
                <w:color w:val="000000"/>
              </w:rPr>
              <w:tab/>
            </w:r>
          </w:hyperlink>
          <w:r>
            <w:rPr>
              <w:noProof/>
            </w:rPr>
            <w:fldChar w:fldCharType="begin"/>
          </w:r>
          <w:r>
            <w:rPr>
              <w:noProof/>
            </w:rPr>
            <w:instrText xml:space="preserve"> PAGEREF _9xm8m56sdvkk \h </w:instrText>
          </w:r>
          <w:r>
            <w:rPr>
              <w:noProof/>
            </w:rPr>
          </w:r>
          <w:r>
            <w:rPr>
              <w:noProof/>
            </w:rPr>
            <w:fldChar w:fldCharType="separate"/>
          </w:r>
          <w:r w:rsidR="00ED0D98">
            <w:rPr>
              <w:noProof/>
            </w:rPr>
            <w:t>5</w:t>
          </w:r>
          <w:r>
            <w:rPr>
              <w:noProof/>
            </w:rPr>
            <w:fldChar w:fldCharType="end"/>
          </w:r>
        </w:p>
        <w:p w14:paraId="4B229B04" w14:textId="1F7E5725" w:rsidR="00746648" w:rsidRDefault="00746648">
          <w:pPr>
            <w:widowControl w:val="0"/>
            <w:tabs>
              <w:tab w:val="right" w:leader="dot" w:pos="9025"/>
            </w:tabs>
            <w:spacing w:before="60" w:line="240" w:lineRule="auto"/>
            <w:ind w:left="360"/>
            <w:jc w:val="left"/>
            <w:rPr>
              <w:noProof/>
              <w:color w:val="000000"/>
            </w:rPr>
          </w:pPr>
          <w:hyperlink w:anchor="_b4kgc3y7spva">
            <w:r>
              <w:rPr>
                <w:noProof/>
                <w:color w:val="000000"/>
              </w:rPr>
              <w:t>4.4 Relación con los intereses profesionales</w:t>
            </w:r>
            <w:r>
              <w:rPr>
                <w:noProof/>
                <w:color w:val="000000"/>
              </w:rPr>
              <w:tab/>
            </w:r>
          </w:hyperlink>
          <w:r>
            <w:rPr>
              <w:noProof/>
            </w:rPr>
            <w:fldChar w:fldCharType="begin"/>
          </w:r>
          <w:r>
            <w:rPr>
              <w:noProof/>
            </w:rPr>
            <w:instrText xml:space="preserve"> PAGEREF _b4kgc3y7spva \h </w:instrText>
          </w:r>
          <w:r>
            <w:rPr>
              <w:noProof/>
            </w:rPr>
          </w:r>
          <w:r>
            <w:rPr>
              <w:noProof/>
            </w:rPr>
            <w:fldChar w:fldCharType="separate"/>
          </w:r>
          <w:r w:rsidR="00ED0D98">
            <w:rPr>
              <w:noProof/>
            </w:rPr>
            <w:t>5</w:t>
          </w:r>
          <w:r>
            <w:rPr>
              <w:noProof/>
            </w:rPr>
            <w:fldChar w:fldCharType="end"/>
          </w:r>
        </w:p>
        <w:p w14:paraId="09A1CB83" w14:textId="0EFC0359" w:rsidR="00746648" w:rsidRDefault="00746648">
          <w:pPr>
            <w:widowControl w:val="0"/>
            <w:tabs>
              <w:tab w:val="right" w:leader="dot" w:pos="9025"/>
            </w:tabs>
            <w:spacing w:before="60" w:line="240" w:lineRule="auto"/>
            <w:ind w:left="360"/>
            <w:jc w:val="left"/>
            <w:rPr>
              <w:noProof/>
              <w:color w:val="000000"/>
            </w:rPr>
          </w:pPr>
          <w:hyperlink w:anchor="_hvlvulcf9b7k">
            <w:r>
              <w:rPr>
                <w:noProof/>
                <w:color w:val="000000"/>
              </w:rPr>
              <w:t>4.5 Factibilidad del proyecto</w:t>
            </w:r>
            <w:r>
              <w:rPr>
                <w:noProof/>
                <w:color w:val="000000"/>
              </w:rPr>
              <w:tab/>
            </w:r>
          </w:hyperlink>
          <w:r>
            <w:rPr>
              <w:noProof/>
            </w:rPr>
            <w:fldChar w:fldCharType="begin"/>
          </w:r>
          <w:r>
            <w:rPr>
              <w:noProof/>
            </w:rPr>
            <w:instrText xml:space="preserve"> PAGEREF _hvlvulcf9b7k \h </w:instrText>
          </w:r>
          <w:r>
            <w:rPr>
              <w:noProof/>
            </w:rPr>
          </w:r>
          <w:r>
            <w:rPr>
              <w:noProof/>
            </w:rPr>
            <w:fldChar w:fldCharType="separate"/>
          </w:r>
          <w:r w:rsidR="00ED0D98">
            <w:rPr>
              <w:noProof/>
            </w:rPr>
            <w:t>5</w:t>
          </w:r>
          <w:r>
            <w:rPr>
              <w:noProof/>
            </w:rPr>
            <w:fldChar w:fldCharType="end"/>
          </w:r>
        </w:p>
        <w:p w14:paraId="1F091903" w14:textId="624E3CE0" w:rsidR="00746648" w:rsidRDefault="00746648">
          <w:pPr>
            <w:widowControl w:val="0"/>
            <w:tabs>
              <w:tab w:val="right" w:leader="dot" w:pos="9025"/>
            </w:tabs>
            <w:spacing w:before="60" w:line="240" w:lineRule="auto"/>
            <w:jc w:val="left"/>
            <w:rPr>
              <w:b/>
              <w:bCs/>
              <w:noProof/>
              <w:color w:val="000000"/>
            </w:rPr>
          </w:pPr>
          <w:hyperlink w:anchor="_ga29nbj89rf1">
            <w:r>
              <w:rPr>
                <w:b/>
                <w:bCs/>
                <w:noProof/>
                <w:color w:val="000000"/>
              </w:rPr>
              <w:t>5. Objetivos del proyecto</w:t>
            </w:r>
            <w:r>
              <w:rPr>
                <w:b/>
                <w:bCs/>
                <w:noProof/>
                <w:color w:val="000000"/>
              </w:rPr>
              <w:tab/>
            </w:r>
          </w:hyperlink>
          <w:r>
            <w:rPr>
              <w:noProof/>
            </w:rPr>
            <w:fldChar w:fldCharType="begin"/>
          </w:r>
          <w:r>
            <w:rPr>
              <w:noProof/>
            </w:rPr>
            <w:instrText xml:space="preserve"> PAGEREF _ga29nbj89rf1 \h </w:instrText>
          </w:r>
          <w:r>
            <w:rPr>
              <w:noProof/>
            </w:rPr>
          </w:r>
          <w:r>
            <w:rPr>
              <w:noProof/>
            </w:rPr>
            <w:fldChar w:fldCharType="separate"/>
          </w:r>
          <w:r w:rsidR="00ED0D98">
            <w:rPr>
              <w:noProof/>
            </w:rPr>
            <w:t>6</w:t>
          </w:r>
          <w:r>
            <w:rPr>
              <w:noProof/>
            </w:rPr>
            <w:fldChar w:fldCharType="end"/>
          </w:r>
        </w:p>
        <w:p w14:paraId="3B115950" w14:textId="16D77046" w:rsidR="00746648" w:rsidRDefault="00746648">
          <w:pPr>
            <w:widowControl w:val="0"/>
            <w:tabs>
              <w:tab w:val="right" w:leader="dot" w:pos="9025"/>
            </w:tabs>
            <w:spacing w:before="60" w:line="240" w:lineRule="auto"/>
            <w:jc w:val="left"/>
            <w:rPr>
              <w:b/>
              <w:bCs/>
              <w:noProof/>
              <w:color w:val="000000"/>
            </w:rPr>
          </w:pPr>
          <w:hyperlink w:anchor="_444fxhq4tgve">
            <w:r>
              <w:rPr>
                <w:b/>
                <w:bCs/>
                <w:noProof/>
                <w:color w:val="000000"/>
              </w:rPr>
              <w:t>6. Stakeholders</w:t>
            </w:r>
            <w:r>
              <w:rPr>
                <w:b/>
                <w:bCs/>
                <w:noProof/>
                <w:color w:val="000000"/>
              </w:rPr>
              <w:tab/>
            </w:r>
          </w:hyperlink>
          <w:r>
            <w:rPr>
              <w:noProof/>
            </w:rPr>
            <w:fldChar w:fldCharType="begin"/>
          </w:r>
          <w:r>
            <w:rPr>
              <w:noProof/>
            </w:rPr>
            <w:instrText xml:space="preserve"> PAGEREF _444fxhq4tgve \h </w:instrText>
          </w:r>
          <w:r>
            <w:rPr>
              <w:noProof/>
            </w:rPr>
          </w:r>
          <w:r>
            <w:rPr>
              <w:noProof/>
            </w:rPr>
            <w:fldChar w:fldCharType="separate"/>
          </w:r>
          <w:r w:rsidR="00ED0D98">
            <w:rPr>
              <w:noProof/>
            </w:rPr>
            <w:t>7</w:t>
          </w:r>
          <w:r>
            <w:rPr>
              <w:noProof/>
            </w:rPr>
            <w:fldChar w:fldCharType="end"/>
          </w:r>
        </w:p>
        <w:p w14:paraId="239C2802" w14:textId="7105F0C7" w:rsidR="00746648" w:rsidRDefault="00746648">
          <w:pPr>
            <w:widowControl w:val="0"/>
            <w:tabs>
              <w:tab w:val="right" w:leader="dot" w:pos="9025"/>
            </w:tabs>
            <w:spacing w:before="60" w:line="240" w:lineRule="auto"/>
            <w:jc w:val="left"/>
            <w:rPr>
              <w:b/>
              <w:bCs/>
              <w:noProof/>
              <w:color w:val="000000"/>
            </w:rPr>
          </w:pPr>
          <w:hyperlink w:anchor="_nrdwoh9jz2rz">
            <w:r>
              <w:rPr>
                <w:b/>
                <w:bCs/>
                <w:noProof/>
                <w:color w:val="000000"/>
              </w:rPr>
              <w:t>7. Alcance del MVP</w:t>
            </w:r>
            <w:r>
              <w:rPr>
                <w:b/>
                <w:bCs/>
                <w:noProof/>
                <w:color w:val="000000"/>
              </w:rPr>
              <w:tab/>
            </w:r>
          </w:hyperlink>
          <w:r>
            <w:rPr>
              <w:noProof/>
            </w:rPr>
            <w:fldChar w:fldCharType="begin"/>
          </w:r>
          <w:r>
            <w:rPr>
              <w:noProof/>
            </w:rPr>
            <w:instrText xml:space="preserve"> PAGEREF _nrdwoh9jz2rz \h </w:instrText>
          </w:r>
          <w:r>
            <w:rPr>
              <w:noProof/>
            </w:rPr>
          </w:r>
          <w:r>
            <w:rPr>
              <w:noProof/>
            </w:rPr>
            <w:fldChar w:fldCharType="separate"/>
          </w:r>
          <w:r w:rsidR="00ED0D98">
            <w:rPr>
              <w:noProof/>
            </w:rPr>
            <w:t>7</w:t>
          </w:r>
          <w:r>
            <w:rPr>
              <w:noProof/>
            </w:rPr>
            <w:fldChar w:fldCharType="end"/>
          </w:r>
        </w:p>
        <w:p w14:paraId="38B79551" w14:textId="02ED6852" w:rsidR="00746648" w:rsidRDefault="00746648">
          <w:pPr>
            <w:widowControl w:val="0"/>
            <w:tabs>
              <w:tab w:val="right" w:leader="dot" w:pos="9025"/>
            </w:tabs>
            <w:spacing w:before="60" w:line="240" w:lineRule="auto"/>
            <w:jc w:val="left"/>
            <w:rPr>
              <w:b/>
              <w:bCs/>
              <w:noProof/>
              <w:color w:val="000000"/>
            </w:rPr>
          </w:pPr>
          <w:hyperlink w:anchor="_3b9jhhh2q7f">
            <w:r>
              <w:rPr>
                <w:b/>
                <w:bCs/>
                <w:noProof/>
                <w:color w:val="000000"/>
              </w:rPr>
              <w:t>8. Restricciones</w:t>
            </w:r>
            <w:r>
              <w:rPr>
                <w:b/>
                <w:bCs/>
                <w:noProof/>
                <w:color w:val="000000"/>
              </w:rPr>
              <w:tab/>
            </w:r>
          </w:hyperlink>
          <w:r>
            <w:rPr>
              <w:noProof/>
            </w:rPr>
            <w:fldChar w:fldCharType="begin"/>
          </w:r>
          <w:r>
            <w:rPr>
              <w:noProof/>
            </w:rPr>
            <w:instrText xml:space="preserve"> PAGEREF _3b9jhhh2q7f \h </w:instrText>
          </w:r>
          <w:r>
            <w:rPr>
              <w:noProof/>
            </w:rPr>
          </w:r>
          <w:r>
            <w:rPr>
              <w:noProof/>
            </w:rPr>
            <w:fldChar w:fldCharType="separate"/>
          </w:r>
          <w:r w:rsidR="00ED0D98">
            <w:rPr>
              <w:noProof/>
            </w:rPr>
            <w:t>7</w:t>
          </w:r>
          <w:r>
            <w:rPr>
              <w:noProof/>
            </w:rPr>
            <w:fldChar w:fldCharType="end"/>
          </w:r>
        </w:p>
        <w:p w14:paraId="75E80DED" w14:textId="53B969F0" w:rsidR="00746648" w:rsidRDefault="00746648">
          <w:pPr>
            <w:widowControl w:val="0"/>
            <w:tabs>
              <w:tab w:val="right" w:leader="dot" w:pos="9025"/>
            </w:tabs>
            <w:spacing w:before="60" w:line="240" w:lineRule="auto"/>
            <w:jc w:val="left"/>
            <w:rPr>
              <w:b/>
              <w:bCs/>
              <w:noProof/>
              <w:color w:val="000000"/>
            </w:rPr>
          </w:pPr>
          <w:hyperlink w:anchor="_29ob224pftpp">
            <w:r>
              <w:rPr>
                <w:b/>
                <w:bCs/>
                <w:noProof/>
                <w:color w:val="000000"/>
              </w:rPr>
              <w:t>9. Metodología</w:t>
            </w:r>
            <w:r>
              <w:rPr>
                <w:b/>
                <w:bCs/>
                <w:noProof/>
                <w:color w:val="000000"/>
              </w:rPr>
              <w:tab/>
            </w:r>
          </w:hyperlink>
          <w:r>
            <w:rPr>
              <w:noProof/>
            </w:rPr>
            <w:fldChar w:fldCharType="begin"/>
          </w:r>
          <w:r>
            <w:rPr>
              <w:noProof/>
            </w:rPr>
            <w:instrText xml:space="preserve"> PAGEREF _29ob224pftpp \h </w:instrText>
          </w:r>
          <w:r>
            <w:rPr>
              <w:noProof/>
            </w:rPr>
          </w:r>
          <w:r>
            <w:rPr>
              <w:noProof/>
            </w:rPr>
            <w:fldChar w:fldCharType="separate"/>
          </w:r>
          <w:r w:rsidR="00ED0D98">
            <w:rPr>
              <w:noProof/>
            </w:rPr>
            <w:t>8</w:t>
          </w:r>
          <w:r>
            <w:rPr>
              <w:noProof/>
            </w:rPr>
            <w:fldChar w:fldCharType="end"/>
          </w:r>
        </w:p>
        <w:p w14:paraId="626B4491" w14:textId="2F728D07" w:rsidR="00746648" w:rsidRDefault="00746648">
          <w:pPr>
            <w:widowControl w:val="0"/>
            <w:tabs>
              <w:tab w:val="right" w:leader="dot" w:pos="9025"/>
            </w:tabs>
            <w:spacing w:before="60" w:line="240" w:lineRule="auto"/>
            <w:jc w:val="left"/>
            <w:rPr>
              <w:b/>
              <w:bCs/>
              <w:noProof/>
              <w:color w:val="000000"/>
            </w:rPr>
          </w:pPr>
          <w:hyperlink w:anchor="_i1h24ic33xc4">
            <w:r>
              <w:rPr>
                <w:b/>
                <w:bCs/>
                <w:noProof/>
                <w:color w:val="000000"/>
              </w:rPr>
              <w:t>10. Plan de Trabajo</w:t>
            </w:r>
            <w:r>
              <w:rPr>
                <w:b/>
                <w:bCs/>
                <w:noProof/>
                <w:color w:val="000000"/>
              </w:rPr>
              <w:tab/>
            </w:r>
          </w:hyperlink>
          <w:r>
            <w:rPr>
              <w:noProof/>
            </w:rPr>
            <w:fldChar w:fldCharType="begin"/>
          </w:r>
          <w:r>
            <w:rPr>
              <w:noProof/>
            </w:rPr>
            <w:instrText xml:space="preserve"> PAGEREF _i1h24ic33xc4 \h </w:instrText>
          </w:r>
          <w:r>
            <w:rPr>
              <w:noProof/>
            </w:rPr>
          </w:r>
          <w:r>
            <w:rPr>
              <w:noProof/>
            </w:rPr>
            <w:fldChar w:fldCharType="separate"/>
          </w:r>
          <w:r w:rsidR="00ED0D98">
            <w:rPr>
              <w:noProof/>
            </w:rPr>
            <w:t>8</w:t>
          </w:r>
          <w:r>
            <w:rPr>
              <w:noProof/>
            </w:rPr>
            <w:fldChar w:fldCharType="end"/>
          </w:r>
        </w:p>
        <w:p w14:paraId="4832581A" w14:textId="0510C762" w:rsidR="00746648" w:rsidRDefault="00746648">
          <w:pPr>
            <w:widowControl w:val="0"/>
            <w:tabs>
              <w:tab w:val="right" w:leader="dot" w:pos="9025"/>
            </w:tabs>
            <w:spacing w:before="60" w:line="240" w:lineRule="auto"/>
            <w:jc w:val="left"/>
            <w:rPr>
              <w:b/>
              <w:bCs/>
              <w:noProof/>
              <w:color w:val="000000"/>
            </w:rPr>
          </w:pPr>
          <w:hyperlink w:anchor="_walpj317wwmt">
            <w:r>
              <w:rPr>
                <w:b/>
                <w:bCs/>
                <w:noProof/>
                <w:color w:val="000000"/>
              </w:rPr>
              <w:t>11. Evidencias</w:t>
            </w:r>
            <w:r>
              <w:rPr>
                <w:b/>
                <w:bCs/>
                <w:noProof/>
                <w:color w:val="000000"/>
              </w:rPr>
              <w:tab/>
            </w:r>
          </w:hyperlink>
          <w:r>
            <w:rPr>
              <w:noProof/>
            </w:rPr>
            <w:fldChar w:fldCharType="begin"/>
          </w:r>
          <w:r>
            <w:rPr>
              <w:noProof/>
            </w:rPr>
            <w:instrText xml:space="preserve"> PAGEREF _walpj317wwmt \h </w:instrText>
          </w:r>
          <w:r>
            <w:rPr>
              <w:noProof/>
            </w:rPr>
          </w:r>
          <w:r>
            <w:rPr>
              <w:noProof/>
            </w:rPr>
            <w:fldChar w:fldCharType="separate"/>
          </w:r>
          <w:r w:rsidR="00ED0D98">
            <w:rPr>
              <w:noProof/>
            </w:rPr>
            <w:t>9</w:t>
          </w:r>
          <w:r>
            <w:rPr>
              <w:noProof/>
            </w:rPr>
            <w:fldChar w:fldCharType="end"/>
          </w:r>
        </w:p>
        <w:p w14:paraId="4E6AA6BA" w14:textId="584DE3A6" w:rsidR="00746648" w:rsidRDefault="00746648">
          <w:pPr>
            <w:widowControl w:val="0"/>
            <w:tabs>
              <w:tab w:val="right" w:leader="dot" w:pos="9025"/>
            </w:tabs>
            <w:spacing w:before="60" w:line="240" w:lineRule="auto"/>
            <w:jc w:val="left"/>
            <w:rPr>
              <w:b/>
              <w:bCs/>
              <w:noProof/>
              <w:color w:val="000000"/>
            </w:rPr>
          </w:pPr>
          <w:hyperlink w:anchor="_wd1m5j1ab2w8">
            <w:r>
              <w:rPr>
                <w:b/>
                <w:bCs/>
                <w:noProof/>
                <w:color w:val="000000"/>
              </w:rPr>
              <w:t>12. Definition of Done</w:t>
            </w:r>
            <w:r>
              <w:rPr>
                <w:b/>
                <w:bCs/>
                <w:noProof/>
                <w:color w:val="000000"/>
              </w:rPr>
              <w:tab/>
            </w:r>
          </w:hyperlink>
          <w:r>
            <w:rPr>
              <w:noProof/>
            </w:rPr>
            <w:fldChar w:fldCharType="begin"/>
          </w:r>
          <w:r>
            <w:rPr>
              <w:noProof/>
            </w:rPr>
            <w:instrText xml:space="preserve"> PAGEREF _wd1m5j1ab2w8 \h </w:instrText>
          </w:r>
          <w:r>
            <w:rPr>
              <w:noProof/>
            </w:rPr>
          </w:r>
          <w:r>
            <w:rPr>
              <w:noProof/>
            </w:rPr>
            <w:fldChar w:fldCharType="separate"/>
          </w:r>
          <w:r w:rsidR="00ED0D98">
            <w:rPr>
              <w:noProof/>
            </w:rPr>
            <w:t>10</w:t>
          </w:r>
          <w:r>
            <w:rPr>
              <w:noProof/>
            </w:rPr>
            <w:fldChar w:fldCharType="end"/>
          </w:r>
        </w:p>
        <w:p w14:paraId="6C8AF9C5" w14:textId="432FB4FA" w:rsidR="00746648" w:rsidRDefault="00746648">
          <w:pPr>
            <w:widowControl w:val="0"/>
            <w:tabs>
              <w:tab w:val="right" w:leader="dot" w:pos="9025"/>
            </w:tabs>
            <w:spacing w:before="60" w:line="240" w:lineRule="auto"/>
            <w:jc w:val="left"/>
            <w:rPr>
              <w:b/>
              <w:bCs/>
              <w:noProof/>
              <w:color w:val="000000"/>
            </w:rPr>
          </w:pPr>
          <w:hyperlink w:anchor="_ngqf3am6o4v7">
            <w:r>
              <w:rPr>
                <w:b/>
                <w:bCs/>
                <w:noProof/>
                <w:color w:val="000000"/>
              </w:rPr>
              <w:t>13. Conclusiones</w:t>
            </w:r>
            <w:r>
              <w:rPr>
                <w:b/>
                <w:bCs/>
                <w:noProof/>
                <w:color w:val="000000"/>
              </w:rPr>
              <w:tab/>
            </w:r>
          </w:hyperlink>
          <w:r>
            <w:rPr>
              <w:noProof/>
            </w:rPr>
            <w:fldChar w:fldCharType="begin"/>
          </w:r>
          <w:r>
            <w:rPr>
              <w:noProof/>
            </w:rPr>
            <w:instrText xml:space="preserve"> PAGEREF _ngqf3am6o4v7 \h </w:instrText>
          </w:r>
          <w:r>
            <w:rPr>
              <w:noProof/>
            </w:rPr>
          </w:r>
          <w:r>
            <w:rPr>
              <w:noProof/>
            </w:rPr>
            <w:fldChar w:fldCharType="separate"/>
          </w:r>
          <w:r w:rsidR="00ED0D98">
            <w:rPr>
              <w:noProof/>
            </w:rPr>
            <w:t>10</w:t>
          </w:r>
          <w:r>
            <w:rPr>
              <w:noProof/>
            </w:rPr>
            <w:fldChar w:fldCharType="end"/>
          </w:r>
        </w:p>
        <w:p w14:paraId="2A9CF05B" w14:textId="38B6C84B" w:rsidR="00746648" w:rsidRDefault="00746648">
          <w:pPr>
            <w:widowControl w:val="0"/>
            <w:tabs>
              <w:tab w:val="right" w:leader="dot" w:pos="9025"/>
            </w:tabs>
            <w:spacing w:before="60" w:line="240" w:lineRule="auto"/>
            <w:jc w:val="left"/>
            <w:rPr>
              <w:b/>
              <w:bCs/>
              <w:color w:val="000000"/>
            </w:rPr>
          </w:pPr>
          <w:hyperlink w:anchor="_ilxblgy5f5e">
            <w:r>
              <w:rPr>
                <w:b/>
                <w:bCs/>
                <w:noProof/>
                <w:color w:val="000000"/>
              </w:rPr>
              <w:t>14. Reflexión</w:t>
            </w:r>
            <w:r>
              <w:rPr>
                <w:b/>
                <w:bCs/>
                <w:noProof/>
                <w:color w:val="000000"/>
              </w:rPr>
              <w:tab/>
            </w:r>
          </w:hyperlink>
          <w:r>
            <w:rPr>
              <w:noProof/>
            </w:rPr>
            <w:fldChar w:fldCharType="begin"/>
          </w:r>
          <w:r>
            <w:rPr>
              <w:noProof/>
            </w:rPr>
            <w:instrText xml:space="preserve"> PAGEREF _ilxblgy5f5e \h </w:instrText>
          </w:r>
          <w:r>
            <w:rPr>
              <w:noProof/>
            </w:rPr>
          </w:r>
          <w:r>
            <w:rPr>
              <w:noProof/>
            </w:rPr>
            <w:fldChar w:fldCharType="separate"/>
          </w:r>
          <w:r w:rsidR="00ED0D98">
            <w:rPr>
              <w:noProof/>
            </w:rPr>
            <w:t>11</w:t>
          </w:r>
          <w:r>
            <w:rPr>
              <w:noProof/>
            </w:rPr>
            <w:fldChar w:fldCharType="end"/>
          </w:r>
          <w:r>
            <w:fldChar w:fldCharType="end"/>
          </w:r>
        </w:p>
      </w:sdtContent>
    </w:sdt>
    <w:p w14:paraId="61BD9B36" w14:textId="77777777" w:rsidR="00746648" w:rsidRDefault="00000000">
      <w:pPr>
        <w:spacing w:before="300" w:after="200"/>
        <w:jc w:val="center"/>
      </w:pPr>
      <w:r>
        <w:br/>
      </w:r>
      <w:r>
        <w:br w:type="page"/>
      </w:r>
    </w:p>
    <w:p w14:paraId="41F863BF" w14:textId="77777777" w:rsidR="00746648" w:rsidRDefault="00000000">
      <w:pPr>
        <w:pStyle w:val="Ttulo1"/>
      </w:pPr>
      <w:bookmarkStart w:id="5" w:name="_n20afxpfxoi5" w:colFirst="0" w:colLast="0"/>
      <w:bookmarkEnd w:id="5"/>
      <w:r>
        <w:lastRenderedPageBreak/>
        <w:t>1. RESUMEN</w:t>
      </w:r>
    </w:p>
    <w:p w14:paraId="71177D43" w14:textId="77777777" w:rsidR="00746648" w:rsidRDefault="00000000">
      <w:r>
        <w:t xml:space="preserve">Easy Office es una empresa dedicada a ayudar a emprendedores a formalizar sus negocios, ofreciendo servicios como domicilio tributario, contabilidad, firma electrónica y creación de empresas. </w:t>
      </w:r>
    </w:p>
    <w:p w14:paraId="2D2D5C3E" w14:textId="77777777" w:rsidR="00746648" w:rsidRDefault="00000000">
      <w:r>
        <w:t xml:space="preserve">Hoy, gran parte de sus procesos documentales (contratos, autorizaciones de domicilio tributario y otros trámites) se gestionan de forma manual, lo que limita su capacidad de crecer sin aumentar personal. </w:t>
      </w:r>
    </w:p>
    <w:p w14:paraId="40387563" w14:textId="77777777" w:rsidR="00746648" w:rsidRDefault="00746648"/>
    <w:p w14:paraId="50FC4003" w14:textId="77777777" w:rsidR="00746648" w:rsidRDefault="00000000">
      <w:r>
        <w:t xml:space="preserve">Este proyecto propone el diseño y desarrollo de un CRM que automatice la generación, firma electrónica y entrega de los documentos de mayor volumen de Easy Office, partiendo por el contrato de prestación de servicios y la autorización de domicilio tributario. El sistema se construirá bajo un enfoque ágil (Scrum con Kanban), dado el tamaño pequeño del cliente y la naturaleza evolutiva de los requerimientos. </w:t>
      </w:r>
    </w:p>
    <w:p w14:paraId="7830A640" w14:textId="77777777" w:rsidR="00746648" w:rsidRDefault="00746648"/>
    <w:p w14:paraId="7D66EC6B" w14:textId="77777777" w:rsidR="00746648" w:rsidRDefault="00000000">
      <w:r>
        <w:t>El resultado esperado es un MVP funcional, desplegado localmente, que reduzca la carga manual, mejore la trazabilidad y siente las bases para ampliar a otros tipos de documentos en el futuro.</w:t>
      </w:r>
    </w:p>
    <w:p w14:paraId="7088B8C8" w14:textId="77777777" w:rsidR="00746648" w:rsidRDefault="00746648"/>
    <w:p w14:paraId="4825D0DC" w14:textId="77777777" w:rsidR="00746648" w:rsidRDefault="00000000">
      <w:pPr>
        <w:pStyle w:val="Ttulo1"/>
      </w:pPr>
      <w:bookmarkStart w:id="6" w:name="_334n75sx5lo3" w:colFirst="0" w:colLast="0"/>
      <w:bookmarkEnd w:id="6"/>
      <w:r>
        <w:t>2. ANTECEDENTES PERSONALES</w:t>
      </w:r>
    </w:p>
    <w:p w14:paraId="6DCA59AB" w14:textId="77777777" w:rsidR="00746648" w:rsidRDefault="00000000">
      <w:r>
        <w:rPr>
          <w:b/>
          <w:bCs/>
        </w:rPr>
        <w:t xml:space="preserve">Nombre estudiante: </w:t>
      </w:r>
      <w:r>
        <w:t>Diego Navarrete, Andrés Fernández, Dunkan Hernández</w:t>
      </w:r>
    </w:p>
    <w:p w14:paraId="06DED57C" w14:textId="77777777" w:rsidR="00746648" w:rsidRDefault="00000000">
      <w:r>
        <w:rPr>
          <w:b/>
          <w:bCs/>
        </w:rPr>
        <w:t>Rut</w:t>
      </w:r>
      <w:r>
        <w:t xml:space="preserve">: 19.785.285-2, 15.417.074-K y 20.142.810-6 </w:t>
      </w:r>
    </w:p>
    <w:p w14:paraId="2DB099F0" w14:textId="77777777" w:rsidR="00746648" w:rsidRDefault="00000000">
      <w:r>
        <w:rPr>
          <w:b/>
          <w:bCs/>
        </w:rPr>
        <w:t>Carrera</w:t>
      </w:r>
      <w:r>
        <w:t xml:space="preserve">: Ingeniería en Informática (los 3 integrantes) </w:t>
      </w:r>
    </w:p>
    <w:p w14:paraId="6B0E6640" w14:textId="77777777" w:rsidR="00746648" w:rsidRDefault="00000000">
      <w:pPr>
        <w:spacing w:line="276" w:lineRule="auto"/>
      </w:pPr>
      <w:r>
        <w:rPr>
          <w:b/>
          <w:bCs/>
        </w:rPr>
        <w:t xml:space="preserve">Sede: </w:t>
      </w:r>
      <w:r>
        <w:t>San Bernardo</w:t>
      </w:r>
    </w:p>
    <w:p w14:paraId="22758BD4" w14:textId="77777777" w:rsidR="00746648" w:rsidRDefault="00746648">
      <w:pPr>
        <w:spacing w:line="276" w:lineRule="auto"/>
      </w:pPr>
    </w:p>
    <w:p w14:paraId="1282111F" w14:textId="77777777" w:rsidR="00746648" w:rsidRDefault="00000000">
      <w:pPr>
        <w:pStyle w:val="Ttulo1"/>
        <w:spacing w:line="276" w:lineRule="auto"/>
      </w:pPr>
      <w:bookmarkStart w:id="7" w:name="_ocbcqevy8pvk" w:colFirst="0" w:colLast="0"/>
      <w:bookmarkEnd w:id="7"/>
      <w:r>
        <w:t>3. DESCRIPCIÓN DEL PROYECTO APT</w:t>
      </w:r>
    </w:p>
    <w:p w14:paraId="22D78238" w14:textId="77777777" w:rsidR="00746648" w:rsidRDefault="00000000">
      <w:r>
        <w:t>Nombre del proyecto: CRM Easy Office</w:t>
      </w:r>
    </w:p>
    <w:p w14:paraId="40AB5B69" w14:textId="77777777" w:rsidR="00746648" w:rsidRDefault="00000000">
      <w:r>
        <w:t>Área de desempeño: Desarrollo de software y gestión de proyectos TI, con foco en digitalización de procesos documentales para pequeñas y medianas empresas.</w:t>
      </w:r>
      <w:r>
        <w:br w:type="page"/>
      </w:r>
    </w:p>
    <w:p w14:paraId="08DEA669" w14:textId="77777777" w:rsidR="00746648" w:rsidRDefault="00000000">
      <w:pPr>
        <w:pStyle w:val="Ttulo1"/>
      </w:pPr>
      <w:bookmarkStart w:id="8" w:name="_lbcn7dpankak" w:colFirst="0" w:colLast="0"/>
      <w:bookmarkEnd w:id="8"/>
      <w:r>
        <w:lastRenderedPageBreak/>
        <w:t>4. FUNDAMENTACIÓN DEL PROYECTO</w:t>
      </w:r>
    </w:p>
    <w:p w14:paraId="60A2C6C3" w14:textId="77777777" w:rsidR="00746648" w:rsidRDefault="00000000">
      <w:pPr>
        <w:pStyle w:val="Ttulo2"/>
      </w:pPr>
      <w:bookmarkStart w:id="9" w:name="_xh7spwmi5qtk" w:colFirst="0" w:colLast="0"/>
      <w:bookmarkEnd w:id="9"/>
      <w:r>
        <w:t>4.1 Relevancia del proyecto y su impacto en el campo laboral</w:t>
      </w:r>
    </w:p>
    <w:p w14:paraId="5FAFFEA7" w14:textId="77777777" w:rsidR="00746648" w:rsidRDefault="00000000">
      <w:r>
        <w:t>Easy Office se dedica a formalizar emprendimientos y a gestionar toda la documentación que eso implica: creación de empresas, inicio de actividades, domicilio tributario, contratos, declaraciones juradas. Hoy ese trabajo se hace a mano: alguien rellena un contrato, lo sube a la plataforma de firma electrónica, lo descarga una vez firmado y se lo reenvía al cliente. Todo depende de que un agente esté disponible en ese momento, lo que genera esperas y le pone un techo a cuánto puede crecer la empresa sin contratar más gente. Easy Office tiene su casa matriz en la Región de Valparaíso y una sucursal en la Región Metropolitana, que es donde opera el equipo de agentes con el que trabaja este proyecto.</w:t>
      </w:r>
    </w:p>
    <w:p w14:paraId="7DC9485F" w14:textId="77777777" w:rsidR="00746648" w:rsidRDefault="00746648"/>
    <w:p w14:paraId="2DEA6072" w14:textId="77777777" w:rsidR="00746648" w:rsidRDefault="00000000">
      <w:r>
        <w:t>Este proyecto tiene relevancia directa para el campo laboral de un Ingeniero en Informática porque aborda un problema que hoy enfrentan muchas pymes de servicios profesionales en Chile: la necesidad de digitalizar procesos documentales manuales para poder escalar. Automatizar la generación de documentos, integrarse con plataformas de firma electrónica externas vía API, y diseñar sistemas con roles y permisos diferenciados son tareas que se repiten constantemente en el mercado laboral de desarrollo de software para pymes. Trabajar en este proyecto entrega experiencia real en levantamiento de requerimientos con un cliente sin conocimientos técnicos, en integración de servicios externos, y en el diseño de una solución que debe ser simple de usar y viable de mantener por una empresa pequeña, habilidades directamente transferibles a cualquier trabajo futuro en desarrollo de software o consultoría TI.</w:t>
      </w:r>
    </w:p>
    <w:p w14:paraId="1382B9AD" w14:textId="77777777" w:rsidR="00746648" w:rsidRDefault="00746648"/>
    <w:p w14:paraId="1919E789" w14:textId="77777777" w:rsidR="00746648" w:rsidRDefault="00000000">
      <w:pPr>
        <w:pStyle w:val="Ttulo2"/>
      </w:pPr>
      <w:bookmarkStart w:id="10" w:name="_ssbkpriaaggu" w:colFirst="0" w:colLast="0"/>
      <w:bookmarkEnd w:id="10"/>
      <w:r>
        <w:t>4.2 Descripción del Proyecto APT</w:t>
      </w:r>
    </w:p>
    <w:p w14:paraId="11D42367" w14:textId="77777777" w:rsidR="00746648" w:rsidRDefault="00000000">
      <w:r>
        <w:t>La idea es automatizar la generación, firma y entrega de documentos de Easy Office, partiendo por los dos con más flujo: el contrato de prestación de servicios y la autorización de domicilio tributario. El CRM debe registrar los datos de cada cliente, generar ambos documentos a partir de esa información, enviarlos a la plataforma de firma electrónica que la empresa ya usa, y dejar registro del estado de cada trámite, con perfiles de acceso distintos para agentes y administradores.</w:t>
      </w:r>
    </w:p>
    <w:p w14:paraId="125ED57A" w14:textId="77777777" w:rsidR="00746648" w:rsidRDefault="00746648"/>
    <w:p w14:paraId="5B305F7E" w14:textId="77777777" w:rsidR="00746648" w:rsidRDefault="00746648"/>
    <w:p w14:paraId="69CC4B20" w14:textId="77777777" w:rsidR="00746648" w:rsidRDefault="00000000">
      <w:pPr>
        <w:pStyle w:val="Ttulo2"/>
      </w:pPr>
      <w:bookmarkStart w:id="11" w:name="_9xm8m56sdvkk" w:colFirst="0" w:colLast="0"/>
      <w:bookmarkEnd w:id="11"/>
      <w:r>
        <w:lastRenderedPageBreak/>
        <w:t>4.3 Relación con las competencias del perfil de egreso</w:t>
      </w:r>
    </w:p>
    <w:p w14:paraId="5D6AE91C" w14:textId="77777777" w:rsidR="00746648" w:rsidRDefault="00000000">
      <w:r>
        <w:t>El proyecto pone en práctica directamente cuatro competencias del perfil de egreso de Ingeniería en Informática:</w:t>
      </w:r>
    </w:p>
    <w:p w14:paraId="697DB2E2" w14:textId="77777777" w:rsidR="00746648" w:rsidRDefault="00000000">
      <w:pPr>
        <w:numPr>
          <w:ilvl w:val="0"/>
          <w:numId w:val="1"/>
        </w:numPr>
      </w:pPr>
      <w:r>
        <w:rPr>
          <w:b/>
          <w:bCs/>
        </w:rPr>
        <w:t>Ingeniería de requisitos</w:t>
      </w:r>
      <w:r>
        <w:t>: se aplica en el levantamiento de información realizado junto a Easy Office como cliente real, incluyendo la reunión inicial donde se definió el problema, los objetivos y el alcance del MVP.</w:t>
      </w:r>
    </w:p>
    <w:p w14:paraId="16446E88" w14:textId="77777777" w:rsidR="00746648" w:rsidRDefault="00000000">
      <w:pPr>
        <w:numPr>
          <w:ilvl w:val="0"/>
          <w:numId w:val="1"/>
        </w:numPr>
      </w:pPr>
      <w:r>
        <w:rPr>
          <w:b/>
          <w:bCs/>
        </w:rPr>
        <w:t>Diseño y generación de soluciones de software</w:t>
      </w:r>
      <w:r>
        <w:t>: se aplica al traducir ese levantamiento en la arquitectura, el modelo de datos y las funcionalidades concretas del CRM.</w:t>
      </w:r>
    </w:p>
    <w:p w14:paraId="5A51167F" w14:textId="77777777" w:rsidR="00746648" w:rsidRDefault="00000000">
      <w:pPr>
        <w:numPr>
          <w:ilvl w:val="0"/>
          <w:numId w:val="1"/>
        </w:numPr>
      </w:pPr>
      <w:r>
        <w:rPr>
          <w:b/>
          <w:bCs/>
        </w:rPr>
        <w:t>Bases de datos relacionales y no relacionales</w:t>
      </w:r>
      <w:r>
        <w:t>: se aplica en el modelamiento de la información de clientes y el historial de trámites asociados a cada uno.</w:t>
      </w:r>
    </w:p>
    <w:p w14:paraId="73D8DDBA" w14:textId="77777777" w:rsidR="00746648" w:rsidRDefault="00000000">
      <w:pPr>
        <w:numPr>
          <w:ilvl w:val="0"/>
          <w:numId w:val="1"/>
        </w:numPr>
      </w:pPr>
      <w:r>
        <w:rPr>
          <w:b/>
          <w:bCs/>
        </w:rPr>
        <w:t>Evaluación y gestión de proyectos</w:t>
      </w:r>
      <w:r>
        <w:t xml:space="preserve">: se aplica en la planificación del trabajo en equipo bajo Scrum, la definición de </w:t>
      </w:r>
      <w:proofErr w:type="spellStart"/>
      <w:r>
        <w:t>sprints</w:t>
      </w:r>
      <w:proofErr w:type="spellEnd"/>
      <w:r>
        <w:t>, y el seguimiento del avance junto al cliente.</w:t>
      </w:r>
    </w:p>
    <w:p w14:paraId="61BF0F5F" w14:textId="77777777" w:rsidR="00746648" w:rsidRDefault="00746648"/>
    <w:p w14:paraId="79BD9171" w14:textId="77777777" w:rsidR="00746648" w:rsidRDefault="00000000">
      <w:r>
        <w:t>Estas competencias son necesarias porque el proyecto exige levantar requerimientos con un cliente sin conocimientos técnicos, diseñar una solución que realmente funcione dentro de ese contexto, y gestionar el desarrollo dentro de un plazo acotado por el calendario académico.</w:t>
      </w:r>
    </w:p>
    <w:p w14:paraId="78818566" w14:textId="77777777" w:rsidR="00746648" w:rsidRDefault="00000000">
      <w:pPr>
        <w:pStyle w:val="Ttulo2"/>
      </w:pPr>
      <w:bookmarkStart w:id="12" w:name="_b4kgc3y7spva" w:colFirst="0" w:colLast="0"/>
      <w:bookmarkEnd w:id="12"/>
      <w:r>
        <w:t>4.4 Relación con los intereses profesionales</w:t>
      </w:r>
    </w:p>
    <w:p w14:paraId="1BE782E2" w14:textId="77777777" w:rsidR="00746648" w:rsidRDefault="00000000">
      <w:r>
        <w:rPr>
          <w:b/>
          <w:bCs/>
        </w:rPr>
        <w:t>Diego Navarrete</w:t>
      </w:r>
      <w:r>
        <w:t>: Mi interés está centrado en el desarrollo de software y en las automatizaciones, más que en la gestión de personas o de proyectos. En este proyecto me tocó asumir el rol de Product Owner y contacto directo con el cliente, lo cual es un reto para mi persona, ya que me exige traducir conversaciones de negocio en objetivos y en una arquitectura concreta, algo bastante distinto a lo que naturalmente más disfruto, que es el desarrollo técnico en sí.</w:t>
      </w:r>
    </w:p>
    <w:p w14:paraId="6AEC43FD" w14:textId="77777777" w:rsidR="001724BE" w:rsidRDefault="001724BE"/>
    <w:p w14:paraId="7FEDFB65" w14:textId="77777777" w:rsidR="001724BE" w:rsidRDefault="001724BE" w:rsidP="001724BE">
      <w:pPr>
        <w:spacing w:after="200"/>
        <w:rPr>
          <w:rFonts w:ascii="Times New Roman" w:eastAsia="Times New Roman" w:hAnsi="Times New Roman" w:cs="Times New Roman"/>
          <w:sz w:val="20"/>
          <w:szCs w:val="20"/>
        </w:rPr>
      </w:pPr>
      <w:r>
        <w:rPr>
          <w:b/>
          <w:bCs/>
        </w:rPr>
        <w:t>Andrés Fernández</w:t>
      </w:r>
      <w:r>
        <w:t xml:space="preserve">: </w:t>
      </w:r>
      <w:r w:rsidRPr="00467338">
        <w:t xml:space="preserve">Mi interés está en la gestión de proyectos TI, particularmente en roles como Project Manager o Scrum Master, así como en el levantamiento y la documentación formal de requerimientos. En este proyecto asumo el rol de Scrum Master, liderando el levantamiento de requerimientos con Easy Office, facilitando la planificación de cada sprint, validando los criterios de aceptación de cada historia de usuario y consolidando la documentación formal del proyecto. Es exactamente el tipo de trabajo </w:t>
      </w:r>
      <w:r w:rsidRPr="00467338">
        <w:lastRenderedPageBreak/>
        <w:t>que me gustaría hacer a futuro, así que este proyecto me sirve como una instancia real de práctica en esa dirección.</w:t>
      </w:r>
    </w:p>
    <w:p w14:paraId="67D2551D" w14:textId="77777777" w:rsidR="001724BE" w:rsidRDefault="001724BE" w:rsidP="001724BE">
      <w:pPr>
        <w:spacing w:after="200"/>
      </w:pPr>
      <w:r>
        <w:rPr>
          <w:b/>
          <w:bCs/>
        </w:rPr>
        <w:t>Dunkan Hernández</w:t>
      </w:r>
      <w:r>
        <w:t xml:space="preserve">: </w:t>
      </w:r>
      <w:r w:rsidRPr="00467338">
        <w:t>Mi interés está en desarrollar soluciones y automatizaciones, y en asegurarme de que lo que se construye realmente funcione como se espera. En este proyecto asumo el rol de Developer con foco en QA, definiendo y ejecutando el plan de pruebas del sistema, verificando que las funcionalidades construidas por el equipo cumplan los criterios de aceptación y entreguen información confiable antes de darlas por terminadas. Este proyecto me permite poner en práctica esa mirada de calidad sobre un sistema real, con un cliente real detrás.</w:t>
      </w:r>
    </w:p>
    <w:p w14:paraId="1B94D013" w14:textId="77777777" w:rsidR="00746648" w:rsidRDefault="00746648"/>
    <w:p w14:paraId="1FFFA1A9" w14:textId="77777777" w:rsidR="00746648" w:rsidRDefault="00000000">
      <w:pPr>
        <w:pStyle w:val="Ttulo2"/>
        <w:spacing w:after="200"/>
      </w:pPr>
      <w:bookmarkStart w:id="13" w:name="_hvlvulcf9b7k" w:colFirst="0" w:colLast="0"/>
      <w:bookmarkEnd w:id="13"/>
      <w:r>
        <w:t>4.5 Factibilidad del proyecto</w:t>
      </w:r>
    </w:p>
    <w:p w14:paraId="2CE988AB" w14:textId="77777777" w:rsidR="00746648" w:rsidRDefault="00000000">
      <w:r>
        <w:t>El proyecto es factible dentro del ramo porque el alcance que acordamos con el cliente es acotado: partimos con dos documentos de alto flujo y dejamos el resto para etapas posteriores.</w:t>
      </w:r>
    </w:p>
    <w:p w14:paraId="162CCB69" w14:textId="77777777" w:rsidR="00746648" w:rsidRDefault="00000000">
      <w:pPr>
        <w:numPr>
          <w:ilvl w:val="0"/>
          <w:numId w:val="2"/>
        </w:numPr>
      </w:pPr>
      <w:r>
        <w:rPr>
          <w:b/>
          <w:bCs/>
        </w:rPr>
        <w:t>Tiempo</w:t>
      </w:r>
      <w:r>
        <w:t xml:space="preserve">: las 18 semanas del período académico calzan con este alcance reducido, distribuidas en tres fases (definición, desarrollo en </w:t>
      </w:r>
      <w:proofErr w:type="spellStart"/>
      <w:r>
        <w:t>sprints</w:t>
      </w:r>
      <w:proofErr w:type="spellEnd"/>
      <w:r>
        <w:t>, y cierre).</w:t>
      </w:r>
    </w:p>
    <w:p w14:paraId="4F8432F7" w14:textId="77777777" w:rsidR="00746648" w:rsidRDefault="00000000">
      <w:pPr>
        <w:numPr>
          <w:ilvl w:val="0"/>
          <w:numId w:val="2"/>
        </w:numPr>
      </w:pPr>
      <w:r>
        <w:rPr>
          <w:b/>
          <w:bCs/>
        </w:rPr>
        <w:t>Materiales</w:t>
      </w:r>
      <w:r>
        <w:t>: se necesita básicamente un entorno de desarrollo, herramientas de diagramación, y un computador dedicado para el despliegue local mediante Docker, sin infraestructura adicional compleja.</w:t>
      </w:r>
    </w:p>
    <w:p w14:paraId="1DA413EF" w14:textId="77777777" w:rsidR="00746648" w:rsidRDefault="00000000">
      <w:pPr>
        <w:numPr>
          <w:ilvl w:val="0"/>
          <w:numId w:val="2"/>
        </w:numPr>
      </w:pPr>
      <w:r>
        <w:rPr>
          <w:b/>
          <w:bCs/>
        </w:rPr>
        <w:t>Factores externos favorables</w:t>
      </w:r>
      <w:r>
        <w:t>: Easy Office ya cuenta con un proveedor de firma electrónica con integración vía API disponible, lo que reduce bastante la incertidumbre técnica del proyecto.</w:t>
      </w:r>
    </w:p>
    <w:p w14:paraId="3A9D885F" w14:textId="77777777" w:rsidR="00746648" w:rsidRDefault="00000000">
      <w:pPr>
        <w:numPr>
          <w:ilvl w:val="0"/>
          <w:numId w:val="2"/>
        </w:numPr>
      </w:pPr>
      <w:r>
        <w:rPr>
          <w:b/>
          <w:bCs/>
        </w:rPr>
        <w:t>Factores externos que podrían dificultar el desarrollo</w:t>
      </w:r>
      <w:r>
        <w:t>: el cliente no maneja mucha tecnología, por lo que validar cada avance puede tomar más tiempo del esperado. Para abordar esto, se definieron reuniones bisemanales de seguimiento y se priorizó una interfaz simple y guiada.</w:t>
      </w:r>
    </w:p>
    <w:p w14:paraId="48858877" w14:textId="77777777" w:rsidR="00746648" w:rsidRDefault="00000000">
      <w:pPr>
        <w:pStyle w:val="Ttulo1"/>
      </w:pPr>
      <w:bookmarkStart w:id="14" w:name="_ga29nbj89rf1" w:colFirst="0" w:colLast="0"/>
      <w:bookmarkEnd w:id="14"/>
      <w:r>
        <w:t>5. Objetivos del proyecto</w:t>
      </w:r>
    </w:p>
    <w:p w14:paraId="45D122E8" w14:textId="77777777" w:rsidR="00746648" w:rsidRDefault="00000000">
      <w:pPr>
        <w:rPr>
          <w:b/>
          <w:bCs/>
        </w:rPr>
      </w:pPr>
      <w:r>
        <w:rPr>
          <w:b/>
          <w:bCs/>
        </w:rPr>
        <w:t>Objetivo general</w:t>
      </w:r>
    </w:p>
    <w:p w14:paraId="03350AC8" w14:textId="77777777" w:rsidR="00746648" w:rsidRDefault="00000000">
      <w:r>
        <w:t>Digitalizar y automatizar la generación, firma y entrega de documentos de Easy Office con un CRM que reduzca errores, achique los tiempos de gestión y le dé a agentes y clientes una experiencia más rápida y simple.</w:t>
      </w:r>
    </w:p>
    <w:p w14:paraId="24EB4EBC" w14:textId="77777777" w:rsidR="00746648" w:rsidRDefault="00000000">
      <w:pPr>
        <w:rPr>
          <w:b/>
          <w:bCs/>
        </w:rPr>
      </w:pPr>
      <w:r>
        <w:rPr>
          <w:b/>
          <w:bCs/>
        </w:rPr>
        <w:lastRenderedPageBreak/>
        <w:t>Objetivos específicos</w:t>
      </w:r>
    </w:p>
    <w:p w14:paraId="72383EFD" w14:textId="77777777" w:rsidR="00746648" w:rsidRDefault="00000000">
      <w:pPr>
        <w:numPr>
          <w:ilvl w:val="0"/>
          <w:numId w:val="3"/>
        </w:numPr>
      </w:pPr>
      <w:r>
        <w:t>Reducir el tiempo de generación y firma del contrato de prestación de servicios y de la autorización de domicilio tributario, hoy gestionados en su totalidad de forma manual.</w:t>
      </w:r>
    </w:p>
    <w:p w14:paraId="72D565B2" w14:textId="77777777" w:rsidR="00746648" w:rsidRDefault="00000000">
      <w:pPr>
        <w:numPr>
          <w:ilvl w:val="0"/>
          <w:numId w:val="3"/>
        </w:numPr>
      </w:pPr>
      <w:r>
        <w:t>Centralizar la información de clientes y el historial de cada trámite en un único sistema, eliminando la dependencia de WhatsApp y de registros dispersos para este flujo.</w:t>
      </w:r>
    </w:p>
    <w:p w14:paraId="7FAB4C2E" w14:textId="77777777" w:rsidR="00746648" w:rsidRDefault="00000000">
      <w:pPr>
        <w:numPr>
          <w:ilvl w:val="0"/>
          <w:numId w:val="3"/>
        </w:numPr>
      </w:pPr>
      <w:r>
        <w:t>Dar trazabilidad y control de acceso a la operación, diferenciando lo que puede hacer un agente de lo que puede hacer un administrador.</w:t>
      </w:r>
    </w:p>
    <w:p w14:paraId="69967DEA" w14:textId="77777777" w:rsidR="00746648" w:rsidRDefault="00000000">
      <w:pPr>
        <w:numPr>
          <w:ilvl w:val="0"/>
          <w:numId w:val="3"/>
        </w:numPr>
      </w:pPr>
      <w:r>
        <w:t>Validar, con un MVP funcional, que el flujo completo —registro del cliente, generación del documento y firma electrónica— funciona de extremo a extremo, como base para ampliar a los demás trámites que hoy maneja Easy Office de forma manual.</w:t>
      </w:r>
    </w:p>
    <w:p w14:paraId="5FC4DAD8" w14:textId="77777777" w:rsidR="00746648" w:rsidRDefault="00000000">
      <w:pPr>
        <w:pStyle w:val="Ttulo1"/>
      </w:pPr>
      <w:bookmarkStart w:id="15" w:name="_444fxhq4tgve" w:colFirst="0" w:colLast="0"/>
      <w:bookmarkEnd w:id="15"/>
      <w:r>
        <w:t>6. Stakeholders</w:t>
      </w:r>
    </w:p>
    <w:p w14:paraId="1E0C71F4" w14:textId="77777777" w:rsidR="00746648" w:rsidRDefault="00000000">
      <w:r>
        <w:t>Natanael Escobar y Marco Escobar, socios de Easy Office, participan directamente en las reuniones de levantamiento y son quienes toman las decisiones sobre el proyecto. Marco lidera principalmente la parte comercial y de atención a clientes, mientras que Natanael administra la carga operativa de los agentes.</w:t>
      </w:r>
    </w:p>
    <w:p w14:paraId="5E7C5D2E" w14:textId="77777777" w:rsidR="00746648" w:rsidRDefault="00746648"/>
    <w:p w14:paraId="640F88BF" w14:textId="77777777" w:rsidR="00746648" w:rsidRDefault="00000000">
      <w:r>
        <w:t>Los agentes de Easy Office (tres personas actualmente) son usuarios directos del sistema, encargados de ingresar datos de clientes y ejecutar los trámites. Los clientes finales de Easy Office interactúan con el sistema para completar sus datos y firmar documentos, sin contar con una cuenta administrativa.</w:t>
      </w:r>
    </w:p>
    <w:p w14:paraId="42FDFBD3" w14:textId="77777777" w:rsidR="00746648" w:rsidRDefault="00746648"/>
    <w:p w14:paraId="24B2B1D5" w14:textId="77777777" w:rsidR="00746648" w:rsidRDefault="00000000">
      <w:r>
        <w:t>Por parte del equipo de desarrollo, Diego Navarrete es el Product Owner del equipo: representa al cliente frente al equipo, prioriza el Product Backlog y valida que cada incremento cumpla lo acordado con Easy Office. Andrés Fernández es el Scrum Master del equipo: facilita las ceremonias de cada sprint (planificación, revisión y cierre), remueve obstáculos del equipo y vela por que se respete el marco Scrum acordado. Dunkan Hernández es Developer, con foco en pruebas (QA) y desarrollo. Aunque todos participamos en todo, estos son los roles principales que determinamos en base a lo que exige la metodología que utilizamos.</w:t>
      </w:r>
    </w:p>
    <w:p w14:paraId="765D0C98" w14:textId="77777777" w:rsidR="00746648" w:rsidRDefault="00000000">
      <w:pPr>
        <w:pStyle w:val="Ttulo1"/>
      </w:pPr>
      <w:bookmarkStart w:id="16" w:name="_nrdwoh9jz2rz" w:colFirst="0" w:colLast="0"/>
      <w:bookmarkEnd w:id="16"/>
      <w:r>
        <w:t>7. Alcance del MVP</w:t>
      </w:r>
    </w:p>
    <w:p w14:paraId="6AB929B6" w14:textId="77777777" w:rsidR="00746648" w:rsidRDefault="00000000">
      <w:r>
        <w:t>La primera versión del sistema se enfoca exclusivamente en automatizar el proceso asociado a dos documentos de alto flujo, priorizados directamente por el cliente:</w:t>
      </w:r>
    </w:p>
    <w:p w14:paraId="5C822D1E" w14:textId="77777777" w:rsidR="00746648" w:rsidRDefault="00000000">
      <w:pPr>
        <w:numPr>
          <w:ilvl w:val="0"/>
          <w:numId w:val="4"/>
        </w:numPr>
      </w:pPr>
      <w:r>
        <w:lastRenderedPageBreak/>
        <w:t>Contrato de prestación de servicios entre Easy Office y el cliente.</w:t>
      </w:r>
    </w:p>
    <w:p w14:paraId="0909B75C" w14:textId="77777777" w:rsidR="00746648" w:rsidRDefault="00000000">
      <w:pPr>
        <w:numPr>
          <w:ilvl w:val="0"/>
          <w:numId w:val="4"/>
        </w:numPr>
      </w:pPr>
      <w:r>
        <w:t>Autorización de uso de domicilio tributario, documento que se presenta ante el Servicio de Impuestos Internos.</w:t>
      </w:r>
    </w:p>
    <w:p w14:paraId="54CC07A2" w14:textId="77777777" w:rsidR="00746648" w:rsidRDefault="00746648"/>
    <w:p w14:paraId="324DA912" w14:textId="77777777" w:rsidR="00746648" w:rsidRDefault="00000000">
      <w:r>
        <w:t xml:space="preserve">El sistema permite registrar los datos del cliente, generar ambos documentos a partir de esa información, enviarlos a la plataforma de firma electrónica, y dejar registro del estado de cada trámite. Quedan fuera del alcance de esta primera versión la incorporación de otros tipos de documentos, la automatización completa de la creación de empresas, y la implementación de un </w:t>
      </w:r>
      <w:proofErr w:type="spellStart"/>
      <w:r>
        <w:t>chatbot</w:t>
      </w:r>
      <w:proofErr w:type="spellEnd"/>
      <w:r>
        <w:t xml:space="preserve"> de atención con inteligencia artificial. La arquitectura del sistema debe permitir incorporar más tipos de documento en sprints futuros —una meta cercana son unos 10 o más, dentro del universo de los cuarenta y tantos trámites que maneja Easy Office hoy de forma manual—, aunque esa ampliación no forma parte de este MVP.</w:t>
      </w:r>
    </w:p>
    <w:p w14:paraId="685BDB7F" w14:textId="77777777" w:rsidR="00746648" w:rsidRDefault="00000000">
      <w:pPr>
        <w:pStyle w:val="Ttulo1"/>
      </w:pPr>
      <w:bookmarkStart w:id="17" w:name="_3b9jhhh2q7f" w:colFirst="0" w:colLast="0"/>
      <w:bookmarkEnd w:id="17"/>
      <w:r>
        <w:t>8. Restricciones</w:t>
      </w:r>
    </w:p>
    <w:p w14:paraId="27008DAD" w14:textId="77777777" w:rsidR="00746648" w:rsidRDefault="00000000">
      <w:pPr>
        <w:numPr>
          <w:ilvl w:val="0"/>
          <w:numId w:val="5"/>
        </w:numPr>
      </w:pPr>
      <w:r>
        <w:t>El cliente no cuenta con conocimientos técnicos avanzados, por lo que la interfaz debe ser simple y amigable.</w:t>
      </w:r>
    </w:p>
    <w:p w14:paraId="5B47E6F6" w14:textId="77777777" w:rsidR="00746648" w:rsidRDefault="00000000">
      <w:pPr>
        <w:numPr>
          <w:ilvl w:val="0"/>
          <w:numId w:val="5"/>
        </w:numPr>
      </w:pPr>
      <w:r>
        <w:t>El despliegue inicial se realiza en un entorno local (computador dedicado, siempre encendido y conectado a internet), distribuido en contenedores Docker independientes por responsabilidad (proxy, frontend, API y base de datos) en vez de un único contenedor. Se optó por esta modalidad en vez de la nube por tres motivos: costo (el proyecto no cuenta con presupuesto para infraestructura cloud durante el período académico), control de datos (los documentos que administra el sistema son sensibles —contratos y datos tributarios— y el cliente prefiere mantenerlos dentro de su propia infraestructura mientras se valida el MVP) y simplicidad (el volumen actual, dos documentos y tres agentes, no requiere la complejidad operativa de un despliegue cloud antes de validar el producto). La migración a la nube queda abierta como paso futuro.</w:t>
      </w:r>
    </w:p>
    <w:p w14:paraId="70743F49" w14:textId="77777777" w:rsidR="00746648" w:rsidRDefault="00000000">
      <w:pPr>
        <w:numPr>
          <w:ilvl w:val="0"/>
          <w:numId w:val="5"/>
        </w:numPr>
      </w:pPr>
      <w:r>
        <w:t>El proyecto debe integrarse con la plataforma de firma electrónica ya contratada por el cliente, sin capacidad de sustituir ese proveedor.</w:t>
      </w:r>
    </w:p>
    <w:p w14:paraId="36ACBE25" w14:textId="77777777" w:rsidR="00746648" w:rsidRDefault="00000000">
      <w:pPr>
        <w:numPr>
          <w:ilvl w:val="0"/>
          <w:numId w:val="5"/>
        </w:numPr>
      </w:pPr>
      <w:r>
        <w:t>El plazo de desarrollo está acotado por el calendario académico (cierre estimado entre septiembre y octubre), lo que exige mantener el alcance reducido del MVP.</w:t>
      </w:r>
    </w:p>
    <w:p w14:paraId="1C075734" w14:textId="77777777" w:rsidR="00746648" w:rsidRDefault="00000000">
      <w:pPr>
        <w:pStyle w:val="Ttulo1"/>
      </w:pPr>
      <w:bookmarkStart w:id="18" w:name="_29ob224pftpp" w:colFirst="0" w:colLast="0"/>
      <w:bookmarkEnd w:id="18"/>
      <w:r>
        <w:t>9. Metodología</w:t>
      </w:r>
    </w:p>
    <w:p w14:paraId="60A91D7C" w14:textId="77777777" w:rsidR="00746648" w:rsidRDefault="00000000">
      <w:r>
        <w:t>El proyecto se trabaja bajo un marco ágil, con Scrum como base y un tablero Kanban para ordenar las tareas del día a día. Elegimos este enfoque porque Easy Office es una empresa chica, sin área de TI propia, y porque en la primera reunión el cliente confirmó que varios detalles del alcance se van a ir afinando a medida que avancemos.</w:t>
      </w:r>
    </w:p>
    <w:p w14:paraId="52DD15B5" w14:textId="77777777" w:rsidR="00746648" w:rsidRDefault="00746648"/>
    <w:p w14:paraId="06969DAB" w14:textId="77777777" w:rsidR="00746648" w:rsidRDefault="00000000">
      <w:r>
        <w:t xml:space="preserve">El trabajo se organiza en </w:t>
      </w:r>
      <w:proofErr w:type="spellStart"/>
      <w:r>
        <w:t>sprints</w:t>
      </w:r>
      <w:proofErr w:type="spellEnd"/>
      <w:r>
        <w:t xml:space="preserve"> de aproximadamente tres semanas. Cada uno parte con historias de usuario priorizadas desde el </w:t>
      </w:r>
      <w:proofErr w:type="spellStart"/>
      <w:r>
        <w:t>Product</w:t>
      </w:r>
      <w:proofErr w:type="spellEnd"/>
      <w:r>
        <w:t xml:space="preserve"> Backlog, y cierra con una instancia de revisión del incremento construido. Para el seguimiento con el cliente, se </w:t>
      </w:r>
      <w:r>
        <w:lastRenderedPageBreak/>
        <w:t xml:space="preserve">acordaron reuniones cada dos semanas para mostrar avances, más un chat de </w:t>
      </w:r>
      <w:proofErr w:type="spellStart"/>
      <w:r>
        <w:t>Teams</w:t>
      </w:r>
      <w:proofErr w:type="spellEnd"/>
      <w:r>
        <w:t xml:space="preserve"> para resolver dudas puntuales entre una reunión y otra.</w:t>
      </w:r>
    </w:p>
    <w:p w14:paraId="5B2B6596" w14:textId="77777777" w:rsidR="00746648" w:rsidRDefault="00746648"/>
    <w:p w14:paraId="2AE51BBD" w14:textId="77777777" w:rsidR="00746648" w:rsidRDefault="00000000">
      <w:r>
        <w:t>Funciones del equipo: Diego Navarrete es el Product Owner y el contacto directo con el cliente, encargado de priorizar el Product Backlog y validar que cada incremento cumpla lo acordado. Andrés Fernández es el Scrum Master, encargado de facilitar las ceremonias de cada sprint y remover obstáculos del equipo. Dunkan Hernández es Developer, con foco en pruebas y desarrollo. Las tareas de desarrollo se reparten entre los tres durante la planificación de cada sprint.</w:t>
      </w:r>
    </w:p>
    <w:p w14:paraId="3265D8E2" w14:textId="77777777" w:rsidR="00746648" w:rsidRDefault="00000000">
      <w:pPr>
        <w:pStyle w:val="Ttulo1"/>
      </w:pPr>
      <w:bookmarkStart w:id="19" w:name="_i1h24ic33xc4" w:colFirst="0" w:colLast="0"/>
      <w:bookmarkEnd w:id="19"/>
      <w:r>
        <w:t>10. Plan de Trabajo</w:t>
      </w:r>
    </w:p>
    <w:p w14:paraId="083E2AED" w14:textId="77777777" w:rsidR="00746648" w:rsidRDefault="00000000">
      <w:r>
        <w:t>El siguiente plan de trabajo distribuye las actividades del proyecto en las tres fases del calendario académico.</w:t>
      </w:r>
    </w:p>
    <w:p w14:paraId="54016AE3" w14:textId="77777777" w:rsidR="00746648" w:rsidRDefault="00746648">
      <w:pPr>
        <w:spacing w:after="200"/>
        <w:jc w:val="left"/>
        <w:rPr>
          <w:rFonts w:ascii="Times New Roman" w:eastAsia="Times New Roman" w:hAnsi="Times New Roman" w:cs="Times New Roman"/>
          <w:sz w:val="20"/>
          <w:szCs w:val="20"/>
        </w:rPr>
      </w:pPr>
    </w:p>
    <w:tbl>
      <w:tblPr>
        <w:tblStyle w:val="a"/>
        <w:tblW w:w="9072" w:type="dxa"/>
        <w:tblInd w:w="-5" w:type="dxa"/>
        <w:tblLayout w:type="fixed"/>
        <w:tblLook w:val="0000" w:firstRow="0" w:lastRow="0" w:firstColumn="0" w:lastColumn="0" w:noHBand="0" w:noVBand="0"/>
      </w:tblPr>
      <w:tblGrid>
        <w:gridCol w:w="709"/>
        <w:gridCol w:w="1364"/>
        <w:gridCol w:w="2038"/>
        <w:gridCol w:w="2268"/>
        <w:gridCol w:w="1276"/>
        <w:gridCol w:w="1417"/>
      </w:tblGrid>
      <w:tr w:rsidR="00746648" w14:paraId="0F18DE48" w14:textId="77777777" w:rsidTr="00ED0D98">
        <w:tc>
          <w:tcPr>
            <w:tcW w:w="709"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556E676C" w14:textId="77777777" w:rsidR="00746648" w:rsidRDefault="00000000">
            <w:pPr>
              <w:spacing w:line="240" w:lineRule="auto"/>
              <w:jc w:val="left"/>
              <w:rPr>
                <w:b/>
                <w:bCs/>
                <w:sz w:val="22"/>
                <w:szCs w:val="22"/>
              </w:rPr>
            </w:pPr>
            <w:r>
              <w:rPr>
                <w:b/>
                <w:bCs/>
                <w:sz w:val="22"/>
                <w:szCs w:val="22"/>
              </w:rPr>
              <w:t>Fase</w:t>
            </w:r>
          </w:p>
        </w:tc>
        <w:tc>
          <w:tcPr>
            <w:tcW w:w="1364"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078275BA" w14:textId="77777777" w:rsidR="00746648" w:rsidRDefault="00000000">
            <w:pPr>
              <w:spacing w:line="240" w:lineRule="auto"/>
              <w:jc w:val="left"/>
              <w:rPr>
                <w:b/>
                <w:bCs/>
                <w:sz w:val="22"/>
                <w:szCs w:val="22"/>
              </w:rPr>
            </w:pPr>
            <w:r>
              <w:rPr>
                <w:b/>
                <w:bCs/>
                <w:sz w:val="22"/>
                <w:szCs w:val="22"/>
              </w:rPr>
              <w:t>Actividad</w:t>
            </w:r>
          </w:p>
        </w:tc>
        <w:tc>
          <w:tcPr>
            <w:tcW w:w="2038"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32EB0BBB" w14:textId="77777777" w:rsidR="00746648" w:rsidRDefault="00000000">
            <w:pPr>
              <w:spacing w:line="240" w:lineRule="auto"/>
              <w:jc w:val="left"/>
              <w:rPr>
                <w:b/>
                <w:bCs/>
                <w:sz w:val="22"/>
                <w:szCs w:val="22"/>
              </w:rPr>
            </w:pPr>
            <w:r>
              <w:rPr>
                <w:b/>
                <w:bCs/>
                <w:sz w:val="22"/>
                <w:szCs w:val="22"/>
              </w:rPr>
              <w:t>Descripción</w:t>
            </w:r>
          </w:p>
        </w:tc>
        <w:tc>
          <w:tcPr>
            <w:tcW w:w="2268"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7E2DD062" w14:textId="77777777" w:rsidR="00746648" w:rsidRDefault="00000000">
            <w:pPr>
              <w:spacing w:line="240" w:lineRule="auto"/>
              <w:jc w:val="left"/>
              <w:rPr>
                <w:b/>
                <w:bCs/>
                <w:sz w:val="22"/>
                <w:szCs w:val="22"/>
              </w:rPr>
            </w:pPr>
            <w:r>
              <w:rPr>
                <w:b/>
                <w:bCs/>
                <w:sz w:val="22"/>
                <w:szCs w:val="22"/>
              </w:rPr>
              <w:t>Recursos</w:t>
            </w:r>
          </w:p>
        </w:tc>
        <w:tc>
          <w:tcPr>
            <w:tcW w:w="1276"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3EA03C6F" w14:textId="77777777" w:rsidR="00746648" w:rsidRDefault="00000000">
            <w:pPr>
              <w:spacing w:line="240" w:lineRule="auto"/>
              <w:jc w:val="left"/>
              <w:rPr>
                <w:b/>
                <w:bCs/>
                <w:sz w:val="22"/>
                <w:szCs w:val="22"/>
              </w:rPr>
            </w:pPr>
            <w:r>
              <w:rPr>
                <w:b/>
                <w:bCs/>
                <w:sz w:val="22"/>
                <w:szCs w:val="22"/>
              </w:rPr>
              <w:t>Duración</w:t>
            </w:r>
          </w:p>
        </w:tc>
        <w:tc>
          <w:tcPr>
            <w:tcW w:w="1417"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243B397B" w14:textId="77777777" w:rsidR="00746648" w:rsidRDefault="00000000">
            <w:pPr>
              <w:spacing w:line="240" w:lineRule="auto"/>
              <w:jc w:val="left"/>
              <w:rPr>
                <w:b/>
                <w:bCs/>
                <w:sz w:val="22"/>
                <w:szCs w:val="22"/>
              </w:rPr>
            </w:pPr>
            <w:r>
              <w:rPr>
                <w:b/>
                <w:bCs/>
                <w:sz w:val="22"/>
                <w:szCs w:val="22"/>
              </w:rPr>
              <w:t>Responsable</w:t>
            </w:r>
          </w:p>
        </w:tc>
      </w:tr>
      <w:tr w:rsidR="00746648" w14:paraId="41B0A677"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142548" w14:textId="77777777" w:rsidR="00746648" w:rsidRDefault="00000000">
            <w:pPr>
              <w:spacing w:line="240" w:lineRule="auto"/>
              <w:jc w:val="left"/>
              <w:rPr>
                <w:sz w:val="22"/>
                <w:szCs w:val="22"/>
              </w:rPr>
            </w:pPr>
            <w:r>
              <w:rPr>
                <w:sz w:val="22"/>
                <w:szCs w:val="22"/>
              </w:rPr>
              <w:t>Fase 1</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E70CAE" w14:textId="77777777" w:rsidR="00746648" w:rsidRDefault="00000000">
            <w:pPr>
              <w:spacing w:line="240" w:lineRule="auto"/>
              <w:jc w:val="left"/>
              <w:rPr>
                <w:sz w:val="22"/>
                <w:szCs w:val="22"/>
              </w:rPr>
            </w:pPr>
            <w:r>
              <w:rPr>
                <w:sz w:val="22"/>
                <w:szCs w:val="22"/>
              </w:rPr>
              <w:t>Definición del proyecto</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DE3AAB" w14:textId="77777777" w:rsidR="00746648" w:rsidRDefault="00000000">
            <w:pPr>
              <w:spacing w:line="240" w:lineRule="auto"/>
              <w:jc w:val="left"/>
              <w:rPr>
                <w:sz w:val="22"/>
                <w:szCs w:val="22"/>
              </w:rPr>
            </w:pPr>
            <w:r>
              <w:rPr>
                <w:sz w:val="22"/>
                <w:szCs w:val="22"/>
              </w:rPr>
              <w:t>Levantamiento inicial del problema, objetivos y alcance junto a Easy Office.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7D623A" w14:textId="77777777" w:rsidR="00746648" w:rsidRDefault="00000000">
            <w:pPr>
              <w:spacing w:line="240" w:lineRule="auto"/>
              <w:jc w:val="left"/>
              <w:rPr>
                <w:sz w:val="22"/>
                <w:szCs w:val="22"/>
              </w:rPr>
            </w:pPr>
            <w:r>
              <w:rPr>
                <w:sz w:val="22"/>
                <w:szCs w:val="22"/>
              </w:rPr>
              <w:t>Reuniones, formularios de levantamiento</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2E1613" w14:textId="77777777" w:rsidR="00746648" w:rsidRDefault="00000000">
            <w:pPr>
              <w:spacing w:line="240" w:lineRule="auto"/>
              <w:jc w:val="left"/>
              <w:rPr>
                <w:sz w:val="22"/>
                <w:szCs w:val="22"/>
              </w:rPr>
            </w:pPr>
            <w:r>
              <w:rPr>
                <w:sz w:val="22"/>
                <w:szCs w:val="22"/>
              </w:rPr>
              <w:t>Semanas 1-2</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11A9EC" w14:textId="77777777" w:rsidR="00746648" w:rsidRDefault="00000000">
            <w:pPr>
              <w:spacing w:line="240" w:lineRule="auto"/>
              <w:jc w:val="left"/>
              <w:rPr>
                <w:sz w:val="22"/>
                <w:szCs w:val="22"/>
              </w:rPr>
            </w:pPr>
            <w:r>
              <w:rPr>
                <w:sz w:val="22"/>
                <w:szCs w:val="22"/>
              </w:rPr>
              <w:t>Diego Navarrete</w:t>
            </w:r>
          </w:p>
        </w:tc>
      </w:tr>
      <w:tr w:rsidR="00746648" w14:paraId="41684C9E"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EF414" w14:textId="77777777" w:rsidR="00746648" w:rsidRDefault="00000000">
            <w:pPr>
              <w:spacing w:line="240" w:lineRule="auto"/>
              <w:jc w:val="left"/>
              <w:rPr>
                <w:sz w:val="22"/>
                <w:szCs w:val="22"/>
              </w:rPr>
            </w:pPr>
            <w:r>
              <w:rPr>
                <w:sz w:val="22"/>
                <w:szCs w:val="22"/>
              </w:rPr>
              <w:t>Fase 1</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167CBB" w14:textId="77777777" w:rsidR="00746648" w:rsidRDefault="00000000">
            <w:pPr>
              <w:spacing w:line="240" w:lineRule="auto"/>
              <w:jc w:val="left"/>
              <w:rPr>
                <w:sz w:val="22"/>
                <w:szCs w:val="22"/>
              </w:rPr>
            </w:pPr>
            <w:r>
              <w:rPr>
                <w:sz w:val="22"/>
                <w:szCs w:val="22"/>
              </w:rPr>
              <w:t>Levantamiento de requerimientos</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BBE721" w14:textId="77777777" w:rsidR="00746648" w:rsidRDefault="00000000">
            <w:pPr>
              <w:spacing w:line="240" w:lineRule="auto"/>
              <w:jc w:val="left"/>
              <w:rPr>
                <w:sz w:val="22"/>
                <w:szCs w:val="22"/>
              </w:rPr>
            </w:pPr>
            <w:r>
              <w:rPr>
                <w:sz w:val="22"/>
                <w:szCs w:val="22"/>
              </w:rPr>
              <w:t>Entrevistas y recopilación de información funcional y no funcional con el cliente.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9EA49E" w14:textId="77777777" w:rsidR="00746648" w:rsidRDefault="00000000">
            <w:pPr>
              <w:spacing w:line="240" w:lineRule="auto"/>
              <w:jc w:val="left"/>
              <w:rPr>
                <w:sz w:val="22"/>
                <w:szCs w:val="22"/>
              </w:rPr>
            </w:pPr>
            <w:r>
              <w:rPr>
                <w:sz w:val="22"/>
                <w:szCs w:val="22"/>
              </w:rPr>
              <w:t>Guías de entrevista, actas de reunión</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1E341C" w14:textId="77777777" w:rsidR="00746648" w:rsidRDefault="00000000">
            <w:pPr>
              <w:spacing w:line="240" w:lineRule="auto"/>
              <w:jc w:val="left"/>
              <w:rPr>
                <w:sz w:val="22"/>
                <w:szCs w:val="22"/>
              </w:rPr>
            </w:pPr>
            <w:r>
              <w:rPr>
                <w:sz w:val="22"/>
                <w:szCs w:val="22"/>
              </w:rPr>
              <w:t>Semanas 2-4</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C219E5" w14:textId="77777777" w:rsidR="00746648" w:rsidRDefault="00000000">
            <w:pPr>
              <w:spacing w:line="240" w:lineRule="auto"/>
              <w:jc w:val="left"/>
              <w:rPr>
                <w:sz w:val="22"/>
                <w:szCs w:val="22"/>
              </w:rPr>
            </w:pPr>
            <w:r>
              <w:rPr>
                <w:sz w:val="22"/>
                <w:szCs w:val="22"/>
              </w:rPr>
              <w:t>Diego Navarrete</w:t>
            </w:r>
          </w:p>
        </w:tc>
      </w:tr>
      <w:tr w:rsidR="00746648" w14:paraId="71896124"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502EDA" w14:textId="77777777" w:rsidR="00746648" w:rsidRDefault="00000000">
            <w:pPr>
              <w:spacing w:line="240" w:lineRule="auto"/>
              <w:jc w:val="left"/>
              <w:rPr>
                <w:sz w:val="22"/>
                <w:szCs w:val="22"/>
              </w:rPr>
            </w:pPr>
            <w:r>
              <w:rPr>
                <w:sz w:val="22"/>
                <w:szCs w:val="22"/>
              </w:rPr>
              <w:t>Fase 1</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2238C9" w14:textId="77777777" w:rsidR="00746648" w:rsidRDefault="00000000">
            <w:pPr>
              <w:spacing w:line="240" w:lineRule="auto"/>
              <w:jc w:val="left"/>
              <w:rPr>
                <w:sz w:val="22"/>
                <w:szCs w:val="22"/>
              </w:rPr>
            </w:pPr>
            <w:r>
              <w:rPr>
                <w:sz w:val="22"/>
                <w:szCs w:val="22"/>
              </w:rPr>
              <w:t>Análisis y priorización de backlog</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E95DD2" w14:textId="77777777" w:rsidR="00746648" w:rsidRDefault="00000000">
            <w:pPr>
              <w:spacing w:line="240" w:lineRule="auto"/>
              <w:jc w:val="left"/>
              <w:rPr>
                <w:sz w:val="22"/>
                <w:szCs w:val="22"/>
              </w:rPr>
            </w:pPr>
            <w:r>
              <w:rPr>
                <w:sz w:val="22"/>
                <w:szCs w:val="22"/>
              </w:rPr>
              <w:t>Ordenar los requerimientos en historias de usuario y definir el backlog inicial.</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C12339" w14:textId="77777777" w:rsidR="00746648" w:rsidRDefault="00000000">
            <w:pPr>
              <w:spacing w:line="240" w:lineRule="auto"/>
              <w:jc w:val="left"/>
              <w:rPr>
                <w:sz w:val="22"/>
                <w:szCs w:val="22"/>
              </w:rPr>
            </w:pPr>
            <w:r>
              <w:rPr>
                <w:sz w:val="22"/>
                <w:szCs w:val="22"/>
              </w:rPr>
              <w:t>Tablero Kanban/Scrum</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7104B2" w14:textId="41A1AD3B" w:rsidR="00746648" w:rsidRDefault="00000000">
            <w:pPr>
              <w:spacing w:line="240" w:lineRule="auto"/>
              <w:jc w:val="left"/>
              <w:rPr>
                <w:sz w:val="22"/>
                <w:szCs w:val="22"/>
              </w:rPr>
            </w:pPr>
            <w:r>
              <w:rPr>
                <w:sz w:val="22"/>
                <w:szCs w:val="22"/>
              </w:rPr>
              <w:t>Semana</w:t>
            </w:r>
            <w:r w:rsidR="003A3814">
              <w:rPr>
                <w:sz w:val="22"/>
                <w:szCs w:val="22"/>
              </w:rPr>
              <w:t>s</w:t>
            </w:r>
            <w:r>
              <w:rPr>
                <w:sz w:val="22"/>
                <w:szCs w:val="22"/>
              </w:rPr>
              <w:t xml:space="preserve"> 4</w:t>
            </w:r>
            <w:r w:rsidR="003A3814">
              <w:rPr>
                <w:sz w:val="22"/>
                <w:szCs w:val="22"/>
              </w:rPr>
              <w:t>-5</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CDE2FA" w14:textId="77777777" w:rsidR="00746648" w:rsidRDefault="00000000">
            <w:pPr>
              <w:spacing w:line="240" w:lineRule="auto"/>
              <w:jc w:val="left"/>
              <w:rPr>
                <w:sz w:val="22"/>
                <w:szCs w:val="22"/>
              </w:rPr>
            </w:pPr>
            <w:r>
              <w:rPr>
                <w:sz w:val="22"/>
                <w:szCs w:val="22"/>
              </w:rPr>
              <w:t>Diego Navarrete, Andrés Fernández</w:t>
            </w:r>
          </w:p>
        </w:tc>
      </w:tr>
      <w:tr w:rsidR="00746648" w14:paraId="033F8DF2"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60977E" w14:textId="77777777" w:rsidR="00746648" w:rsidRDefault="00000000">
            <w:pPr>
              <w:spacing w:line="240" w:lineRule="auto"/>
              <w:jc w:val="left"/>
              <w:rPr>
                <w:sz w:val="22"/>
                <w:szCs w:val="22"/>
              </w:rPr>
            </w:pPr>
            <w:r>
              <w:rPr>
                <w:sz w:val="22"/>
                <w:szCs w:val="22"/>
              </w:rPr>
              <w:t>Fase 2</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A08887" w14:textId="77777777" w:rsidR="00746648" w:rsidRDefault="00000000">
            <w:pPr>
              <w:spacing w:line="240" w:lineRule="auto"/>
              <w:jc w:val="left"/>
              <w:rPr>
                <w:sz w:val="22"/>
                <w:szCs w:val="22"/>
              </w:rPr>
            </w:pPr>
            <w:r>
              <w:rPr>
                <w:sz w:val="22"/>
                <w:szCs w:val="22"/>
              </w:rPr>
              <w:t>Diseño de arquitectura y modelo de datos</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A26F06" w14:textId="77777777" w:rsidR="00746648" w:rsidRDefault="00000000">
            <w:pPr>
              <w:spacing w:line="240" w:lineRule="auto"/>
              <w:jc w:val="left"/>
              <w:rPr>
                <w:sz w:val="22"/>
                <w:szCs w:val="22"/>
              </w:rPr>
            </w:pPr>
            <w:r>
              <w:rPr>
                <w:sz w:val="22"/>
                <w:szCs w:val="22"/>
              </w:rPr>
              <w:t>Definir arquitectura del sistema y modelo de datos.</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89F3B3" w14:textId="77777777" w:rsidR="00746648" w:rsidRDefault="00000000">
            <w:pPr>
              <w:spacing w:line="240" w:lineRule="auto"/>
              <w:jc w:val="left"/>
              <w:rPr>
                <w:sz w:val="22"/>
                <w:szCs w:val="22"/>
              </w:rPr>
            </w:pPr>
            <w:r>
              <w:rPr>
                <w:sz w:val="22"/>
                <w:szCs w:val="22"/>
              </w:rPr>
              <w:t>Herramientas de diagramación</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56EE8B" w14:textId="77777777" w:rsidR="00746648" w:rsidRDefault="00000000">
            <w:pPr>
              <w:spacing w:line="240" w:lineRule="auto"/>
              <w:jc w:val="left"/>
              <w:rPr>
                <w:sz w:val="22"/>
                <w:szCs w:val="22"/>
              </w:rPr>
            </w:pPr>
            <w:r>
              <w:rPr>
                <w:sz w:val="22"/>
                <w:szCs w:val="22"/>
              </w:rPr>
              <w:t>Semanas 5-6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0A4680" w14:textId="77777777" w:rsidR="00746648" w:rsidRDefault="00000000">
            <w:pPr>
              <w:spacing w:line="240" w:lineRule="auto"/>
              <w:jc w:val="left"/>
              <w:rPr>
                <w:sz w:val="22"/>
                <w:szCs w:val="22"/>
              </w:rPr>
            </w:pPr>
            <w:r>
              <w:rPr>
                <w:sz w:val="22"/>
                <w:szCs w:val="22"/>
              </w:rPr>
              <w:t>Dunkan Hernández</w:t>
            </w:r>
          </w:p>
        </w:tc>
      </w:tr>
      <w:tr w:rsidR="003A3814" w14:paraId="30AB30BA"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22BA10" w14:textId="65C5856B" w:rsidR="003A3814" w:rsidRDefault="003A3814">
            <w:pPr>
              <w:spacing w:line="240" w:lineRule="auto"/>
              <w:jc w:val="left"/>
              <w:rPr>
                <w:sz w:val="22"/>
                <w:szCs w:val="22"/>
              </w:rPr>
            </w:pPr>
            <w:r>
              <w:rPr>
                <w:sz w:val="22"/>
                <w:szCs w:val="22"/>
              </w:rPr>
              <w:t>Fase 2</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48CE5C" w14:textId="766CEB28" w:rsidR="003A3814" w:rsidRDefault="003A3814">
            <w:pPr>
              <w:spacing w:line="240" w:lineRule="auto"/>
              <w:jc w:val="left"/>
              <w:rPr>
                <w:sz w:val="22"/>
                <w:szCs w:val="22"/>
              </w:rPr>
            </w:pPr>
            <w:r w:rsidRPr="003A3814">
              <w:rPr>
                <w:sz w:val="22"/>
                <w:szCs w:val="22"/>
              </w:rPr>
              <w:t>Diseño inicial de mockups</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214B07" w14:textId="7FBD2D61" w:rsidR="003A3814" w:rsidRDefault="003A3814">
            <w:pPr>
              <w:spacing w:line="240" w:lineRule="auto"/>
              <w:jc w:val="left"/>
              <w:rPr>
                <w:sz w:val="22"/>
                <w:szCs w:val="22"/>
              </w:rPr>
            </w:pPr>
            <w:r w:rsidRPr="003A3814">
              <w:rPr>
                <w:sz w:val="22"/>
                <w:szCs w:val="22"/>
              </w:rPr>
              <w:t xml:space="preserve">Bocetos de las pantallas principales del CRM (módulo de clientes, generación de documentos) para </w:t>
            </w:r>
            <w:r w:rsidRPr="003A3814">
              <w:rPr>
                <w:sz w:val="22"/>
                <w:szCs w:val="22"/>
              </w:rPr>
              <w:lastRenderedPageBreak/>
              <w:t>validar la experiencia de usuario antes de programar.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4840CD" w14:textId="629C923D" w:rsidR="003A3814" w:rsidRDefault="003A3814">
            <w:pPr>
              <w:spacing w:line="240" w:lineRule="auto"/>
              <w:jc w:val="left"/>
              <w:rPr>
                <w:sz w:val="22"/>
                <w:szCs w:val="22"/>
              </w:rPr>
            </w:pPr>
            <w:r w:rsidRPr="003A3814">
              <w:rPr>
                <w:sz w:val="22"/>
                <w:szCs w:val="22"/>
              </w:rPr>
              <w:lastRenderedPageBreak/>
              <w:t>Herramientas de diseño (</w:t>
            </w:r>
            <w:proofErr w:type="spellStart"/>
            <w:r w:rsidRPr="003A3814">
              <w:rPr>
                <w:sz w:val="22"/>
                <w:szCs w:val="22"/>
              </w:rPr>
              <w:t>Figma</w:t>
            </w:r>
            <w:proofErr w:type="spellEnd"/>
            <w:r>
              <w:rPr>
                <w:sz w:val="22"/>
                <w:szCs w:val="22"/>
              </w:rPr>
              <w:t xml:space="preserve">, </w:t>
            </w:r>
            <w:proofErr w:type="spellStart"/>
            <w:r>
              <w:rPr>
                <w:sz w:val="22"/>
                <w:szCs w:val="22"/>
              </w:rPr>
              <w:t>Canva</w:t>
            </w:r>
            <w:proofErr w:type="spellEnd"/>
            <w:r>
              <w:rPr>
                <w:sz w:val="22"/>
                <w:szCs w:val="22"/>
              </w:rPr>
              <w:t>, etc.</w:t>
            </w:r>
            <w:r w:rsidRPr="003A3814">
              <w:rPr>
                <w:sz w:val="22"/>
                <w:szCs w:val="22"/>
              </w:rPr>
              <w:t>)</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EB02F0" w14:textId="64964852" w:rsidR="003A3814" w:rsidRDefault="003A3814">
            <w:pPr>
              <w:spacing w:line="240" w:lineRule="auto"/>
              <w:jc w:val="left"/>
              <w:rPr>
                <w:sz w:val="22"/>
                <w:szCs w:val="22"/>
              </w:rPr>
            </w:pPr>
            <w:r w:rsidRPr="003A3814">
              <w:rPr>
                <w:sz w:val="22"/>
                <w:szCs w:val="22"/>
              </w:rPr>
              <w:t>Semanas 5-6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DCA4CD" w14:textId="775D181F" w:rsidR="003A3814" w:rsidRDefault="003A3814">
            <w:pPr>
              <w:spacing w:line="240" w:lineRule="auto"/>
              <w:jc w:val="left"/>
              <w:rPr>
                <w:sz w:val="22"/>
                <w:szCs w:val="22"/>
              </w:rPr>
            </w:pPr>
            <w:r w:rsidRPr="003A3814">
              <w:rPr>
                <w:sz w:val="22"/>
                <w:szCs w:val="22"/>
              </w:rPr>
              <w:t>Andrés Fernández</w:t>
            </w:r>
          </w:p>
        </w:tc>
      </w:tr>
      <w:tr w:rsidR="00746648" w14:paraId="137F48EA"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3530B1" w14:textId="77777777" w:rsidR="00746648" w:rsidRDefault="00000000">
            <w:pPr>
              <w:spacing w:line="240" w:lineRule="auto"/>
              <w:jc w:val="left"/>
              <w:rPr>
                <w:sz w:val="22"/>
                <w:szCs w:val="22"/>
              </w:rPr>
            </w:pPr>
            <w:r>
              <w:rPr>
                <w:sz w:val="22"/>
                <w:szCs w:val="22"/>
              </w:rPr>
              <w:t>Fase 2</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99BD7C" w14:textId="77777777" w:rsidR="00746648" w:rsidRDefault="00000000">
            <w:pPr>
              <w:spacing w:line="240" w:lineRule="auto"/>
              <w:jc w:val="left"/>
              <w:rPr>
                <w:sz w:val="22"/>
                <w:szCs w:val="22"/>
              </w:rPr>
            </w:pPr>
            <w:r>
              <w:rPr>
                <w:sz w:val="22"/>
                <w:szCs w:val="22"/>
              </w:rPr>
              <w:t xml:space="preserve">Desarrollo de </w:t>
            </w:r>
            <w:proofErr w:type="spellStart"/>
            <w:r>
              <w:rPr>
                <w:sz w:val="22"/>
                <w:szCs w:val="22"/>
              </w:rPr>
              <w:t>sprints</w:t>
            </w:r>
            <w:proofErr w:type="spellEnd"/>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071DF6" w14:textId="77777777" w:rsidR="00746648" w:rsidRDefault="00000000">
            <w:pPr>
              <w:spacing w:line="240" w:lineRule="auto"/>
              <w:jc w:val="left"/>
              <w:rPr>
                <w:sz w:val="22"/>
                <w:szCs w:val="22"/>
              </w:rPr>
            </w:pPr>
            <w:r>
              <w:rPr>
                <w:sz w:val="22"/>
                <w:szCs w:val="22"/>
              </w:rPr>
              <w:t>Construcción incremental del CRM en 4 sprints de 3 semanas: Sprint 1 (S5-S7) mockups + clientes + backend base; Sprint 2 (S8-S10) contrato + firma electrónica; Sprint 3 (S11-S13) trazabilidad + roles; Sprint 4 (S14-S16) pruebas + Docker + manual técnico.</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1506AA" w14:textId="77777777" w:rsidR="00746648" w:rsidRDefault="00000000">
            <w:pPr>
              <w:spacing w:line="240" w:lineRule="auto"/>
              <w:jc w:val="left"/>
              <w:rPr>
                <w:sz w:val="22"/>
                <w:szCs w:val="22"/>
              </w:rPr>
            </w:pPr>
            <w:r>
              <w:rPr>
                <w:sz w:val="22"/>
                <w:szCs w:val="22"/>
              </w:rPr>
              <w:t>Entorno de desarrollo, GitHub</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AD663F" w14:textId="77777777" w:rsidR="00746648" w:rsidRDefault="00000000">
            <w:pPr>
              <w:spacing w:line="240" w:lineRule="auto"/>
              <w:jc w:val="left"/>
              <w:rPr>
                <w:sz w:val="22"/>
                <w:szCs w:val="22"/>
              </w:rPr>
            </w:pPr>
            <w:r>
              <w:rPr>
                <w:sz w:val="22"/>
                <w:szCs w:val="22"/>
              </w:rPr>
              <w:t>Semanas 5-16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386B75" w14:textId="77777777" w:rsidR="00746648" w:rsidRDefault="00000000">
            <w:pPr>
              <w:spacing w:line="240" w:lineRule="auto"/>
              <w:jc w:val="left"/>
              <w:rPr>
                <w:sz w:val="22"/>
                <w:szCs w:val="22"/>
              </w:rPr>
            </w:pPr>
            <w:r>
              <w:rPr>
                <w:sz w:val="22"/>
                <w:szCs w:val="22"/>
              </w:rPr>
              <w:t>Diego Navarrete, Dunkan Hernández</w:t>
            </w:r>
          </w:p>
        </w:tc>
      </w:tr>
      <w:tr w:rsidR="00746648" w14:paraId="19BCCABB"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1CF195" w14:textId="77777777" w:rsidR="00746648" w:rsidRDefault="00000000">
            <w:pPr>
              <w:spacing w:line="240" w:lineRule="auto"/>
              <w:jc w:val="left"/>
              <w:rPr>
                <w:sz w:val="22"/>
                <w:szCs w:val="22"/>
              </w:rPr>
            </w:pPr>
            <w:r>
              <w:rPr>
                <w:sz w:val="22"/>
                <w:szCs w:val="22"/>
              </w:rPr>
              <w:t>Fase 2</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6C99ED" w14:textId="77777777" w:rsidR="00746648" w:rsidRDefault="00000000">
            <w:pPr>
              <w:spacing w:line="240" w:lineRule="auto"/>
              <w:jc w:val="left"/>
              <w:rPr>
                <w:sz w:val="22"/>
                <w:szCs w:val="22"/>
              </w:rPr>
            </w:pPr>
            <w:r>
              <w:rPr>
                <w:sz w:val="22"/>
                <w:szCs w:val="22"/>
              </w:rPr>
              <w:t>Pruebas</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59E6CC" w14:textId="77777777" w:rsidR="00746648" w:rsidRDefault="00000000">
            <w:pPr>
              <w:spacing w:line="240" w:lineRule="auto"/>
              <w:jc w:val="left"/>
              <w:rPr>
                <w:sz w:val="22"/>
                <w:szCs w:val="22"/>
              </w:rPr>
            </w:pPr>
            <w:r>
              <w:rPr>
                <w:sz w:val="22"/>
                <w:szCs w:val="22"/>
              </w:rPr>
              <w:t>Pruebas unitarias, de integración, rendimiento y seguridad.</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F807CF" w14:textId="77777777" w:rsidR="00746648" w:rsidRDefault="00000000">
            <w:pPr>
              <w:spacing w:line="240" w:lineRule="auto"/>
              <w:jc w:val="left"/>
              <w:rPr>
                <w:sz w:val="22"/>
                <w:szCs w:val="22"/>
              </w:rPr>
            </w:pPr>
            <w:proofErr w:type="spellStart"/>
            <w:r>
              <w:rPr>
                <w:sz w:val="22"/>
                <w:szCs w:val="22"/>
              </w:rPr>
              <w:t>Frameworks</w:t>
            </w:r>
            <w:proofErr w:type="spellEnd"/>
            <w:r>
              <w:rPr>
                <w:sz w:val="22"/>
                <w:szCs w:val="22"/>
              </w:rPr>
              <w:t xml:space="preserve"> de </w:t>
            </w:r>
            <w:proofErr w:type="spellStart"/>
            <w:r>
              <w:rPr>
                <w:sz w:val="22"/>
                <w:szCs w:val="22"/>
              </w:rPr>
              <w:t>testing</w:t>
            </w:r>
            <w:proofErr w:type="spellEnd"/>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507906" w14:textId="77777777" w:rsidR="00746648" w:rsidRDefault="00000000">
            <w:pPr>
              <w:spacing w:line="240" w:lineRule="auto"/>
              <w:jc w:val="left"/>
              <w:rPr>
                <w:sz w:val="22"/>
                <w:szCs w:val="22"/>
              </w:rPr>
            </w:pPr>
            <w:r>
              <w:rPr>
                <w:sz w:val="22"/>
                <w:szCs w:val="22"/>
              </w:rPr>
              <w:t>Continuo</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3FB984" w14:textId="77777777" w:rsidR="00746648" w:rsidRDefault="00000000">
            <w:pPr>
              <w:spacing w:line="240" w:lineRule="auto"/>
              <w:jc w:val="left"/>
              <w:rPr>
                <w:sz w:val="22"/>
                <w:szCs w:val="22"/>
              </w:rPr>
            </w:pPr>
            <w:r>
              <w:rPr>
                <w:sz w:val="22"/>
                <w:szCs w:val="22"/>
              </w:rPr>
              <w:t>Dunkan Hernández</w:t>
            </w:r>
          </w:p>
        </w:tc>
      </w:tr>
      <w:tr w:rsidR="00746648" w14:paraId="705AB070"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BA303C" w14:textId="77777777" w:rsidR="00746648" w:rsidRDefault="00000000">
            <w:pPr>
              <w:spacing w:line="240" w:lineRule="auto"/>
              <w:jc w:val="left"/>
              <w:rPr>
                <w:sz w:val="22"/>
                <w:szCs w:val="22"/>
              </w:rPr>
            </w:pPr>
            <w:r>
              <w:rPr>
                <w:sz w:val="22"/>
                <w:szCs w:val="22"/>
              </w:rPr>
              <w:t>Fase 3</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D978DD" w14:textId="77777777" w:rsidR="00746648" w:rsidRDefault="00000000">
            <w:pPr>
              <w:spacing w:line="240" w:lineRule="auto"/>
              <w:jc w:val="left"/>
              <w:rPr>
                <w:sz w:val="22"/>
                <w:szCs w:val="22"/>
              </w:rPr>
            </w:pPr>
            <w:r>
              <w:rPr>
                <w:sz w:val="22"/>
                <w:szCs w:val="22"/>
              </w:rPr>
              <w:t>Integración y despliegue</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FE94EB" w14:textId="77777777" w:rsidR="00746648" w:rsidRDefault="00000000">
            <w:pPr>
              <w:spacing w:line="240" w:lineRule="auto"/>
              <w:jc w:val="left"/>
              <w:rPr>
                <w:sz w:val="22"/>
                <w:szCs w:val="22"/>
              </w:rPr>
            </w:pPr>
            <w:r>
              <w:rPr>
                <w:sz w:val="22"/>
                <w:szCs w:val="22"/>
              </w:rPr>
              <w:t>Empaquetado con Docker y preparación del entorno (parte del Sprint 4).</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A3E505" w14:textId="77777777" w:rsidR="00746648" w:rsidRDefault="00000000">
            <w:pPr>
              <w:spacing w:line="240" w:lineRule="auto"/>
              <w:jc w:val="left"/>
              <w:rPr>
                <w:sz w:val="22"/>
                <w:szCs w:val="22"/>
              </w:rPr>
            </w:pPr>
            <w:r>
              <w:rPr>
                <w:sz w:val="22"/>
                <w:szCs w:val="22"/>
              </w:rPr>
              <w:t xml:space="preserve">Docker, </w:t>
            </w:r>
            <w:proofErr w:type="spellStart"/>
            <w:r>
              <w:rPr>
                <w:sz w:val="22"/>
                <w:szCs w:val="22"/>
              </w:rPr>
              <w:t>docker-compose</w:t>
            </w:r>
            <w:proofErr w:type="spellEnd"/>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95CF00" w14:textId="77777777" w:rsidR="00746648" w:rsidRDefault="00000000">
            <w:pPr>
              <w:spacing w:line="240" w:lineRule="auto"/>
              <w:jc w:val="left"/>
              <w:rPr>
                <w:sz w:val="22"/>
                <w:szCs w:val="22"/>
              </w:rPr>
            </w:pPr>
            <w:r>
              <w:rPr>
                <w:sz w:val="22"/>
                <w:szCs w:val="22"/>
              </w:rPr>
              <w:t>Semanas 14-16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331935" w14:textId="77777777" w:rsidR="00746648" w:rsidRDefault="00000000">
            <w:pPr>
              <w:spacing w:line="240" w:lineRule="auto"/>
              <w:jc w:val="left"/>
              <w:rPr>
                <w:sz w:val="22"/>
                <w:szCs w:val="22"/>
              </w:rPr>
            </w:pPr>
            <w:r>
              <w:rPr>
                <w:sz w:val="22"/>
                <w:szCs w:val="22"/>
              </w:rPr>
              <w:t>Dunkan Hernández</w:t>
            </w:r>
          </w:p>
        </w:tc>
      </w:tr>
      <w:tr w:rsidR="00746648" w14:paraId="1666E219" w14:textId="77777777" w:rsidTr="00ED0D98">
        <w:tc>
          <w:tcPr>
            <w:tcW w:w="70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2F9CA4" w14:textId="77777777" w:rsidR="00746648" w:rsidRDefault="00000000">
            <w:pPr>
              <w:spacing w:line="240" w:lineRule="auto"/>
              <w:jc w:val="left"/>
              <w:rPr>
                <w:sz w:val="22"/>
                <w:szCs w:val="22"/>
              </w:rPr>
            </w:pPr>
            <w:r>
              <w:rPr>
                <w:sz w:val="22"/>
                <w:szCs w:val="22"/>
              </w:rPr>
              <w:t>Fase 3</w:t>
            </w:r>
          </w:p>
        </w:tc>
        <w:tc>
          <w:tcPr>
            <w:tcW w:w="136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992568" w14:textId="77777777" w:rsidR="00746648" w:rsidRDefault="00000000">
            <w:pPr>
              <w:spacing w:line="240" w:lineRule="auto"/>
              <w:jc w:val="left"/>
              <w:rPr>
                <w:sz w:val="22"/>
                <w:szCs w:val="22"/>
              </w:rPr>
            </w:pPr>
            <w:r>
              <w:rPr>
                <w:sz w:val="22"/>
                <w:szCs w:val="22"/>
              </w:rPr>
              <w:t>Cierre y documentación final</w:t>
            </w:r>
          </w:p>
        </w:tc>
        <w:tc>
          <w:tcPr>
            <w:tcW w:w="2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3CDADA" w14:textId="77777777" w:rsidR="00746648" w:rsidRDefault="00000000">
            <w:pPr>
              <w:spacing w:line="240" w:lineRule="auto"/>
              <w:jc w:val="left"/>
              <w:rPr>
                <w:sz w:val="22"/>
                <w:szCs w:val="22"/>
              </w:rPr>
            </w:pPr>
            <w:r>
              <w:rPr>
                <w:sz w:val="22"/>
                <w:szCs w:val="22"/>
              </w:rPr>
              <w:t>Consolidación de evidencias y documento de cierre.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A4AF65" w14:textId="77777777" w:rsidR="00746648" w:rsidRDefault="00000000">
            <w:pPr>
              <w:spacing w:line="240" w:lineRule="auto"/>
              <w:jc w:val="left"/>
              <w:rPr>
                <w:sz w:val="22"/>
                <w:szCs w:val="22"/>
              </w:rPr>
            </w:pPr>
            <w:r>
              <w:rPr>
                <w:sz w:val="22"/>
                <w:szCs w:val="22"/>
              </w:rPr>
              <w:t>Repositorio GitHub</w:t>
            </w:r>
          </w:p>
        </w:tc>
        <w:tc>
          <w:tcPr>
            <w:tcW w:w="127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97322" w14:textId="77777777" w:rsidR="00746648" w:rsidRDefault="00000000">
            <w:pPr>
              <w:spacing w:line="240" w:lineRule="auto"/>
              <w:jc w:val="left"/>
              <w:rPr>
                <w:sz w:val="22"/>
                <w:szCs w:val="22"/>
              </w:rPr>
            </w:pPr>
            <w:r>
              <w:rPr>
                <w:sz w:val="22"/>
                <w:szCs w:val="22"/>
              </w:rPr>
              <w:t>Semanas 17-18</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F2B718" w14:textId="77777777" w:rsidR="00746648" w:rsidRDefault="00000000">
            <w:pPr>
              <w:spacing w:line="240" w:lineRule="auto"/>
              <w:jc w:val="left"/>
              <w:rPr>
                <w:sz w:val="22"/>
                <w:szCs w:val="22"/>
              </w:rPr>
            </w:pPr>
            <w:r>
              <w:rPr>
                <w:sz w:val="22"/>
                <w:szCs w:val="22"/>
              </w:rPr>
              <w:t>Andrés Fernández</w:t>
            </w:r>
          </w:p>
        </w:tc>
      </w:tr>
    </w:tbl>
    <w:p w14:paraId="03FC8C69" w14:textId="77777777" w:rsidR="00746648" w:rsidRDefault="00746648">
      <w:pPr>
        <w:pStyle w:val="Ttulo1"/>
        <w:spacing w:before="300" w:after="200" w:line="240" w:lineRule="auto"/>
        <w:jc w:val="left"/>
      </w:pPr>
    </w:p>
    <w:p w14:paraId="0AA35BE2" w14:textId="61AE5146" w:rsidR="00746648" w:rsidRDefault="00000000">
      <w:pPr>
        <w:pStyle w:val="Ttulo1"/>
      </w:pPr>
      <w:r>
        <w:t>11. Evidencias</w:t>
      </w:r>
    </w:p>
    <w:p w14:paraId="3808A85F" w14:textId="371D55A8" w:rsidR="00746648" w:rsidRDefault="00000000">
      <w:r>
        <w:t xml:space="preserve">A </w:t>
      </w:r>
      <w:r w:rsidR="001724BE">
        <w:t>continuación,</w:t>
      </w:r>
      <w:r>
        <w:t xml:space="preserve"> se detallan las evidencias que se entregarán durante el proyecto.</w:t>
      </w:r>
    </w:p>
    <w:tbl>
      <w:tblPr>
        <w:tblStyle w:val="a0"/>
        <w:tblW w:w="9067" w:type="dxa"/>
        <w:tblInd w:w="0" w:type="dxa"/>
        <w:tblLayout w:type="fixed"/>
        <w:tblLook w:val="0000" w:firstRow="0" w:lastRow="0" w:firstColumn="0" w:lastColumn="0" w:noHBand="0" w:noVBand="0"/>
      </w:tblPr>
      <w:tblGrid>
        <w:gridCol w:w="1300"/>
        <w:gridCol w:w="2700"/>
        <w:gridCol w:w="5067"/>
      </w:tblGrid>
      <w:tr w:rsidR="00746648" w14:paraId="45D271E7" w14:textId="77777777" w:rsidTr="00ED0D98">
        <w:tc>
          <w:tcPr>
            <w:tcW w:w="1300"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3F3011FD" w14:textId="77777777" w:rsidR="00746648" w:rsidRDefault="00000000">
            <w:pPr>
              <w:spacing w:line="240" w:lineRule="auto"/>
              <w:jc w:val="left"/>
              <w:rPr>
                <w:b/>
                <w:bCs/>
                <w:sz w:val="22"/>
                <w:szCs w:val="22"/>
              </w:rPr>
            </w:pPr>
            <w:r>
              <w:rPr>
                <w:b/>
                <w:bCs/>
                <w:sz w:val="22"/>
                <w:szCs w:val="22"/>
              </w:rPr>
              <w:t>Tipo</w:t>
            </w:r>
          </w:p>
        </w:tc>
        <w:tc>
          <w:tcPr>
            <w:tcW w:w="2700"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322EE9B5" w14:textId="77777777" w:rsidR="00746648" w:rsidRDefault="00000000">
            <w:pPr>
              <w:spacing w:line="240" w:lineRule="auto"/>
              <w:jc w:val="left"/>
              <w:rPr>
                <w:b/>
                <w:bCs/>
                <w:sz w:val="22"/>
                <w:szCs w:val="22"/>
              </w:rPr>
            </w:pPr>
            <w:r>
              <w:rPr>
                <w:b/>
                <w:bCs/>
                <w:sz w:val="22"/>
                <w:szCs w:val="22"/>
              </w:rPr>
              <w:t>Evidencia</w:t>
            </w:r>
          </w:p>
        </w:tc>
        <w:tc>
          <w:tcPr>
            <w:tcW w:w="5067" w:type="dxa"/>
            <w:tcBorders>
              <w:top w:val="single" w:sz="4" w:space="0" w:color="000000"/>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tcPr>
          <w:p w14:paraId="4CC89394" w14:textId="77777777" w:rsidR="00746648" w:rsidRDefault="00000000">
            <w:pPr>
              <w:spacing w:line="240" w:lineRule="auto"/>
              <w:jc w:val="left"/>
              <w:rPr>
                <w:b/>
                <w:bCs/>
                <w:sz w:val="22"/>
                <w:szCs w:val="22"/>
              </w:rPr>
            </w:pPr>
            <w:r>
              <w:rPr>
                <w:b/>
                <w:bCs/>
                <w:sz w:val="22"/>
                <w:szCs w:val="22"/>
              </w:rPr>
              <w:t>Descripción</w:t>
            </w:r>
          </w:p>
        </w:tc>
      </w:tr>
      <w:tr w:rsidR="00746648" w14:paraId="1825FC7B"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687C4B" w14:textId="77777777" w:rsidR="00746648" w:rsidRDefault="00000000">
            <w:pPr>
              <w:spacing w:line="240" w:lineRule="auto"/>
              <w:jc w:val="left"/>
              <w:rPr>
                <w:sz w:val="22"/>
                <w:szCs w:val="22"/>
              </w:rPr>
            </w:pPr>
            <w:r>
              <w:rPr>
                <w:sz w:val="22"/>
                <w:szCs w:val="22"/>
              </w:rPr>
              <w:t>Avance</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7506C4" w14:textId="77777777" w:rsidR="00746648" w:rsidRDefault="00000000">
            <w:pPr>
              <w:spacing w:line="240" w:lineRule="auto"/>
              <w:jc w:val="left"/>
              <w:rPr>
                <w:sz w:val="22"/>
                <w:szCs w:val="22"/>
              </w:rPr>
            </w:pPr>
            <w:r>
              <w:rPr>
                <w:sz w:val="22"/>
                <w:szCs w:val="22"/>
              </w:rPr>
              <w:t>Documento de Inicio de Proyecto</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91458D" w14:textId="77777777" w:rsidR="00746648" w:rsidRDefault="00000000">
            <w:pPr>
              <w:spacing w:line="240" w:lineRule="auto"/>
              <w:jc w:val="left"/>
              <w:rPr>
                <w:sz w:val="22"/>
                <w:szCs w:val="22"/>
              </w:rPr>
            </w:pPr>
            <w:r>
              <w:rPr>
                <w:sz w:val="22"/>
                <w:szCs w:val="22"/>
              </w:rPr>
              <w:t>Problema, objetivos, stakeholders, alcance del MVP, restricciones y justificación de la solución.</w:t>
            </w:r>
          </w:p>
        </w:tc>
      </w:tr>
      <w:tr w:rsidR="00746648" w14:paraId="4D8F9B02"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53AE63" w14:textId="77777777" w:rsidR="00746648" w:rsidRDefault="00000000">
            <w:pPr>
              <w:spacing w:line="240" w:lineRule="auto"/>
              <w:jc w:val="left"/>
              <w:rPr>
                <w:sz w:val="22"/>
                <w:szCs w:val="22"/>
              </w:rPr>
            </w:pPr>
            <w:r>
              <w:rPr>
                <w:sz w:val="22"/>
                <w:szCs w:val="22"/>
              </w:rPr>
              <w:t>Avance</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55CC2E" w14:textId="77777777" w:rsidR="00746648" w:rsidRDefault="00000000">
            <w:pPr>
              <w:spacing w:line="240" w:lineRule="auto"/>
              <w:jc w:val="left"/>
              <w:rPr>
                <w:sz w:val="22"/>
                <w:szCs w:val="22"/>
              </w:rPr>
            </w:pPr>
            <w:proofErr w:type="spellStart"/>
            <w:r>
              <w:rPr>
                <w:sz w:val="22"/>
                <w:szCs w:val="22"/>
              </w:rPr>
              <w:t>Product</w:t>
            </w:r>
            <w:proofErr w:type="spellEnd"/>
            <w:r>
              <w:rPr>
                <w:sz w:val="22"/>
                <w:szCs w:val="22"/>
              </w:rPr>
              <w:t xml:space="preserve"> Backlog priorizado</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86CDBE" w14:textId="77777777" w:rsidR="00746648" w:rsidRDefault="00000000">
            <w:pPr>
              <w:spacing w:line="240" w:lineRule="auto"/>
              <w:jc w:val="left"/>
              <w:rPr>
                <w:sz w:val="22"/>
                <w:szCs w:val="22"/>
              </w:rPr>
            </w:pPr>
            <w:r>
              <w:rPr>
                <w:sz w:val="22"/>
                <w:szCs w:val="22"/>
              </w:rPr>
              <w:t>Historias de usuario obtenidas del levantamiento con el cliente.</w:t>
            </w:r>
          </w:p>
        </w:tc>
      </w:tr>
      <w:tr w:rsidR="00746648" w14:paraId="0E3B248B"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3A8348" w14:textId="77777777" w:rsidR="00746648" w:rsidRDefault="00000000">
            <w:pPr>
              <w:spacing w:line="240" w:lineRule="auto"/>
              <w:jc w:val="left"/>
              <w:rPr>
                <w:sz w:val="22"/>
                <w:szCs w:val="22"/>
              </w:rPr>
            </w:pPr>
            <w:r>
              <w:rPr>
                <w:sz w:val="22"/>
                <w:szCs w:val="22"/>
              </w:rPr>
              <w:t>Avance</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CB15AE" w14:textId="77777777" w:rsidR="00746648" w:rsidRDefault="00000000">
            <w:pPr>
              <w:spacing w:line="240" w:lineRule="auto"/>
              <w:jc w:val="left"/>
              <w:rPr>
                <w:sz w:val="22"/>
                <w:szCs w:val="22"/>
              </w:rPr>
            </w:pPr>
            <w:r>
              <w:rPr>
                <w:sz w:val="22"/>
                <w:szCs w:val="22"/>
              </w:rPr>
              <w:t>Documento de diseño</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0B9AB7" w14:textId="77777777" w:rsidR="00746648" w:rsidRDefault="00000000">
            <w:pPr>
              <w:spacing w:line="240" w:lineRule="auto"/>
              <w:jc w:val="left"/>
              <w:rPr>
                <w:sz w:val="22"/>
                <w:szCs w:val="22"/>
              </w:rPr>
            </w:pPr>
            <w:r>
              <w:rPr>
                <w:sz w:val="22"/>
                <w:szCs w:val="22"/>
              </w:rPr>
              <w:t>Arquitectura, modelo de datos, diagramas UML y diseño Docker.</w:t>
            </w:r>
          </w:p>
        </w:tc>
      </w:tr>
      <w:tr w:rsidR="00746648" w14:paraId="1FB82E3B"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F5959B" w14:textId="77777777" w:rsidR="00746648" w:rsidRDefault="00000000">
            <w:pPr>
              <w:spacing w:line="240" w:lineRule="auto"/>
              <w:jc w:val="left"/>
              <w:rPr>
                <w:sz w:val="22"/>
                <w:szCs w:val="22"/>
              </w:rPr>
            </w:pPr>
            <w:r>
              <w:rPr>
                <w:sz w:val="22"/>
                <w:szCs w:val="22"/>
              </w:rPr>
              <w:t>Avance</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791C20" w14:textId="77777777" w:rsidR="00746648" w:rsidRDefault="00000000">
            <w:pPr>
              <w:spacing w:line="240" w:lineRule="auto"/>
              <w:jc w:val="left"/>
              <w:rPr>
                <w:sz w:val="22"/>
                <w:szCs w:val="22"/>
              </w:rPr>
            </w:pPr>
            <w:proofErr w:type="spellStart"/>
            <w:r>
              <w:rPr>
                <w:sz w:val="22"/>
                <w:szCs w:val="22"/>
              </w:rPr>
              <w:t>Definition</w:t>
            </w:r>
            <w:proofErr w:type="spellEnd"/>
            <w:r>
              <w:rPr>
                <w:sz w:val="22"/>
                <w:szCs w:val="22"/>
              </w:rPr>
              <w:t xml:space="preserve"> </w:t>
            </w:r>
            <w:proofErr w:type="spellStart"/>
            <w:r>
              <w:rPr>
                <w:sz w:val="22"/>
                <w:szCs w:val="22"/>
              </w:rPr>
              <w:t>of</w:t>
            </w:r>
            <w:proofErr w:type="spellEnd"/>
            <w:r>
              <w:rPr>
                <w:sz w:val="22"/>
                <w:szCs w:val="22"/>
              </w:rPr>
              <w:t xml:space="preserve"> Done</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38AFAC" w14:textId="77777777" w:rsidR="00746648" w:rsidRDefault="00000000">
            <w:pPr>
              <w:spacing w:line="240" w:lineRule="auto"/>
              <w:jc w:val="left"/>
              <w:rPr>
                <w:sz w:val="22"/>
                <w:szCs w:val="22"/>
              </w:rPr>
            </w:pPr>
            <w:r>
              <w:rPr>
                <w:sz w:val="22"/>
                <w:szCs w:val="22"/>
              </w:rPr>
              <w:t>Criterios de aceptación a nivel de historia e incremento, incluyendo despliegue.</w:t>
            </w:r>
          </w:p>
        </w:tc>
      </w:tr>
      <w:tr w:rsidR="00746648" w14:paraId="3B86453D"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D2519E" w14:textId="77777777" w:rsidR="00746648" w:rsidRDefault="00000000">
            <w:pPr>
              <w:spacing w:line="240" w:lineRule="auto"/>
              <w:jc w:val="left"/>
              <w:rPr>
                <w:sz w:val="22"/>
                <w:szCs w:val="22"/>
              </w:rPr>
            </w:pPr>
            <w:r>
              <w:rPr>
                <w:sz w:val="22"/>
                <w:szCs w:val="22"/>
              </w:rPr>
              <w:t>Final</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91FF7A" w14:textId="77777777" w:rsidR="00746648" w:rsidRDefault="00000000">
            <w:pPr>
              <w:spacing w:line="240" w:lineRule="auto"/>
              <w:jc w:val="left"/>
              <w:rPr>
                <w:sz w:val="22"/>
                <w:szCs w:val="22"/>
              </w:rPr>
            </w:pPr>
            <w:r>
              <w:rPr>
                <w:sz w:val="22"/>
                <w:szCs w:val="22"/>
              </w:rPr>
              <w:t>Plan de pruebas + evidencias</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02C682" w14:textId="77777777" w:rsidR="00746648" w:rsidRDefault="00000000">
            <w:pPr>
              <w:spacing w:line="240" w:lineRule="auto"/>
              <w:jc w:val="left"/>
              <w:rPr>
                <w:sz w:val="22"/>
                <w:szCs w:val="22"/>
              </w:rPr>
            </w:pPr>
            <w:r>
              <w:rPr>
                <w:sz w:val="22"/>
                <w:szCs w:val="22"/>
              </w:rPr>
              <w:t>Casos de prueba y resultados por sprint.</w:t>
            </w:r>
          </w:p>
        </w:tc>
      </w:tr>
      <w:tr w:rsidR="00746648" w14:paraId="00C54C48"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1B1119" w14:textId="77777777" w:rsidR="00746648" w:rsidRDefault="00000000">
            <w:pPr>
              <w:spacing w:line="240" w:lineRule="auto"/>
              <w:jc w:val="left"/>
              <w:rPr>
                <w:sz w:val="22"/>
                <w:szCs w:val="22"/>
              </w:rPr>
            </w:pPr>
            <w:r>
              <w:rPr>
                <w:sz w:val="22"/>
                <w:szCs w:val="22"/>
              </w:rPr>
              <w:t>Final</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6BC10E" w14:textId="77777777" w:rsidR="00746648" w:rsidRDefault="00000000">
            <w:pPr>
              <w:spacing w:line="240" w:lineRule="auto"/>
              <w:jc w:val="left"/>
              <w:rPr>
                <w:sz w:val="22"/>
                <w:szCs w:val="22"/>
              </w:rPr>
            </w:pPr>
            <w:r>
              <w:rPr>
                <w:sz w:val="22"/>
                <w:szCs w:val="22"/>
              </w:rPr>
              <w:t>Manual técnico / despliegue</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D9E8D0" w14:textId="77777777" w:rsidR="00746648" w:rsidRDefault="00000000">
            <w:pPr>
              <w:spacing w:line="240" w:lineRule="auto"/>
              <w:jc w:val="left"/>
              <w:rPr>
                <w:sz w:val="22"/>
                <w:szCs w:val="22"/>
              </w:rPr>
            </w:pPr>
            <w:r>
              <w:rPr>
                <w:sz w:val="22"/>
                <w:szCs w:val="22"/>
              </w:rPr>
              <w:t xml:space="preserve">Instalación, Docker </w:t>
            </w:r>
            <w:proofErr w:type="spellStart"/>
            <w:r>
              <w:rPr>
                <w:sz w:val="22"/>
                <w:szCs w:val="22"/>
              </w:rPr>
              <w:t>Compose</w:t>
            </w:r>
            <w:proofErr w:type="spellEnd"/>
            <w:r>
              <w:rPr>
                <w:sz w:val="22"/>
                <w:szCs w:val="22"/>
              </w:rPr>
              <w:t xml:space="preserve"> y variables de entorno.</w:t>
            </w:r>
          </w:p>
        </w:tc>
      </w:tr>
      <w:tr w:rsidR="00746648" w14:paraId="4A398E70" w14:textId="77777777" w:rsidTr="00ED0D98">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0C1C08" w14:textId="77777777" w:rsidR="00746648" w:rsidRDefault="00000000">
            <w:pPr>
              <w:spacing w:line="240" w:lineRule="auto"/>
              <w:jc w:val="left"/>
              <w:rPr>
                <w:sz w:val="22"/>
                <w:szCs w:val="22"/>
              </w:rPr>
            </w:pPr>
            <w:r>
              <w:rPr>
                <w:sz w:val="22"/>
                <w:szCs w:val="22"/>
              </w:rPr>
              <w:t>Final</w:t>
            </w:r>
          </w:p>
        </w:tc>
        <w:tc>
          <w:tcPr>
            <w:tcW w:w="2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9C2962" w14:textId="77777777" w:rsidR="00746648" w:rsidRDefault="00000000">
            <w:pPr>
              <w:spacing w:line="240" w:lineRule="auto"/>
              <w:jc w:val="left"/>
              <w:rPr>
                <w:sz w:val="22"/>
                <w:szCs w:val="22"/>
              </w:rPr>
            </w:pPr>
            <w:r>
              <w:rPr>
                <w:sz w:val="22"/>
                <w:szCs w:val="22"/>
              </w:rPr>
              <w:t>Documento de cierre</w:t>
            </w:r>
          </w:p>
        </w:tc>
        <w:tc>
          <w:tcPr>
            <w:tcW w:w="50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EC8F12" w14:textId="77777777" w:rsidR="00746648" w:rsidRDefault="00000000">
            <w:pPr>
              <w:spacing w:line="240" w:lineRule="auto"/>
              <w:jc w:val="left"/>
              <w:rPr>
                <w:sz w:val="22"/>
                <w:szCs w:val="22"/>
              </w:rPr>
            </w:pPr>
            <w:r>
              <w:rPr>
                <w:sz w:val="22"/>
                <w:szCs w:val="22"/>
              </w:rPr>
              <w:t>Incluye la sección de innovación del proyecto.</w:t>
            </w:r>
          </w:p>
        </w:tc>
      </w:tr>
    </w:tbl>
    <w:p w14:paraId="1D1A43EB" w14:textId="77777777" w:rsidR="00746648" w:rsidRDefault="00000000">
      <w:pPr>
        <w:pStyle w:val="Ttulo1"/>
      </w:pPr>
      <w:bookmarkStart w:id="20" w:name="_wd1m5j1ab2w8" w:colFirst="0" w:colLast="0"/>
      <w:bookmarkEnd w:id="20"/>
      <w:r>
        <w:t xml:space="preserve">12. </w:t>
      </w:r>
      <w:proofErr w:type="spellStart"/>
      <w:r>
        <w:t>Definition</w:t>
      </w:r>
      <w:proofErr w:type="spellEnd"/>
      <w:r>
        <w:t xml:space="preserve"> </w:t>
      </w:r>
      <w:proofErr w:type="spellStart"/>
      <w:r>
        <w:t>of</w:t>
      </w:r>
      <w:proofErr w:type="spellEnd"/>
      <w:r>
        <w:t xml:space="preserve"> Done</w:t>
      </w:r>
    </w:p>
    <w:p w14:paraId="13AC510F" w14:textId="77777777" w:rsidR="00746648" w:rsidRDefault="00000000">
      <w:r>
        <w:lastRenderedPageBreak/>
        <w:t xml:space="preserve">Una historia de usuario se considera terminada cuando: el código implementa completamente los criterios de aceptación y fue probado manualmente en un entorno local; sigue las convenciones de código acordadas por el equipo; cuenta con pruebas unitarias para la lógica crítica (validación de RUT, generación de datos del contrato, integración con la firma electrónica); está </w:t>
      </w:r>
      <w:proofErr w:type="spellStart"/>
      <w:r>
        <w:t>mergeado</w:t>
      </w:r>
      <w:proofErr w:type="spellEnd"/>
      <w:r>
        <w:t xml:space="preserve"> a la rama principal sin conflictos; y, si afecta un trámite, el estado de este se actualiza correctamente en el sistema. A nivel de incremento, se suma que la aplicación levante correctamente vía </w:t>
      </w:r>
      <w:proofErr w:type="spellStart"/>
      <w:r>
        <w:t>docker-compose</w:t>
      </w:r>
      <w:proofErr w:type="spellEnd"/>
      <w:r>
        <w:t>, que las variables de entorno estén documentadas en un archivo de ejemplo, y que el flujo completo (registro de cliente &gt; generación de documentos &gt; envío a firma &gt; actualización de estado) funcione de principio a fin.</w:t>
      </w:r>
    </w:p>
    <w:p w14:paraId="54AE7940" w14:textId="77777777" w:rsidR="00746648" w:rsidRDefault="00746648"/>
    <w:p w14:paraId="446E6D0F" w14:textId="77777777" w:rsidR="00746648" w:rsidRDefault="00000000">
      <w:pPr>
        <w:pStyle w:val="Ttulo1"/>
      </w:pPr>
      <w:bookmarkStart w:id="21" w:name="_ngqf3am6o4v7" w:colFirst="0" w:colLast="0"/>
      <w:bookmarkEnd w:id="21"/>
      <w:r>
        <w:t>13. Conclusiones</w:t>
      </w:r>
    </w:p>
    <w:p w14:paraId="5B5AA600" w14:textId="77777777" w:rsidR="00746648" w:rsidRDefault="00000000">
      <w:r>
        <w:rPr>
          <w:b/>
          <w:bCs/>
        </w:rPr>
        <w:t>Diego Navarrete</w:t>
      </w:r>
      <w:r>
        <w:t xml:space="preserve">: Definir este proyecto dejó claro que el problema de Easy Office no era falta de tecnología, sino falta de tiempo para hacer las cosas de otra forma: todo el flujo documental funcionaba, pero dependía por completo de que alguien estuviera disponible para tramitarlo a mano. </w:t>
      </w:r>
    </w:p>
    <w:p w14:paraId="3F9F27C4" w14:textId="77777777" w:rsidR="00746648" w:rsidRDefault="00000000">
      <w:r>
        <w:t>Priorizar el contrato de prestación de servicios y la autorización de domicilio tributario como punto de partida fue clave para mantener el proyecto acotado a algo realizable en el plazo del ramo, en vez de intentar abarcar los cuarenta y tantos documentos que maneja la empresa. El levantamiento con el cliente también confirmó que trabajar con Scrum era la decisión correcta: varios detalles del alcance se terminaron de aclarar recién en la reunión, y un marco más rígido nos habría obligado a cerrar supuestos antes de tener la información real.</w:t>
      </w:r>
    </w:p>
    <w:p w14:paraId="57C554E8" w14:textId="77777777" w:rsidR="00746648" w:rsidRDefault="00746648"/>
    <w:p w14:paraId="485725CB" w14:textId="208C87BB" w:rsidR="00746648" w:rsidRDefault="00000000" w:rsidP="001724BE">
      <w:pPr>
        <w:spacing w:after="200"/>
        <w:rPr>
          <w:rFonts w:ascii="Times New Roman" w:eastAsia="Times New Roman" w:hAnsi="Times New Roman" w:cs="Times New Roman"/>
          <w:sz w:val="20"/>
          <w:szCs w:val="20"/>
        </w:rPr>
      </w:pPr>
      <w:r>
        <w:rPr>
          <w:b/>
          <w:bCs/>
        </w:rPr>
        <w:t>Andrés Fernández</w:t>
      </w:r>
      <w:r>
        <w:t>:</w:t>
      </w:r>
      <w:r w:rsidR="00ED0D98" w:rsidRPr="00ED0D98">
        <w:t xml:space="preserve"> Definir este proyecto confirmó que mi perfil está orientado a la gestión de proyectos y al levantamiento de requerimientos</w:t>
      </w:r>
      <w:r w:rsidR="001724BE">
        <w:t xml:space="preserve"> como al desarrollo</w:t>
      </w:r>
      <w:r w:rsidR="00ED0D98" w:rsidRPr="00ED0D98">
        <w:t xml:space="preserve">. Coordinar el levantamiento con Easy Office y estructurar la documentación del proyecto fue la parte que más disfruté de esta fase, lo que reafirma mi interés en seguir el camino de Project Manager o Scrum Master. El principal desafío hacia adelante será mantener esa documentación al día a medida que el equipo avance en los </w:t>
      </w:r>
      <w:proofErr w:type="spellStart"/>
      <w:r w:rsidR="00ED0D98" w:rsidRPr="00ED0D98">
        <w:t>sprints</w:t>
      </w:r>
      <w:proofErr w:type="spellEnd"/>
      <w:r w:rsidR="00ED0D98" w:rsidRPr="00ED0D98">
        <w:t xml:space="preserve"> de desarrollo.</w:t>
      </w:r>
    </w:p>
    <w:p w14:paraId="5251AA99" w14:textId="4A5E5BA2" w:rsidR="00746648" w:rsidRDefault="00000000" w:rsidP="001724BE">
      <w:pPr>
        <w:spacing w:after="200"/>
      </w:pPr>
      <w:r>
        <w:rPr>
          <w:b/>
          <w:bCs/>
        </w:rPr>
        <w:lastRenderedPageBreak/>
        <w:t>Dunkan Hernández</w:t>
      </w:r>
      <w:r>
        <w:t>:</w:t>
      </w:r>
      <w:r w:rsidR="00ED0D98" w:rsidRPr="00ED0D98">
        <w:t xml:space="preserve"> Definir este proyecto me permitió confirmar que me interesa el aseguramiento de calidad tanto como el desarrollo en sí: no basta con que una funcionalidad esté construida, tiene que estar probada y funcionar de forma confiable. El alcance acotado a dos documentos de alto flujo hace que sea razonable pensar en pruebas serias (unitarias, de integración, de rendimiento y de seguridad) dentro del plazo del ramo, en vez de dejarlas para el final. El principal desafío hacia adelante será mantener las pruebas al día sprint a sprint, y no acumularlas para el cierre del proyecto.</w:t>
      </w:r>
    </w:p>
    <w:p w14:paraId="220A7EDC" w14:textId="77777777" w:rsidR="00746648" w:rsidRDefault="00000000">
      <w:pPr>
        <w:pStyle w:val="Ttulo1"/>
        <w:spacing w:after="200"/>
        <w:jc w:val="left"/>
      </w:pPr>
      <w:bookmarkStart w:id="22" w:name="_ilxblgy5f5e" w:colFirst="0" w:colLast="0"/>
      <w:bookmarkEnd w:id="22"/>
      <w:r>
        <w:t>14. Reflexión</w:t>
      </w:r>
    </w:p>
    <w:p w14:paraId="07B17825" w14:textId="6478D4D1" w:rsidR="00746648" w:rsidRDefault="00000000">
      <w:r>
        <w:rPr>
          <w:b/>
          <w:bCs/>
        </w:rPr>
        <w:t>Diego Navarrete</w:t>
      </w:r>
      <w:r>
        <w:t>:</w:t>
      </w:r>
      <w:r w:rsidR="00D950A6">
        <w:t xml:space="preserve"> </w:t>
      </w:r>
      <w:r>
        <w:t xml:space="preserve">Trabajar en la definición inicial de este proyecto me hizo dar cuenta de que gran parte del valor de un proyecto de software se decide antes de escribir una sola línea de código. Reunirme con el cliente, sin conocimientos técnicos, me obligó a traducir una necesidad de negocio poco clara en un alcance concreto y construible. Lo que más me costó fue el rol de liderazgo: no es algo que busque naturalmente, prefiero por lejos meterme de lleno en el desarrollo y en automatizar procesos antes que coordinar personas o tomar decisiones de negocio. </w:t>
      </w:r>
    </w:p>
    <w:p w14:paraId="3E5ADC16" w14:textId="77777777" w:rsidR="00746648" w:rsidRDefault="00000000">
      <w:r>
        <w:t xml:space="preserve">Aun así, esta primera fase me sirvió para practicar algo que probablemente me vuelva a tocar en futuros proyectos, y me deja más claro que mi interés real está en construir la solución técnica, no en liderarla. </w:t>
      </w:r>
    </w:p>
    <w:p w14:paraId="3EBA1E1F" w14:textId="77777777" w:rsidR="00746648" w:rsidRDefault="00746648"/>
    <w:p w14:paraId="052254D8" w14:textId="18CE6446" w:rsidR="00746648" w:rsidRDefault="00000000">
      <w:r>
        <w:rPr>
          <w:b/>
          <w:bCs/>
        </w:rPr>
        <w:t>Andrés Fernández</w:t>
      </w:r>
      <w:r>
        <w:t>:</w:t>
      </w:r>
      <w:r w:rsidR="00ED0D98" w:rsidRPr="00ED0D98">
        <w:t xml:space="preserve"> Esta primera fase me dejó claro que gran parte de mi aporte al equipo </w:t>
      </w:r>
      <w:r w:rsidR="001724BE">
        <w:t>es</w:t>
      </w:r>
      <w:r w:rsidR="00ED0D98" w:rsidRPr="00ED0D98">
        <w:t xml:space="preserve"> asegurarme de que entendamos bien lo que el cliente necesita antes de construirlo. Trabajar directamente con Easy Office, en vez de asumir sus necesidades, me hizo valorar la importancia de un buen levantamiento de requerimientos. De cara a las siguientes fases, quiero enfocarme en mantener la documentación ordenada y en validar tempranamente los criterios de aceptación de cada historia de usuario, para que el aseguramiento de calidad no dependa solo de Dunkan al final del proyecto.</w:t>
      </w:r>
    </w:p>
    <w:p w14:paraId="111DA42F" w14:textId="77777777" w:rsidR="00746648" w:rsidRDefault="00746648"/>
    <w:p w14:paraId="39305E04" w14:textId="49000DE1" w:rsidR="00746648" w:rsidRDefault="00000000">
      <w:r>
        <w:rPr>
          <w:b/>
          <w:bCs/>
        </w:rPr>
        <w:t>Dunkan Hernández</w:t>
      </w:r>
      <w:r>
        <w:t xml:space="preserve">: </w:t>
      </w:r>
      <w:r w:rsidR="00ED0D98" w:rsidRPr="00ED0D98">
        <w:t xml:space="preserve">Esta primera fase me hizo pensar en la calidad no como una etapa final, sino como algo que hay que ir verificando desde el principio. Ver de cerca el problema real de Easy Office procesos que dependen completamente de que </w:t>
      </w:r>
      <w:r w:rsidR="00ED0D98" w:rsidRPr="00ED0D98">
        <w:lastRenderedPageBreak/>
        <w:t xml:space="preserve">alguien esté disponible para tramitarlos a mano me deja claro que las pruebas que haga durante el proyecto no son solo un trámite académico, sino lo que realmente va a determinar si el sistema es confiable para un cliente real. De cara a los siguientes </w:t>
      </w:r>
      <w:proofErr w:type="spellStart"/>
      <w:r w:rsidR="00ED0D98" w:rsidRPr="00ED0D98">
        <w:t>sprints</w:t>
      </w:r>
      <w:proofErr w:type="spellEnd"/>
      <w:r w:rsidR="00ED0D98" w:rsidRPr="00ED0D98">
        <w:t xml:space="preserve">, quiero definir junto al equipo un </w:t>
      </w:r>
      <w:proofErr w:type="spellStart"/>
      <w:r w:rsidR="00ED0D98" w:rsidRPr="00ED0D98">
        <w:t>Definition</w:t>
      </w:r>
      <w:proofErr w:type="spellEnd"/>
      <w:r w:rsidR="00ED0D98" w:rsidRPr="00ED0D98">
        <w:t xml:space="preserve"> </w:t>
      </w:r>
      <w:proofErr w:type="spellStart"/>
      <w:r w:rsidR="00ED0D98" w:rsidRPr="00ED0D98">
        <w:t>of</w:t>
      </w:r>
      <w:proofErr w:type="spellEnd"/>
      <w:r w:rsidR="00ED0D98" w:rsidRPr="00ED0D98">
        <w:t xml:space="preserve"> Done que incluya pruebas desde el primer sprint, no solo al final.</w:t>
      </w:r>
    </w:p>
    <w:sectPr w:rsidR="00746648">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2B365" w14:textId="77777777" w:rsidR="00E27D77" w:rsidRDefault="00E27D77">
      <w:pPr>
        <w:spacing w:line="240" w:lineRule="auto"/>
      </w:pPr>
      <w:r>
        <w:separator/>
      </w:r>
    </w:p>
  </w:endnote>
  <w:endnote w:type="continuationSeparator" w:id="0">
    <w:p w14:paraId="113BBE20" w14:textId="77777777" w:rsidR="00E27D77" w:rsidRDefault="00E27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43F53E3-401B-43DD-9F9A-C14EE6A63C3F}"/>
  </w:font>
  <w:font w:name="Calibri">
    <w:panose1 w:val="020F0502020204030204"/>
    <w:charset w:val="00"/>
    <w:family w:val="swiss"/>
    <w:pitch w:val="variable"/>
    <w:sig w:usb0="E4002EFF" w:usb1="C000247B" w:usb2="00000009" w:usb3="00000000" w:csb0="000001FF" w:csb1="00000000"/>
    <w:embedRegular r:id="rId2" w:fontKey="{2EFF772F-46C8-442A-B59E-F8E362D3B021}"/>
  </w:font>
  <w:font w:name="Cambria">
    <w:panose1 w:val="02040503050406030204"/>
    <w:charset w:val="00"/>
    <w:family w:val="roman"/>
    <w:pitch w:val="variable"/>
    <w:sig w:usb0="E00006FF" w:usb1="420024FF" w:usb2="02000000" w:usb3="00000000" w:csb0="0000019F" w:csb1="00000000"/>
    <w:embedRegular r:id="rId3" w:fontKey="{E26B85D7-431C-469B-AEC2-58EE5F2D34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4A8F2" w14:textId="77777777" w:rsidR="00E27D77" w:rsidRDefault="00E27D77">
      <w:pPr>
        <w:spacing w:line="240" w:lineRule="auto"/>
      </w:pPr>
      <w:r>
        <w:separator/>
      </w:r>
    </w:p>
  </w:footnote>
  <w:footnote w:type="continuationSeparator" w:id="0">
    <w:p w14:paraId="6EAADFED" w14:textId="77777777" w:rsidR="00E27D77" w:rsidRDefault="00E27D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D003" w14:textId="77777777" w:rsidR="00746648" w:rsidRDefault="00000000">
    <w:r>
      <w:rPr>
        <w:noProof/>
      </w:rPr>
      <w:drawing>
        <wp:anchor distT="114300" distB="114300" distL="114300" distR="114300" simplePos="0" relativeHeight="251658240" behindDoc="0" locked="0" layoutInCell="1" hidden="0" allowOverlap="1" wp14:anchorId="5152278C" wp14:editId="57C3FB94">
          <wp:simplePos x="0" y="0"/>
          <wp:positionH relativeFrom="column">
            <wp:posOffset>4514850</wp:posOffset>
          </wp:positionH>
          <wp:positionV relativeFrom="paragraph">
            <wp:posOffset>-295274</wp:posOffset>
          </wp:positionV>
          <wp:extent cx="1930082" cy="472934"/>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30082" cy="47293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359EA"/>
    <w:multiLevelType w:val="multilevel"/>
    <w:tmpl w:val="84787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1A20B1"/>
    <w:multiLevelType w:val="multilevel"/>
    <w:tmpl w:val="DBE09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291EDA"/>
    <w:multiLevelType w:val="multilevel"/>
    <w:tmpl w:val="71008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205C8F"/>
    <w:multiLevelType w:val="multilevel"/>
    <w:tmpl w:val="6CC2D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911653"/>
    <w:multiLevelType w:val="multilevel"/>
    <w:tmpl w:val="46940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167808">
    <w:abstractNumId w:val="0"/>
  </w:num>
  <w:num w:numId="2" w16cid:durableId="737675521">
    <w:abstractNumId w:val="3"/>
  </w:num>
  <w:num w:numId="3" w16cid:durableId="555822883">
    <w:abstractNumId w:val="4"/>
  </w:num>
  <w:num w:numId="4" w16cid:durableId="1075322082">
    <w:abstractNumId w:val="2"/>
  </w:num>
  <w:num w:numId="5" w16cid:durableId="1018115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648"/>
    <w:rsid w:val="00035A47"/>
    <w:rsid w:val="001724BE"/>
    <w:rsid w:val="00235B84"/>
    <w:rsid w:val="003A3814"/>
    <w:rsid w:val="00746648"/>
    <w:rsid w:val="008F4BA4"/>
    <w:rsid w:val="00A550BC"/>
    <w:rsid w:val="00AD79DE"/>
    <w:rsid w:val="00D950A6"/>
    <w:rsid w:val="00E27D77"/>
    <w:rsid w:val="00ED0D98"/>
    <w:rsid w:val="00FD33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CF8A"/>
  <w15:docId w15:val="{5348E18D-FF7A-4AFE-BFFA-E809B4B2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20" w:after="160"/>
      <w:outlineLvl w:val="0"/>
    </w:pPr>
    <w:rPr>
      <w:b/>
      <w:bCs/>
      <w:sz w:val="28"/>
      <w:szCs w:val="28"/>
    </w:rPr>
  </w:style>
  <w:style w:type="paragraph" w:styleId="Ttulo2">
    <w:name w:val="heading 2"/>
    <w:basedOn w:val="Normal"/>
    <w:next w:val="Normal"/>
    <w:uiPriority w:val="9"/>
    <w:unhideWhenUsed/>
    <w:qFormat/>
    <w:pPr>
      <w:spacing w:before="200" w:after="120" w:line="240" w:lineRule="auto"/>
      <w:jc w:val="left"/>
      <w:outlineLvl w:val="1"/>
    </w:pPr>
    <w:rPr>
      <w:b/>
      <w:bCs/>
      <w:sz w:val="26"/>
      <w:szCs w:val="26"/>
    </w:rPr>
  </w:style>
  <w:style w:type="paragraph" w:styleId="Ttulo3">
    <w:name w:val="heading 3"/>
    <w:basedOn w:val="Normal"/>
    <w:next w:val="Normal"/>
    <w:uiPriority w:val="9"/>
    <w:semiHidden/>
    <w:unhideWhenUsed/>
    <w:qFormat/>
    <w:pPr>
      <w:pBdr>
        <w:top w:val="nil"/>
        <w:left w:val="nil"/>
        <w:bottom w:val="nil"/>
        <w:right w:val="nil"/>
        <w:between w:val="nil"/>
      </w:pBdr>
      <w:spacing w:line="240" w:lineRule="auto"/>
      <w:jc w:val="left"/>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spacing w:line="240" w:lineRule="auto"/>
      <w:jc w:val="left"/>
      <w:outlineLvl w:val="3"/>
    </w:pPr>
    <w:rPr>
      <w:i/>
      <w:iCs/>
      <w:color w:val="2E74B5"/>
      <w:sz w:val="22"/>
      <w:szCs w:val="22"/>
    </w:rPr>
  </w:style>
  <w:style w:type="paragraph" w:styleId="Ttulo5">
    <w:name w:val="heading 5"/>
    <w:basedOn w:val="Normal"/>
    <w:next w:val="Normal"/>
    <w:uiPriority w:val="9"/>
    <w:semiHidden/>
    <w:unhideWhenUsed/>
    <w:qFormat/>
    <w:pPr>
      <w:pBdr>
        <w:top w:val="nil"/>
        <w:left w:val="nil"/>
        <w:bottom w:val="nil"/>
        <w:right w:val="nil"/>
        <w:between w:val="nil"/>
      </w:pBdr>
      <w:spacing w:line="240" w:lineRule="auto"/>
      <w:jc w:val="left"/>
      <w:outlineLvl w:val="4"/>
    </w:pPr>
    <w:rPr>
      <w:color w:val="2E74B5"/>
      <w:sz w:val="22"/>
      <w:szCs w:val="22"/>
    </w:rPr>
  </w:style>
  <w:style w:type="paragraph" w:styleId="Ttulo6">
    <w:name w:val="heading 6"/>
    <w:basedOn w:val="Normal"/>
    <w:next w:val="Normal"/>
    <w:uiPriority w:val="9"/>
    <w:semiHidden/>
    <w:unhideWhenUsed/>
    <w:qFormat/>
    <w:pPr>
      <w:pBdr>
        <w:top w:val="nil"/>
        <w:left w:val="nil"/>
        <w:bottom w:val="nil"/>
        <w:right w:val="nil"/>
        <w:between w:val="nil"/>
      </w:pBdr>
      <w:spacing w:line="240" w:lineRule="auto"/>
      <w:jc w:val="left"/>
      <w:outlineLvl w:val="5"/>
    </w:pPr>
    <w:rPr>
      <w:color w:val="1F4D78"/>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line="240" w:lineRule="auto"/>
      <w:jc w:val="left"/>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3168</Words>
  <Characters>18061</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5</cp:revision>
  <dcterms:created xsi:type="dcterms:W3CDTF">2026-09-03T03:36:00Z</dcterms:created>
  <dcterms:modified xsi:type="dcterms:W3CDTF">2026-09-03T19:43:00Z</dcterms:modified>
</cp:coreProperties>
</file>