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0E15F7" w14:paraId="450ADC3B" wp14:textId="266C0C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This </w:t>
      </w:r>
      <w:proofErr w:type="spellStart"/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is</w:t>
      </w:r>
      <w:proofErr w:type="spellEnd"/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an </w:t>
      </w:r>
      <w:proofErr w:type="spellStart"/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proofErr w:type="spellEnd"/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of a sync.</w:t>
      </w:r>
    </w:p>
    <w:p xmlns:wp14="http://schemas.microsoft.com/office/word/2010/wordml" w:rsidP="4C0E15F7" w14:paraId="7533BB36" wp14:textId="11EB78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C0E15F7" w14:paraId="108B6EAE" wp14:textId="1E6490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Possible trace :</w:t>
      </w:r>
    </w:p>
    <w:p xmlns:wp14="http://schemas.microsoft.com/office/word/2010/wordml" w:rsidP="4C0E15F7" w14:paraId="134D7D56" wp14:textId="71E74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gramStart"/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</w:t>
      </w:r>
      <w:proofErr w:type="gramEnd"/>
      <w:r w:rsidRPr="4C0E15F7" w:rsidR="37980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-&gt; f -&gt; f -&gt; </w:t>
      </w:r>
      <w:r w:rsidRPr="4C0E15F7" w:rsidR="0E45A0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 -&gt; e -&gt; f -&gt; f -&gt; g -&gt; e -&gt; f -&gt; g -&gt; e</w:t>
      </w:r>
    </w:p>
    <w:p xmlns:wp14="http://schemas.microsoft.com/office/word/2010/wordml" w:rsidP="4C0E15F7" w14:paraId="3BFEFB25" wp14:textId="0FDA361B">
      <w:pPr>
        <w:pStyle w:val="Normal"/>
      </w:pPr>
      <w:r w:rsidR="0E45A084">
        <w:rPr/>
        <w:t>e -&gt; f -&gt; g -&gt; e -&gt; f -&gt; g -&gt; g-&gt; f -&gt; 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D2D4C"/>
    <w:rsid w:val="05F137FC"/>
    <w:rsid w:val="0E45A084"/>
    <w:rsid w:val="37980912"/>
    <w:rsid w:val="4C0E15F7"/>
    <w:rsid w:val="6A485B64"/>
    <w:rsid w:val="6D2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8005"/>
  <w15:chartTrackingRefBased/>
  <w15:docId w15:val="{CBBE2D79-061C-426B-81A6-E1E667A401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2022-12-22T03:03:23.9383885Z</dcterms:created>
  <dcterms:modified xsi:type="dcterms:W3CDTF">2022-12-22T03:06:11.8039868Z</dcterms:modified>
  <dc:creator>Diego De Azevedo Oliveira</dc:creator>
  <lastModifiedBy>Diego De Azevedo Oliveira</lastModifiedBy>
</coreProperties>
</file>